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80" w:type="dxa"/>
        <w:tblInd w:w="534" w:type="dxa"/>
        <w:tblLayout w:type="fixed"/>
        <w:tblLook w:val="04A0" w:firstRow="1" w:lastRow="0" w:firstColumn="1" w:lastColumn="0" w:noHBand="0" w:noVBand="1"/>
      </w:tblPr>
      <w:tblGrid>
        <w:gridCol w:w="1842"/>
        <w:gridCol w:w="284"/>
        <w:gridCol w:w="2339"/>
        <w:gridCol w:w="4215"/>
      </w:tblGrid>
      <w:tr w:rsidR="00223DF2" w:rsidRPr="00D30005" w14:paraId="4DE82AC0" w14:textId="77777777" w:rsidTr="0095430B">
        <w:tc>
          <w:tcPr>
            <w:tcW w:w="8680" w:type="dxa"/>
            <w:gridSpan w:val="4"/>
          </w:tcPr>
          <w:p w14:paraId="47040CAE" w14:textId="77777777" w:rsidR="00223DF2" w:rsidRPr="00A10B15" w:rsidRDefault="00223DF2" w:rsidP="0095430B">
            <w:pPr>
              <w:widowControl w:val="0"/>
              <w:autoSpaceDE w:val="0"/>
              <w:autoSpaceDN w:val="0"/>
              <w:spacing w:after="0"/>
              <w:rPr>
                <w:rFonts w:ascii="Bookman Old Style" w:hAnsi="Bookman Old Style" w:cs="Arial"/>
                <w:b/>
                <w:sz w:val="24"/>
                <w:szCs w:val="24"/>
              </w:rPr>
            </w:pPr>
            <w:r w:rsidRPr="00D30005">
              <w:rPr>
                <w:rFonts w:ascii="Bookman Old Style" w:hAnsi="Bookman Old Style"/>
                <w:noProof/>
                <w:sz w:val="24"/>
                <w:szCs w:val="24"/>
              </w:rPr>
              <w:drawing>
                <wp:anchor distT="0" distB="0" distL="114300" distR="114300" simplePos="0" relativeHeight="251659264" behindDoc="1" locked="0" layoutInCell="1" allowOverlap="1" wp14:anchorId="00CBB4E2" wp14:editId="21E6FEB9">
                  <wp:simplePos x="0" y="0"/>
                  <wp:positionH relativeFrom="column">
                    <wp:posOffset>2269490</wp:posOffset>
                  </wp:positionH>
                  <wp:positionV relativeFrom="paragraph">
                    <wp:posOffset>-4445</wp:posOffset>
                  </wp:positionV>
                  <wp:extent cx="1033780" cy="988695"/>
                  <wp:effectExtent l="0" t="0" r="0" b="1905"/>
                  <wp:wrapNone/>
                  <wp:docPr id="1" name="Picture 1" descr="Description: 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Garuda Hitam.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3780" cy="988695"/>
                          </a:xfrm>
                          <a:prstGeom prst="rect">
                            <a:avLst/>
                          </a:prstGeom>
                          <a:noFill/>
                          <a:ln>
                            <a:noFill/>
                          </a:ln>
                        </pic:spPr>
                      </pic:pic>
                    </a:graphicData>
                  </a:graphic>
                </wp:anchor>
              </w:drawing>
            </w:r>
            <w:r>
              <w:rPr>
                <w:rFonts w:ascii="Bookman Old Style" w:hAnsi="Bookman Old Style" w:cs="Arial"/>
                <w:b/>
                <w:sz w:val="24"/>
                <w:szCs w:val="24"/>
              </w:rPr>
              <w:t xml:space="preserve"> </w:t>
            </w:r>
          </w:p>
          <w:p w14:paraId="01673712" w14:textId="77777777" w:rsidR="00223DF2" w:rsidRPr="00D30005" w:rsidRDefault="00223DF2" w:rsidP="0095430B">
            <w:pPr>
              <w:widowControl w:val="0"/>
              <w:autoSpaceDE w:val="0"/>
              <w:autoSpaceDN w:val="0"/>
              <w:spacing w:after="0"/>
              <w:ind w:left="34"/>
              <w:jc w:val="center"/>
              <w:rPr>
                <w:rFonts w:ascii="Bookman Old Style" w:hAnsi="Bookman Old Style" w:cs="Arial"/>
                <w:sz w:val="24"/>
                <w:szCs w:val="24"/>
                <w:lang w:val="sv-SE"/>
              </w:rPr>
            </w:pPr>
          </w:p>
          <w:p w14:paraId="6FB8686E" w14:textId="77777777" w:rsidR="00223DF2" w:rsidRDefault="00223DF2" w:rsidP="0095430B">
            <w:pPr>
              <w:widowControl w:val="0"/>
              <w:autoSpaceDE w:val="0"/>
              <w:autoSpaceDN w:val="0"/>
              <w:spacing w:after="0"/>
              <w:ind w:left="34"/>
              <w:jc w:val="center"/>
              <w:rPr>
                <w:rFonts w:ascii="Bookman Old Style" w:hAnsi="Bookman Old Style" w:cs="Arial"/>
                <w:sz w:val="28"/>
                <w:szCs w:val="28"/>
                <w:lang w:val="sv-SE"/>
              </w:rPr>
            </w:pPr>
          </w:p>
          <w:p w14:paraId="108B3B53" w14:textId="77777777" w:rsidR="00223DF2" w:rsidRDefault="00223DF2" w:rsidP="0095430B">
            <w:pPr>
              <w:widowControl w:val="0"/>
              <w:autoSpaceDE w:val="0"/>
              <w:autoSpaceDN w:val="0"/>
              <w:spacing w:after="0"/>
              <w:ind w:left="34"/>
              <w:jc w:val="center"/>
              <w:rPr>
                <w:rFonts w:ascii="Bookman Old Style" w:hAnsi="Bookman Old Style" w:cs="Arial"/>
                <w:sz w:val="28"/>
                <w:szCs w:val="28"/>
                <w:lang w:val="sv-SE"/>
              </w:rPr>
            </w:pPr>
          </w:p>
          <w:p w14:paraId="486FABCE" w14:textId="77777777" w:rsidR="00223DF2" w:rsidRDefault="00223DF2" w:rsidP="0095430B">
            <w:pPr>
              <w:widowControl w:val="0"/>
              <w:autoSpaceDE w:val="0"/>
              <w:autoSpaceDN w:val="0"/>
              <w:spacing w:after="0"/>
              <w:ind w:left="34"/>
              <w:jc w:val="center"/>
              <w:rPr>
                <w:rFonts w:ascii="Bookman Old Style" w:hAnsi="Bookman Old Style" w:cs="Arial"/>
                <w:sz w:val="28"/>
                <w:szCs w:val="28"/>
                <w:lang w:val="sv-SE"/>
              </w:rPr>
            </w:pPr>
          </w:p>
          <w:p w14:paraId="7F1ED0B4" w14:textId="77777777" w:rsidR="00223DF2" w:rsidRPr="0032540A" w:rsidRDefault="00223DF2" w:rsidP="0095430B">
            <w:pPr>
              <w:widowControl w:val="0"/>
              <w:autoSpaceDE w:val="0"/>
              <w:autoSpaceDN w:val="0"/>
              <w:spacing w:after="0"/>
              <w:ind w:left="34"/>
              <w:jc w:val="center"/>
              <w:rPr>
                <w:rFonts w:ascii="Bookman Old Style" w:hAnsi="Bookman Old Style" w:cs="Arial"/>
                <w:sz w:val="28"/>
                <w:szCs w:val="28"/>
                <w:lang w:val="sv-SE"/>
              </w:rPr>
            </w:pPr>
            <w:r w:rsidRPr="0032540A">
              <w:rPr>
                <w:rFonts w:ascii="Bookman Old Style" w:hAnsi="Bookman Old Style" w:cs="Arial"/>
                <w:sz w:val="28"/>
                <w:szCs w:val="28"/>
                <w:lang w:val="sv-SE"/>
              </w:rPr>
              <w:t xml:space="preserve">LURAH </w:t>
            </w:r>
            <w:r>
              <w:rPr>
                <w:rFonts w:ascii="Bookman Old Style" w:hAnsi="Bookman Old Style" w:cs="Arial"/>
                <w:sz w:val="28"/>
                <w:szCs w:val="28"/>
                <w:lang w:val="sv-SE"/>
              </w:rPr>
              <w:t>KEMIRI</w:t>
            </w:r>
          </w:p>
          <w:p w14:paraId="5C39858C" w14:textId="77777777" w:rsidR="00223DF2" w:rsidRPr="00E751A3" w:rsidRDefault="00223DF2" w:rsidP="0095430B">
            <w:pPr>
              <w:widowControl w:val="0"/>
              <w:autoSpaceDE w:val="0"/>
              <w:autoSpaceDN w:val="0"/>
              <w:spacing w:after="0"/>
              <w:ind w:left="33"/>
              <w:jc w:val="center"/>
              <w:rPr>
                <w:rFonts w:ascii="Bookman Old Style" w:hAnsi="Bookman Old Style" w:cs="Arial"/>
                <w:sz w:val="24"/>
                <w:szCs w:val="24"/>
              </w:rPr>
            </w:pPr>
            <w:r w:rsidRPr="0032540A">
              <w:rPr>
                <w:rFonts w:ascii="Bookman Old Style" w:hAnsi="Bookman Old Style" w:cs="Arial"/>
                <w:sz w:val="24"/>
                <w:szCs w:val="24"/>
                <w:lang w:val="id-ID"/>
              </w:rPr>
              <w:t>KABUPATEN</w:t>
            </w:r>
            <w:r w:rsidRPr="0032540A">
              <w:rPr>
                <w:rFonts w:ascii="Bookman Old Style" w:hAnsi="Bookman Old Style" w:cs="Arial"/>
                <w:sz w:val="24"/>
                <w:szCs w:val="24"/>
              </w:rPr>
              <w:t xml:space="preserve"> GUNUNGKIDUL</w:t>
            </w:r>
          </w:p>
          <w:p w14:paraId="25C524F3" w14:textId="77777777" w:rsidR="00223DF2" w:rsidRPr="00D30005" w:rsidRDefault="00223DF2" w:rsidP="0095430B">
            <w:pPr>
              <w:widowControl w:val="0"/>
              <w:autoSpaceDE w:val="0"/>
              <w:autoSpaceDN w:val="0"/>
              <w:spacing w:after="0"/>
              <w:ind w:left="33"/>
              <w:jc w:val="center"/>
              <w:rPr>
                <w:rFonts w:ascii="Bookman Old Style" w:hAnsi="Bookman Old Style" w:cs="Arial"/>
                <w:b/>
                <w:sz w:val="24"/>
                <w:szCs w:val="24"/>
                <w:lang w:val="id-ID"/>
              </w:rPr>
            </w:pPr>
          </w:p>
          <w:p w14:paraId="172756FF" w14:textId="77777777" w:rsidR="00223DF2" w:rsidRPr="00D30005" w:rsidRDefault="00223DF2" w:rsidP="0095430B">
            <w:pPr>
              <w:widowControl w:val="0"/>
              <w:autoSpaceDE w:val="0"/>
              <w:autoSpaceDN w:val="0"/>
              <w:spacing w:after="0"/>
              <w:ind w:left="33"/>
              <w:jc w:val="center"/>
              <w:rPr>
                <w:rFonts w:ascii="Bookman Old Style" w:hAnsi="Bookman Old Style" w:cs="Arial"/>
                <w:sz w:val="24"/>
                <w:szCs w:val="24"/>
                <w:lang w:val="sv-SE"/>
              </w:rPr>
            </w:pPr>
            <w:r w:rsidRPr="00D30005">
              <w:rPr>
                <w:rFonts w:ascii="Bookman Old Style" w:hAnsi="Bookman Old Style" w:cs="Arial"/>
                <w:sz w:val="24"/>
                <w:szCs w:val="24"/>
                <w:lang w:val="sv-SE"/>
              </w:rPr>
              <w:t xml:space="preserve">PERATURAN LURAH </w:t>
            </w:r>
            <w:r>
              <w:rPr>
                <w:rFonts w:ascii="Bookman Old Style" w:hAnsi="Bookman Old Style" w:cs="Arial"/>
                <w:sz w:val="24"/>
                <w:szCs w:val="24"/>
                <w:lang w:val="sv-SE"/>
              </w:rPr>
              <w:t>KEMIRI</w:t>
            </w:r>
            <w:r w:rsidRPr="00D30005">
              <w:rPr>
                <w:rFonts w:ascii="Bookman Old Style" w:hAnsi="Bookman Old Style" w:cs="Arial"/>
                <w:sz w:val="24"/>
                <w:szCs w:val="24"/>
                <w:lang w:val="sv-SE"/>
              </w:rPr>
              <w:t xml:space="preserve">   </w:t>
            </w:r>
          </w:p>
          <w:p w14:paraId="5B412A82" w14:textId="77777777" w:rsidR="00223DF2" w:rsidRPr="00D30005" w:rsidRDefault="00223DF2" w:rsidP="0095430B">
            <w:pPr>
              <w:widowControl w:val="0"/>
              <w:autoSpaceDE w:val="0"/>
              <w:autoSpaceDN w:val="0"/>
              <w:spacing w:after="0"/>
              <w:ind w:left="33"/>
              <w:jc w:val="center"/>
              <w:rPr>
                <w:rFonts w:ascii="Bookman Old Style" w:hAnsi="Bookman Old Style" w:cs="Arial"/>
                <w:sz w:val="24"/>
                <w:szCs w:val="24"/>
                <w:lang w:val="sv-SE"/>
              </w:rPr>
            </w:pPr>
            <w:r w:rsidRPr="00D30005">
              <w:rPr>
                <w:rFonts w:ascii="Bookman Old Style" w:hAnsi="Bookman Old Style" w:cs="Arial"/>
                <w:sz w:val="24"/>
                <w:szCs w:val="24"/>
                <w:lang w:val="sv-SE"/>
              </w:rPr>
              <w:t xml:space="preserve">NOMOR </w:t>
            </w:r>
            <w:r>
              <w:rPr>
                <w:rFonts w:ascii="Bookman Old Style" w:hAnsi="Bookman Old Style" w:cs="Arial"/>
                <w:sz w:val="24"/>
                <w:szCs w:val="24"/>
              </w:rPr>
              <w:t>5</w:t>
            </w:r>
            <w:r>
              <w:rPr>
                <w:rFonts w:ascii="Bookman Old Style" w:hAnsi="Bookman Old Style" w:cs="Arial"/>
                <w:sz w:val="24"/>
                <w:szCs w:val="24"/>
                <w:lang w:val="sv-SE"/>
              </w:rPr>
              <w:t xml:space="preserve"> TAHUN 2021</w:t>
            </w:r>
          </w:p>
          <w:p w14:paraId="6E08AE11" w14:textId="77777777" w:rsidR="00223DF2" w:rsidRPr="00D30005" w:rsidRDefault="00223DF2" w:rsidP="0095430B">
            <w:pPr>
              <w:widowControl w:val="0"/>
              <w:autoSpaceDE w:val="0"/>
              <w:autoSpaceDN w:val="0"/>
              <w:spacing w:after="0"/>
              <w:ind w:left="34"/>
              <w:jc w:val="center"/>
              <w:rPr>
                <w:rFonts w:ascii="Bookman Old Style" w:hAnsi="Bookman Old Style" w:cs="Arial"/>
                <w:sz w:val="24"/>
                <w:szCs w:val="24"/>
                <w:lang w:val="sv-SE"/>
              </w:rPr>
            </w:pPr>
            <w:r w:rsidRPr="00D30005">
              <w:rPr>
                <w:rFonts w:ascii="Bookman Old Style" w:hAnsi="Bookman Old Style" w:cs="Arial"/>
                <w:sz w:val="24"/>
                <w:szCs w:val="24"/>
                <w:lang w:val="sv-SE"/>
              </w:rPr>
              <w:t>TENTANG</w:t>
            </w:r>
          </w:p>
          <w:p w14:paraId="5E0AB125" w14:textId="77777777" w:rsidR="00223DF2" w:rsidRPr="00DA1577" w:rsidRDefault="00223DF2" w:rsidP="0095430B">
            <w:pPr>
              <w:widowControl w:val="0"/>
              <w:autoSpaceDE w:val="0"/>
              <w:autoSpaceDN w:val="0"/>
              <w:spacing w:after="0"/>
              <w:ind w:left="33"/>
              <w:jc w:val="center"/>
              <w:rPr>
                <w:rFonts w:ascii="Bookman Old Style" w:hAnsi="Bookman Old Style"/>
                <w:color w:val="000000"/>
                <w:sz w:val="24"/>
                <w:szCs w:val="24"/>
              </w:rPr>
            </w:pPr>
            <w:r w:rsidRPr="00D30005">
              <w:rPr>
                <w:rFonts w:ascii="Bookman Old Style" w:hAnsi="Bookman Old Style"/>
                <w:color w:val="000000"/>
                <w:sz w:val="24"/>
                <w:szCs w:val="24"/>
              </w:rPr>
              <w:t>TATA TERTIB PENJARINGA</w:t>
            </w:r>
            <w:r>
              <w:rPr>
                <w:rFonts w:ascii="Bookman Old Style" w:hAnsi="Bookman Old Style"/>
                <w:color w:val="000000"/>
                <w:sz w:val="24"/>
                <w:szCs w:val="24"/>
              </w:rPr>
              <w:t xml:space="preserve">N DAN PENYARINGAN ATAU SELEKSI </w:t>
            </w:r>
            <w:r w:rsidRPr="00D30005">
              <w:rPr>
                <w:rFonts w:ascii="Bookman Old Style" w:hAnsi="Bookman Old Style"/>
                <w:color w:val="000000"/>
                <w:sz w:val="24"/>
                <w:szCs w:val="24"/>
              </w:rPr>
              <w:t>CA</w:t>
            </w:r>
            <w:r>
              <w:rPr>
                <w:rFonts w:ascii="Bookman Old Style" w:hAnsi="Bookman Old Style"/>
                <w:sz w:val="24"/>
                <w:szCs w:val="24"/>
                <w:lang w:val="fi-FI"/>
              </w:rPr>
              <w:t>LON PAMONG KALURAHAN KEMIRI KAPANEWON TANJUNGSARI KABUPATEN GUNUNGKIDUL TAHUN 2021</w:t>
            </w:r>
          </w:p>
          <w:p w14:paraId="5B3AB2BB" w14:textId="77777777" w:rsidR="00223DF2" w:rsidRPr="00D30005" w:rsidRDefault="00223DF2" w:rsidP="0095430B">
            <w:pPr>
              <w:widowControl w:val="0"/>
              <w:autoSpaceDE w:val="0"/>
              <w:autoSpaceDN w:val="0"/>
              <w:spacing w:after="0"/>
              <w:ind w:left="33"/>
              <w:jc w:val="center"/>
              <w:rPr>
                <w:rFonts w:ascii="Bookman Old Style" w:hAnsi="Bookman Old Style" w:cs="Arial"/>
                <w:sz w:val="24"/>
                <w:szCs w:val="24"/>
                <w:lang w:val="sv-SE"/>
              </w:rPr>
            </w:pPr>
          </w:p>
          <w:p w14:paraId="75E7850D" w14:textId="77777777" w:rsidR="00223DF2" w:rsidRPr="00D30005" w:rsidRDefault="00223DF2" w:rsidP="0095430B">
            <w:pPr>
              <w:widowControl w:val="0"/>
              <w:autoSpaceDE w:val="0"/>
              <w:autoSpaceDN w:val="0"/>
              <w:spacing w:after="0"/>
              <w:ind w:left="33"/>
              <w:jc w:val="center"/>
              <w:rPr>
                <w:rFonts w:ascii="Bookman Old Style" w:hAnsi="Bookman Old Style"/>
                <w:sz w:val="24"/>
                <w:szCs w:val="24"/>
                <w:lang w:val="sv-SE"/>
              </w:rPr>
            </w:pPr>
            <w:r w:rsidRPr="00D30005">
              <w:rPr>
                <w:rFonts w:ascii="Bookman Old Style" w:hAnsi="Bookman Old Style" w:cs="Arial"/>
                <w:sz w:val="24"/>
                <w:szCs w:val="24"/>
                <w:lang w:val="sv-SE"/>
              </w:rPr>
              <w:t>DENGAN RA</w:t>
            </w:r>
            <w:r>
              <w:rPr>
                <w:rFonts w:ascii="Bookman Old Style" w:hAnsi="Bookman Old Style" w:cs="Arial"/>
                <w:sz w:val="24"/>
                <w:szCs w:val="24"/>
                <w:lang w:val="sv-SE"/>
              </w:rPr>
              <w:t>HMAT TUHAN YANG MAHA ESA</w:t>
            </w:r>
          </w:p>
        </w:tc>
      </w:tr>
      <w:tr w:rsidR="00223DF2" w:rsidRPr="00D30005" w14:paraId="033BDCFF" w14:textId="77777777" w:rsidTr="0095430B">
        <w:tc>
          <w:tcPr>
            <w:tcW w:w="8680" w:type="dxa"/>
            <w:gridSpan w:val="4"/>
          </w:tcPr>
          <w:p w14:paraId="5EBCD84C" w14:textId="77777777" w:rsidR="00223DF2" w:rsidRPr="00D30005" w:rsidRDefault="00223DF2" w:rsidP="0095430B">
            <w:pPr>
              <w:widowControl w:val="0"/>
              <w:autoSpaceDE w:val="0"/>
              <w:autoSpaceDN w:val="0"/>
              <w:spacing w:after="0" w:line="240" w:lineRule="auto"/>
              <w:ind w:left="34"/>
              <w:jc w:val="center"/>
              <w:rPr>
                <w:rFonts w:ascii="Bookman Old Style" w:hAnsi="Bookman Old Style" w:cs="Arial"/>
                <w:sz w:val="24"/>
                <w:szCs w:val="24"/>
                <w:lang w:val="sv-SE"/>
              </w:rPr>
            </w:pPr>
            <w:r w:rsidRPr="00D30005">
              <w:rPr>
                <w:rFonts w:ascii="Bookman Old Style" w:hAnsi="Bookman Old Style" w:cs="Arial"/>
                <w:sz w:val="24"/>
                <w:szCs w:val="24"/>
                <w:lang w:val="sv-SE"/>
              </w:rPr>
              <w:t xml:space="preserve">LURAH </w:t>
            </w:r>
            <w:r>
              <w:rPr>
                <w:rFonts w:ascii="Bookman Old Style" w:hAnsi="Bookman Old Style" w:cs="Arial"/>
                <w:sz w:val="24"/>
                <w:szCs w:val="24"/>
                <w:lang w:val="sv-SE"/>
              </w:rPr>
              <w:t>KEMIRI</w:t>
            </w:r>
            <w:r w:rsidRPr="00D30005">
              <w:rPr>
                <w:rFonts w:ascii="Bookman Old Style" w:hAnsi="Bookman Old Style" w:cs="Arial"/>
                <w:sz w:val="24"/>
                <w:szCs w:val="24"/>
                <w:lang w:val="sv-SE"/>
              </w:rPr>
              <w:t>,</w:t>
            </w:r>
          </w:p>
          <w:p w14:paraId="0DC2BF91" w14:textId="77777777" w:rsidR="00223DF2" w:rsidRPr="00D30005" w:rsidRDefault="00223DF2" w:rsidP="0095430B">
            <w:pPr>
              <w:widowControl w:val="0"/>
              <w:autoSpaceDE w:val="0"/>
              <w:autoSpaceDN w:val="0"/>
              <w:spacing w:after="0" w:line="240" w:lineRule="auto"/>
              <w:ind w:left="34"/>
              <w:jc w:val="center"/>
              <w:rPr>
                <w:rFonts w:ascii="Bookman Old Style" w:hAnsi="Bookman Old Style" w:cs="Arial"/>
                <w:sz w:val="24"/>
                <w:szCs w:val="24"/>
                <w:lang w:val="sv-SE"/>
              </w:rPr>
            </w:pPr>
          </w:p>
        </w:tc>
      </w:tr>
      <w:tr w:rsidR="00223DF2" w:rsidRPr="00D30005" w14:paraId="466581C3" w14:textId="77777777" w:rsidTr="0095430B">
        <w:trPr>
          <w:trHeight w:val="78"/>
        </w:trPr>
        <w:tc>
          <w:tcPr>
            <w:tcW w:w="1842" w:type="dxa"/>
          </w:tcPr>
          <w:p w14:paraId="2A99C268" w14:textId="77777777" w:rsidR="00223DF2" w:rsidRPr="00D30005" w:rsidRDefault="00223DF2" w:rsidP="0095430B">
            <w:pPr>
              <w:spacing w:after="0" w:line="240" w:lineRule="auto"/>
              <w:ind w:left="34"/>
              <w:rPr>
                <w:rFonts w:ascii="Bookman Old Style" w:hAnsi="Bookman Old Style" w:cs="Franklin Gothic Medium"/>
                <w:sz w:val="24"/>
                <w:szCs w:val="24"/>
              </w:rPr>
            </w:pPr>
            <w:r w:rsidRPr="00D30005">
              <w:rPr>
                <w:rFonts w:ascii="Bookman Old Style" w:hAnsi="Bookman Old Style"/>
                <w:sz w:val="24"/>
                <w:szCs w:val="24"/>
                <w:lang w:val="sv-SE"/>
              </w:rPr>
              <w:t>Menimbang</w:t>
            </w:r>
          </w:p>
        </w:tc>
        <w:tc>
          <w:tcPr>
            <w:tcW w:w="284" w:type="dxa"/>
          </w:tcPr>
          <w:p w14:paraId="67C3EA38" w14:textId="77777777" w:rsidR="00223DF2" w:rsidRPr="00D30005" w:rsidRDefault="00223DF2" w:rsidP="0095430B">
            <w:pPr>
              <w:spacing w:after="0" w:line="240" w:lineRule="auto"/>
              <w:jc w:val="center"/>
              <w:rPr>
                <w:rFonts w:ascii="Bookman Old Style" w:hAnsi="Bookman Old Style" w:cs="Franklin Gothic Medium"/>
                <w:sz w:val="24"/>
                <w:szCs w:val="24"/>
              </w:rPr>
            </w:pPr>
            <w:r w:rsidRPr="00D30005">
              <w:rPr>
                <w:rFonts w:ascii="Bookman Old Style" w:hAnsi="Bookman Old Style" w:cs="Franklin Gothic Medium"/>
                <w:sz w:val="24"/>
                <w:szCs w:val="24"/>
              </w:rPr>
              <w:t>:</w:t>
            </w:r>
          </w:p>
        </w:tc>
        <w:tc>
          <w:tcPr>
            <w:tcW w:w="6554" w:type="dxa"/>
            <w:gridSpan w:val="2"/>
          </w:tcPr>
          <w:p w14:paraId="61FD6066" w14:textId="77777777" w:rsidR="00223DF2" w:rsidRDefault="00223DF2" w:rsidP="00223DF2">
            <w:pPr>
              <w:pStyle w:val="ListParagraph"/>
              <w:numPr>
                <w:ilvl w:val="0"/>
                <w:numId w:val="1"/>
              </w:numPr>
              <w:spacing w:after="0" w:line="240" w:lineRule="auto"/>
              <w:ind w:left="317" w:hanging="283"/>
              <w:jc w:val="both"/>
              <w:rPr>
                <w:rFonts w:ascii="Bookman Old Style" w:hAnsi="Bookman Old Style"/>
                <w:sz w:val="24"/>
                <w:szCs w:val="24"/>
              </w:rPr>
            </w:pPr>
            <w:r w:rsidRPr="00D30005">
              <w:rPr>
                <w:rFonts w:ascii="Bookman Old Style" w:hAnsi="Bookman Old Style"/>
                <w:sz w:val="24"/>
                <w:szCs w:val="24"/>
                <w:lang w:val="sv-SE"/>
              </w:rPr>
              <w:t xml:space="preserve">bahwa untuk kelancaran dan ketertiban dalam pelaksanaan </w:t>
            </w:r>
            <w:proofErr w:type="spellStart"/>
            <w:r w:rsidRPr="00D30005">
              <w:rPr>
                <w:rFonts w:ascii="Bookman Old Style" w:hAnsi="Bookman Old Style"/>
                <w:color w:val="000000"/>
                <w:sz w:val="24"/>
                <w:szCs w:val="24"/>
              </w:rPr>
              <w:t>penjaringa</w:t>
            </w:r>
            <w:r>
              <w:rPr>
                <w:rFonts w:ascii="Bookman Old Style" w:hAnsi="Bookman Old Style"/>
                <w:color w:val="000000"/>
                <w:sz w:val="24"/>
                <w:szCs w:val="24"/>
              </w:rPr>
              <w:t>n</w:t>
            </w:r>
            <w:proofErr w:type="spellEnd"/>
            <w:r>
              <w:rPr>
                <w:rFonts w:ascii="Bookman Old Style" w:hAnsi="Bookman Old Style"/>
                <w:color w:val="000000"/>
                <w:sz w:val="24"/>
                <w:szCs w:val="24"/>
              </w:rPr>
              <w:t xml:space="preserve"> dan </w:t>
            </w:r>
            <w:proofErr w:type="spellStart"/>
            <w:r>
              <w:rPr>
                <w:rFonts w:ascii="Bookman Old Style" w:hAnsi="Bookman Old Style"/>
                <w:color w:val="000000"/>
                <w:sz w:val="24"/>
                <w:szCs w:val="24"/>
              </w:rPr>
              <w:t>penyaringan</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atau</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seleksi</w:t>
            </w:r>
            <w:proofErr w:type="spellEnd"/>
            <w:r>
              <w:rPr>
                <w:rFonts w:ascii="Bookman Old Style" w:hAnsi="Bookman Old Style"/>
                <w:color w:val="000000"/>
                <w:sz w:val="24"/>
                <w:szCs w:val="24"/>
              </w:rPr>
              <w:t xml:space="preserve"> C</w:t>
            </w:r>
            <w:r w:rsidRPr="00D30005">
              <w:rPr>
                <w:rFonts w:ascii="Bookman Old Style" w:hAnsi="Bookman Old Style"/>
                <w:color w:val="000000"/>
                <w:sz w:val="24"/>
                <w:szCs w:val="24"/>
              </w:rPr>
              <w:t>a</w:t>
            </w:r>
            <w:r>
              <w:rPr>
                <w:rFonts w:ascii="Bookman Old Style" w:hAnsi="Bookman Old Style"/>
                <w:sz w:val="24"/>
                <w:szCs w:val="24"/>
                <w:lang w:val="fi-FI"/>
              </w:rPr>
              <w:t>lon Pamong Kalurahan Kemiri Kapanewon Tanjungsari Kabupaten Gunungkidul Tahun 2021</w:t>
            </w:r>
            <w:r w:rsidRPr="00D30005">
              <w:rPr>
                <w:rFonts w:ascii="Bookman Old Style" w:hAnsi="Bookman Old Style"/>
                <w:sz w:val="24"/>
                <w:szCs w:val="24"/>
                <w:lang w:val="fi-FI"/>
              </w:rPr>
              <w:t xml:space="preserve"> perlu disusun </w:t>
            </w:r>
            <w:r w:rsidRPr="00D30005">
              <w:rPr>
                <w:rFonts w:ascii="Bookman Old Style" w:hAnsi="Bookman Old Style"/>
                <w:sz w:val="24"/>
                <w:szCs w:val="24"/>
                <w:lang w:val="sv-SE"/>
              </w:rPr>
              <w:t xml:space="preserve">tata tertib </w:t>
            </w:r>
            <w:proofErr w:type="spellStart"/>
            <w:r w:rsidRPr="00D30005">
              <w:rPr>
                <w:rFonts w:ascii="Bookman Old Style" w:hAnsi="Bookman Old Style"/>
                <w:color w:val="000000"/>
                <w:sz w:val="24"/>
                <w:szCs w:val="24"/>
              </w:rPr>
              <w:t>pelaksanaannya</w:t>
            </w:r>
            <w:proofErr w:type="spellEnd"/>
            <w:r w:rsidRPr="00D30005">
              <w:rPr>
                <w:rFonts w:ascii="Bookman Old Style" w:hAnsi="Bookman Old Style"/>
                <w:sz w:val="24"/>
                <w:szCs w:val="24"/>
              </w:rPr>
              <w:t>;</w:t>
            </w:r>
          </w:p>
          <w:p w14:paraId="50682523" w14:textId="77777777" w:rsidR="00223DF2" w:rsidRPr="00D30005" w:rsidRDefault="00223DF2" w:rsidP="0095430B">
            <w:pPr>
              <w:pStyle w:val="ListParagraph"/>
              <w:spacing w:after="0" w:line="240" w:lineRule="auto"/>
              <w:ind w:left="317"/>
              <w:jc w:val="both"/>
              <w:rPr>
                <w:rFonts w:ascii="Bookman Old Style" w:hAnsi="Bookman Old Style"/>
                <w:sz w:val="24"/>
                <w:szCs w:val="24"/>
              </w:rPr>
            </w:pPr>
          </w:p>
        </w:tc>
      </w:tr>
      <w:tr w:rsidR="00223DF2" w:rsidRPr="00D30005" w14:paraId="3D596732" w14:textId="77777777" w:rsidTr="0095430B">
        <w:trPr>
          <w:trHeight w:val="78"/>
        </w:trPr>
        <w:tc>
          <w:tcPr>
            <w:tcW w:w="1842" w:type="dxa"/>
          </w:tcPr>
          <w:p w14:paraId="3F2FEBB5" w14:textId="77777777" w:rsidR="00223DF2" w:rsidRPr="00D30005" w:rsidRDefault="00223DF2" w:rsidP="0095430B">
            <w:pPr>
              <w:spacing w:after="0" w:line="240" w:lineRule="auto"/>
              <w:ind w:left="34"/>
              <w:rPr>
                <w:rFonts w:ascii="Bookman Old Style" w:hAnsi="Bookman Old Style"/>
                <w:sz w:val="24"/>
                <w:szCs w:val="24"/>
                <w:lang w:val="sv-SE"/>
              </w:rPr>
            </w:pPr>
          </w:p>
        </w:tc>
        <w:tc>
          <w:tcPr>
            <w:tcW w:w="284" w:type="dxa"/>
          </w:tcPr>
          <w:p w14:paraId="2C725EBD" w14:textId="77777777" w:rsidR="00223DF2" w:rsidRPr="00D30005" w:rsidRDefault="00223DF2" w:rsidP="0095430B">
            <w:pPr>
              <w:spacing w:after="0" w:line="240" w:lineRule="auto"/>
              <w:jc w:val="center"/>
              <w:rPr>
                <w:rFonts w:ascii="Bookman Old Style" w:hAnsi="Bookman Old Style" w:cs="Franklin Gothic Medium"/>
                <w:sz w:val="24"/>
                <w:szCs w:val="24"/>
              </w:rPr>
            </w:pPr>
          </w:p>
        </w:tc>
        <w:tc>
          <w:tcPr>
            <w:tcW w:w="6554" w:type="dxa"/>
            <w:gridSpan w:val="2"/>
          </w:tcPr>
          <w:p w14:paraId="3AA94649" w14:textId="77777777" w:rsidR="00223DF2" w:rsidRPr="008F67DF" w:rsidRDefault="00223DF2" w:rsidP="00223DF2">
            <w:pPr>
              <w:pStyle w:val="ListParagraph"/>
              <w:numPr>
                <w:ilvl w:val="0"/>
                <w:numId w:val="1"/>
              </w:numPr>
              <w:spacing w:after="0" w:line="240" w:lineRule="auto"/>
              <w:ind w:left="318" w:hanging="284"/>
              <w:contextualSpacing w:val="0"/>
              <w:jc w:val="both"/>
              <w:rPr>
                <w:rFonts w:ascii="Bookman Old Style" w:hAnsi="Bookman Old Style"/>
                <w:sz w:val="24"/>
                <w:szCs w:val="24"/>
                <w:lang w:val="sv-SE"/>
              </w:rPr>
            </w:pPr>
            <w:r w:rsidRPr="00D30005">
              <w:rPr>
                <w:rFonts w:ascii="Bookman Old Style" w:hAnsi="Bookman Old Style"/>
                <w:sz w:val="24"/>
                <w:szCs w:val="24"/>
                <w:lang w:val="sv-SE"/>
              </w:rPr>
              <w:t xml:space="preserve">bahwa berdasarkan pertimbangan sebagaimana dimaksud dalam huruf a perlu menetapkan Peraturan Lurah tentang Tata Tertib </w:t>
            </w:r>
            <w:proofErr w:type="spellStart"/>
            <w:r w:rsidRPr="00D30005">
              <w:rPr>
                <w:rFonts w:ascii="Bookman Old Style" w:hAnsi="Bookman Old Style"/>
                <w:color w:val="000000"/>
                <w:sz w:val="24"/>
                <w:szCs w:val="24"/>
              </w:rPr>
              <w:t>Penjaringan</w:t>
            </w:r>
            <w:proofErr w:type="spellEnd"/>
            <w:r w:rsidRPr="00D30005">
              <w:rPr>
                <w:rFonts w:ascii="Bookman Old Style" w:hAnsi="Bookman Old Style"/>
                <w:color w:val="000000"/>
                <w:sz w:val="24"/>
                <w:szCs w:val="24"/>
              </w:rPr>
              <w:t xml:space="preserve"> dan </w:t>
            </w:r>
            <w:proofErr w:type="spellStart"/>
            <w:r w:rsidRPr="00D30005">
              <w:rPr>
                <w:rFonts w:ascii="Bookman Old Style" w:hAnsi="Bookman Old Style"/>
                <w:color w:val="000000"/>
                <w:sz w:val="24"/>
                <w:szCs w:val="24"/>
              </w:rPr>
              <w:t>Penyaringan</w:t>
            </w:r>
            <w:proofErr w:type="spellEnd"/>
            <w:r w:rsidRPr="00D30005">
              <w:rPr>
                <w:rFonts w:ascii="Bookman Old Style" w:hAnsi="Bookman Old Style"/>
                <w:color w:val="000000"/>
                <w:sz w:val="24"/>
                <w:szCs w:val="24"/>
              </w:rPr>
              <w:t xml:space="preserve"> </w:t>
            </w:r>
            <w:proofErr w:type="spellStart"/>
            <w:r w:rsidRPr="00D30005">
              <w:rPr>
                <w:rFonts w:ascii="Bookman Old Style" w:hAnsi="Bookman Old Style"/>
                <w:color w:val="000000"/>
                <w:sz w:val="24"/>
                <w:szCs w:val="24"/>
              </w:rPr>
              <w:t>atau</w:t>
            </w:r>
            <w:proofErr w:type="spellEnd"/>
            <w:r w:rsidRPr="00D30005">
              <w:rPr>
                <w:rFonts w:ascii="Bookman Old Style" w:hAnsi="Bookman Old Style"/>
                <w:color w:val="000000"/>
                <w:sz w:val="24"/>
                <w:szCs w:val="24"/>
              </w:rPr>
              <w:t xml:space="preserve"> </w:t>
            </w:r>
            <w:proofErr w:type="spellStart"/>
            <w:r w:rsidRPr="00D30005">
              <w:rPr>
                <w:rFonts w:ascii="Bookman Old Style" w:hAnsi="Bookman Old Style"/>
                <w:color w:val="000000"/>
                <w:sz w:val="24"/>
                <w:szCs w:val="24"/>
              </w:rPr>
              <w:t>Seleksi</w:t>
            </w:r>
            <w:proofErr w:type="spellEnd"/>
            <w:r w:rsidRPr="00D30005">
              <w:rPr>
                <w:rFonts w:ascii="Bookman Old Style" w:hAnsi="Bookman Old Style"/>
                <w:color w:val="000000"/>
                <w:sz w:val="24"/>
                <w:szCs w:val="24"/>
              </w:rPr>
              <w:t xml:space="preserve"> Ca</w:t>
            </w:r>
            <w:r w:rsidRPr="00D30005">
              <w:rPr>
                <w:rFonts w:ascii="Bookman Old Style" w:hAnsi="Bookman Old Style"/>
                <w:sz w:val="24"/>
                <w:szCs w:val="24"/>
                <w:lang w:val="fi-FI"/>
              </w:rPr>
              <w:t xml:space="preserve">lon Pamong Kalurahan </w:t>
            </w:r>
            <w:r>
              <w:rPr>
                <w:rFonts w:ascii="Bookman Old Style" w:hAnsi="Bookman Old Style"/>
                <w:sz w:val="24"/>
                <w:szCs w:val="24"/>
                <w:lang w:val="fi-FI"/>
              </w:rPr>
              <w:t>Kemiri Kapanewon Tanjungsari Kabupaten Gunungkidul Tahun 2021</w:t>
            </w:r>
            <w:r w:rsidRPr="00D30005">
              <w:rPr>
                <w:rFonts w:ascii="Bookman Old Style" w:hAnsi="Bookman Old Style"/>
                <w:sz w:val="24"/>
                <w:szCs w:val="24"/>
                <w:lang w:val="fi-FI"/>
              </w:rPr>
              <w:t>;</w:t>
            </w:r>
          </w:p>
          <w:p w14:paraId="0AFA3F41" w14:textId="77777777" w:rsidR="00223DF2" w:rsidRPr="00D30005" w:rsidRDefault="00223DF2" w:rsidP="0095430B">
            <w:pPr>
              <w:pStyle w:val="ListParagraph"/>
              <w:spacing w:after="0" w:line="240" w:lineRule="auto"/>
              <w:ind w:left="318"/>
              <w:contextualSpacing w:val="0"/>
              <w:jc w:val="both"/>
              <w:rPr>
                <w:rFonts w:ascii="Bookman Old Style" w:hAnsi="Bookman Old Style"/>
                <w:sz w:val="24"/>
                <w:szCs w:val="24"/>
                <w:lang w:val="sv-SE"/>
              </w:rPr>
            </w:pPr>
          </w:p>
        </w:tc>
      </w:tr>
      <w:tr w:rsidR="00223DF2" w:rsidRPr="00D30005" w14:paraId="63EA05A5" w14:textId="77777777" w:rsidTr="0095430B">
        <w:trPr>
          <w:trHeight w:val="74"/>
        </w:trPr>
        <w:tc>
          <w:tcPr>
            <w:tcW w:w="1842" w:type="dxa"/>
          </w:tcPr>
          <w:p w14:paraId="29D8C70D" w14:textId="77777777" w:rsidR="00223DF2" w:rsidRPr="00D30005" w:rsidRDefault="00223DF2" w:rsidP="0095430B">
            <w:pPr>
              <w:spacing w:after="0" w:line="240" w:lineRule="auto"/>
              <w:ind w:left="34"/>
              <w:rPr>
                <w:rFonts w:ascii="Bookman Old Style" w:hAnsi="Bookman Old Style" w:cs="Franklin Gothic Medium"/>
                <w:sz w:val="24"/>
                <w:szCs w:val="24"/>
              </w:rPr>
            </w:pPr>
            <w:r w:rsidRPr="00D30005">
              <w:rPr>
                <w:rFonts w:ascii="Bookman Old Style" w:hAnsi="Bookman Old Style"/>
                <w:sz w:val="24"/>
                <w:szCs w:val="24"/>
                <w:lang w:val="sv-SE"/>
              </w:rPr>
              <w:t>Mengingat</w:t>
            </w:r>
          </w:p>
        </w:tc>
        <w:tc>
          <w:tcPr>
            <w:tcW w:w="284" w:type="dxa"/>
          </w:tcPr>
          <w:p w14:paraId="7C59080C" w14:textId="77777777" w:rsidR="00223DF2" w:rsidRPr="00D30005" w:rsidRDefault="00223DF2" w:rsidP="0095430B">
            <w:pPr>
              <w:spacing w:after="0" w:line="240" w:lineRule="auto"/>
              <w:jc w:val="center"/>
              <w:rPr>
                <w:rFonts w:ascii="Bookman Old Style" w:hAnsi="Bookman Old Style" w:cs="Franklin Gothic Medium"/>
                <w:sz w:val="24"/>
                <w:szCs w:val="24"/>
              </w:rPr>
            </w:pPr>
            <w:r w:rsidRPr="00D30005">
              <w:rPr>
                <w:rFonts w:ascii="Bookman Old Style" w:hAnsi="Bookman Old Style" w:cs="Franklin Gothic Medium"/>
                <w:sz w:val="24"/>
                <w:szCs w:val="24"/>
              </w:rPr>
              <w:t>:</w:t>
            </w:r>
          </w:p>
        </w:tc>
        <w:tc>
          <w:tcPr>
            <w:tcW w:w="6554" w:type="dxa"/>
            <w:gridSpan w:val="2"/>
          </w:tcPr>
          <w:p w14:paraId="7E96BBC0" w14:textId="77777777" w:rsidR="00223DF2" w:rsidRPr="008642AD" w:rsidRDefault="00223DF2" w:rsidP="00223DF2">
            <w:pPr>
              <w:pStyle w:val="ListParagraph"/>
              <w:numPr>
                <w:ilvl w:val="0"/>
                <w:numId w:val="2"/>
              </w:numPr>
              <w:spacing w:after="0" w:line="240" w:lineRule="auto"/>
              <w:ind w:left="344" w:hanging="398"/>
              <w:jc w:val="both"/>
              <w:rPr>
                <w:rFonts w:ascii="Bookman Old Style" w:hAnsi="Bookman Old Style"/>
                <w:color w:val="000000"/>
                <w:sz w:val="24"/>
                <w:szCs w:val="24"/>
              </w:rPr>
            </w:pPr>
            <w:proofErr w:type="spellStart"/>
            <w:r w:rsidRPr="00D30005">
              <w:rPr>
                <w:rFonts w:ascii="Bookman Old Style" w:hAnsi="Bookman Old Style"/>
                <w:sz w:val="24"/>
                <w:szCs w:val="24"/>
              </w:rPr>
              <w:t>Undang-Undang</w:t>
            </w:r>
            <w:proofErr w:type="spellEnd"/>
            <w:r w:rsidRPr="00D30005">
              <w:rPr>
                <w:rFonts w:ascii="Bookman Old Style" w:hAnsi="Bookman Old Style"/>
                <w:sz w:val="24"/>
                <w:szCs w:val="24"/>
              </w:rPr>
              <w:t xml:space="preserve"> </w:t>
            </w:r>
            <w:proofErr w:type="spellStart"/>
            <w:r w:rsidRPr="00D30005">
              <w:rPr>
                <w:rFonts w:ascii="Bookman Old Style" w:hAnsi="Bookman Old Style"/>
                <w:sz w:val="24"/>
                <w:szCs w:val="24"/>
              </w:rPr>
              <w:t>Nomor</w:t>
            </w:r>
            <w:proofErr w:type="spellEnd"/>
            <w:r w:rsidRPr="00D30005">
              <w:rPr>
                <w:rFonts w:ascii="Bookman Old Style" w:hAnsi="Bookman Old Style"/>
                <w:sz w:val="24"/>
                <w:szCs w:val="24"/>
              </w:rPr>
              <w:t xml:space="preserve"> 15 </w:t>
            </w:r>
            <w:proofErr w:type="spellStart"/>
            <w:r w:rsidRPr="00D30005">
              <w:rPr>
                <w:rFonts w:ascii="Bookman Old Style" w:hAnsi="Bookman Old Style"/>
                <w:sz w:val="24"/>
                <w:szCs w:val="24"/>
              </w:rPr>
              <w:t>Tahun</w:t>
            </w:r>
            <w:proofErr w:type="spellEnd"/>
            <w:r w:rsidRPr="00D30005">
              <w:rPr>
                <w:rFonts w:ascii="Bookman Old Style" w:hAnsi="Bookman Old Style"/>
                <w:sz w:val="24"/>
                <w:szCs w:val="24"/>
              </w:rPr>
              <w:t xml:space="preserve"> 1950 </w:t>
            </w:r>
            <w:proofErr w:type="spellStart"/>
            <w:r w:rsidRPr="00D30005">
              <w:rPr>
                <w:rFonts w:ascii="Bookman Old Style" w:hAnsi="Bookman Old Style"/>
                <w:sz w:val="24"/>
                <w:szCs w:val="24"/>
              </w:rPr>
              <w:t>tentang</w:t>
            </w:r>
            <w:proofErr w:type="spellEnd"/>
            <w:r w:rsidRPr="00D30005">
              <w:rPr>
                <w:rFonts w:ascii="Bookman Old Style" w:hAnsi="Bookman Old Style"/>
                <w:sz w:val="24"/>
                <w:szCs w:val="24"/>
              </w:rPr>
              <w:t xml:space="preserve"> </w:t>
            </w:r>
            <w:proofErr w:type="spellStart"/>
            <w:r w:rsidRPr="00D30005">
              <w:rPr>
                <w:rFonts w:ascii="Bookman Old Style" w:hAnsi="Bookman Old Style"/>
                <w:sz w:val="24"/>
                <w:szCs w:val="24"/>
              </w:rPr>
              <w:t>Pembentukan</w:t>
            </w:r>
            <w:proofErr w:type="spellEnd"/>
            <w:r w:rsidRPr="00D30005">
              <w:rPr>
                <w:rFonts w:ascii="Bookman Old Style" w:hAnsi="Bookman Old Style"/>
                <w:sz w:val="24"/>
                <w:szCs w:val="24"/>
              </w:rPr>
              <w:t xml:space="preserve"> Daerah-</w:t>
            </w:r>
            <w:proofErr w:type="spellStart"/>
            <w:r w:rsidRPr="00D30005">
              <w:rPr>
                <w:rFonts w:ascii="Bookman Old Style" w:hAnsi="Bookman Old Style"/>
                <w:sz w:val="24"/>
                <w:szCs w:val="24"/>
              </w:rPr>
              <w:t>daerah</w:t>
            </w:r>
            <w:proofErr w:type="spellEnd"/>
            <w:r w:rsidRPr="00D30005">
              <w:rPr>
                <w:rFonts w:ascii="Bookman Old Style" w:hAnsi="Bookman Old Style"/>
                <w:sz w:val="24"/>
                <w:szCs w:val="24"/>
              </w:rPr>
              <w:t xml:space="preserve"> </w:t>
            </w:r>
            <w:proofErr w:type="spellStart"/>
            <w:r w:rsidRPr="00D30005">
              <w:rPr>
                <w:rFonts w:ascii="Bookman Old Style" w:hAnsi="Bookman Old Style"/>
                <w:sz w:val="24"/>
                <w:szCs w:val="24"/>
              </w:rPr>
              <w:t>Kabupaten</w:t>
            </w:r>
            <w:proofErr w:type="spellEnd"/>
            <w:r w:rsidRPr="00D30005">
              <w:rPr>
                <w:rFonts w:ascii="Bookman Old Style" w:hAnsi="Bookman Old Style"/>
                <w:sz w:val="24"/>
                <w:szCs w:val="24"/>
              </w:rPr>
              <w:t xml:space="preserve"> </w:t>
            </w:r>
            <w:proofErr w:type="spellStart"/>
            <w:r w:rsidRPr="00D30005">
              <w:rPr>
                <w:rFonts w:ascii="Bookman Old Style" w:hAnsi="Bookman Old Style"/>
                <w:sz w:val="24"/>
                <w:szCs w:val="24"/>
              </w:rPr>
              <w:t>dalam</w:t>
            </w:r>
            <w:proofErr w:type="spellEnd"/>
            <w:r w:rsidRPr="00D30005">
              <w:rPr>
                <w:rFonts w:ascii="Bookman Old Style" w:hAnsi="Bookman Old Style"/>
                <w:sz w:val="24"/>
                <w:szCs w:val="24"/>
              </w:rPr>
              <w:t xml:space="preserve"> </w:t>
            </w:r>
            <w:proofErr w:type="spellStart"/>
            <w:r w:rsidRPr="00D30005">
              <w:rPr>
                <w:rFonts w:ascii="Bookman Old Style" w:hAnsi="Bookman Old Style"/>
                <w:sz w:val="24"/>
                <w:szCs w:val="24"/>
              </w:rPr>
              <w:t>Lingkungan</w:t>
            </w:r>
            <w:proofErr w:type="spellEnd"/>
            <w:r w:rsidRPr="00D30005">
              <w:rPr>
                <w:rFonts w:ascii="Bookman Old Style" w:hAnsi="Bookman Old Style"/>
                <w:sz w:val="24"/>
                <w:szCs w:val="24"/>
              </w:rPr>
              <w:t xml:space="preserve"> Daerah Istimewa Yogyakarta (</w:t>
            </w:r>
            <w:proofErr w:type="spellStart"/>
            <w:r w:rsidRPr="00D30005">
              <w:rPr>
                <w:rFonts w:ascii="Bookman Old Style" w:hAnsi="Bookman Old Style"/>
                <w:sz w:val="24"/>
                <w:szCs w:val="24"/>
              </w:rPr>
              <w:t>Berita</w:t>
            </w:r>
            <w:proofErr w:type="spellEnd"/>
            <w:r w:rsidRPr="00D30005">
              <w:rPr>
                <w:rFonts w:ascii="Bookman Old Style" w:hAnsi="Bookman Old Style"/>
                <w:sz w:val="24"/>
                <w:szCs w:val="24"/>
              </w:rPr>
              <w:t xml:space="preserve"> Negara </w:t>
            </w:r>
            <w:proofErr w:type="spellStart"/>
            <w:r w:rsidRPr="00D30005">
              <w:rPr>
                <w:rFonts w:ascii="Bookman Old Style" w:hAnsi="Bookman Old Style"/>
                <w:sz w:val="24"/>
                <w:szCs w:val="24"/>
              </w:rPr>
              <w:t>Republik</w:t>
            </w:r>
            <w:proofErr w:type="spellEnd"/>
            <w:r w:rsidRPr="00D30005">
              <w:rPr>
                <w:rFonts w:ascii="Bookman Old Style" w:hAnsi="Bookman Old Style"/>
                <w:sz w:val="24"/>
                <w:szCs w:val="24"/>
              </w:rPr>
              <w:t xml:space="preserve"> Indonesia </w:t>
            </w:r>
            <w:proofErr w:type="spellStart"/>
            <w:r w:rsidRPr="00D30005">
              <w:rPr>
                <w:rFonts w:ascii="Bookman Old Style" w:hAnsi="Bookman Old Style"/>
                <w:sz w:val="24"/>
                <w:szCs w:val="24"/>
              </w:rPr>
              <w:t>Tahun</w:t>
            </w:r>
            <w:proofErr w:type="spellEnd"/>
            <w:r w:rsidRPr="00D30005">
              <w:rPr>
                <w:rFonts w:ascii="Bookman Old Style" w:hAnsi="Bookman Old Style"/>
                <w:sz w:val="24"/>
                <w:szCs w:val="24"/>
              </w:rPr>
              <w:t xml:space="preserve"> 1950 </w:t>
            </w:r>
            <w:proofErr w:type="spellStart"/>
            <w:r w:rsidRPr="00D30005">
              <w:rPr>
                <w:rFonts w:ascii="Bookman Old Style" w:hAnsi="Bookman Old Style"/>
                <w:sz w:val="24"/>
                <w:szCs w:val="24"/>
              </w:rPr>
              <w:t>Nomor</w:t>
            </w:r>
            <w:proofErr w:type="spellEnd"/>
            <w:r w:rsidRPr="00D30005">
              <w:rPr>
                <w:rFonts w:ascii="Bookman Old Style" w:hAnsi="Bookman Old Style"/>
                <w:sz w:val="24"/>
                <w:szCs w:val="24"/>
              </w:rPr>
              <w:t xml:space="preserve"> 44);</w:t>
            </w:r>
          </w:p>
          <w:p w14:paraId="77ADBDA4" w14:textId="77777777" w:rsidR="00223DF2" w:rsidRPr="00D30005" w:rsidRDefault="00223DF2" w:rsidP="0095430B">
            <w:pPr>
              <w:pStyle w:val="ListParagraph"/>
              <w:spacing w:after="0" w:line="240" w:lineRule="auto"/>
              <w:ind w:left="344"/>
              <w:jc w:val="both"/>
              <w:rPr>
                <w:rFonts w:ascii="Bookman Old Style" w:hAnsi="Bookman Old Style"/>
                <w:color w:val="000000"/>
                <w:sz w:val="24"/>
                <w:szCs w:val="24"/>
              </w:rPr>
            </w:pPr>
          </w:p>
          <w:p w14:paraId="5F513762" w14:textId="77777777" w:rsidR="00223DF2" w:rsidRDefault="00223DF2" w:rsidP="00223DF2">
            <w:pPr>
              <w:pStyle w:val="ListParagraph"/>
              <w:numPr>
                <w:ilvl w:val="0"/>
                <w:numId w:val="2"/>
              </w:numPr>
              <w:spacing w:after="0" w:line="240" w:lineRule="auto"/>
              <w:ind w:left="344" w:hanging="398"/>
              <w:jc w:val="both"/>
              <w:rPr>
                <w:rFonts w:ascii="Bookman Old Style" w:hAnsi="Bookman Old Style"/>
                <w:color w:val="000000" w:themeColor="text1"/>
                <w:sz w:val="24"/>
                <w:szCs w:val="24"/>
              </w:rPr>
            </w:pPr>
            <w:proofErr w:type="spellStart"/>
            <w:r w:rsidRPr="00D30005">
              <w:rPr>
                <w:rFonts w:ascii="Bookman Old Style" w:hAnsi="Bookman Old Style"/>
                <w:color w:val="000000" w:themeColor="text1"/>
                <w:sz w:val="24"/>
                <w:szCs w:val="24"/>
              </w:rPr>
              <w:t>Undang-Undang</w:t>
            </w:r>
            <w:proofErr w:type="spellEnd"/>
            <w:r w:rsidRPr="00D30005">
              <w:rPr>
                <w:rFonts w:ascii="Bookman Old Style" w:hAnsi="Bookman Old Style"/>
                <w:color w:val="000000" w:themeColor="text1"/>
                <w:sz w:val="24"/>
                <w:szCs w:val="24"/>
              </w:rPr>
              <w:t xml:space="preserve"> </w:t>
            </w:r>
            <w:proofErr w:type="spellStart"/>
            <w:r w:rsidRPr="00D30005">
              <w:rPr>
                <w:rFonts w:ascii="Bookman Old Style" w:hAnsi="Bookman Old Style"/>
                <w:color w:val="000000" w:themeColor="text1"/>
                <w:sz w:val="24"/>
                <w:szCs w:val="24"/>
              </w:rPr>
              <w:t>Nomor</w:t>
            </w:r>
            <w:proofErr w:type="spellEnd"/>
            <w:r w:rsidRPr="00D30005">
              <w:rPr>
                <w:rFonts w:ascii="Bookman Old Style" w:hAnsi="Bookman Old Style"/>
                <w:color w:val="000000" w:themeColor="text1"/>
                <w:sz w:val="24"/>
                <w:szCs w:val="24"/>
              </w:rPr>
              <w:t xml:space="preserve"> 6 </w:t>
            </w:r>
            <w:proofErr w:type="spellStart"/>
            <w:r w:rsidRPr="00D30005">
              <w:rPr>
                <w:rFonts w:ascii="Bookman Old Style" w:hAnsi="Bookman Old Style"/>
                <w:color w:val="000000" w:themeColor="text1"/>
                <w:sz w:val="24"/>
                <w:szCs w:val="24"/>
              </w:rPr>
              <w:t>Tahun</w:t>
            </w:r>
            <w:proofErr w:type="spellEnd"/>
            <w:r w:rsidRPr="00D30005">
              <w:rPr>
                <w:rFonts w:ascii="Bookman Old Style" w:hAnsi="Bookman Old Style"/>
                <w:color w:val="000000" w:themeColor="text1"/>
                <w:sz w:val="24"/>
                <w:szCs w:val="24"/>
              </w:rPr>
              <w:t xml:space="preserve"> 2014 </w:t>
            </w:r>
            <w:proofErr w:type="spellStart"/>
            <w:r w:rsidRPr="00D30005">
              <w:rPr>
                <w:rFonts w:ascii="Bookman Old Style" w:hAnsi="Bookman Old Style"/>
                <w:color w:val="000000" w:themeColor="text1"/>
                <w:sz w:val="24"/>
                <w:szCs w:val="24"/>
              </w:rPr>
              <w:t>Tentang</w:t>
            </w:r>
            <w:proofErr w:type="spellEnd"/>
            <w:r w:rsidRPr="00D30005">
              <w:rPr>
                <w:rFonts w:ascii="Bookman Old Style" w:hAnsi="Bookman Old Style"/>
                <w:color w:val="000000" w:themeColor="text1"/>
                <w:sz w:val="24"/>
                <w:szCs w:val="24"/>
              </w:rPr>
              <w:t xml:space="preserve"> </w:t>
            </w:r>
            <w:proofErr w:type="spellStart"/>
            <w:r w:rsidRPr="00D30005">
              <w:rPr>
                <w:rFonts w:ascii="Bookman Old Style" w:hAnsi="Bookman Old Style"/>
                <w:color w:val="000000" w:themeColor="text1"/>
                <w:sz w:val="24"/>
                <w:szCs w:val="24"/>
              </w:rPr>
              <w:t>Desa</w:t>
            </w:r>
            <w:proofErr w:type="spellEnd"/>
            <w:r w:rsidRPr="00D30005">
              <w:rPr>
                <w:rFonts w:ascii="Bookman Old Style" w:hAnsi="Bookman Old Style"/>
                <w:color w:val="000000" w:themeColor="text1"/>
                <w:sz w:val="24"/>
                <w:szCs w:val="24"/>
              </w:rPr>
              <w:t xml:space="preserve"> (</w:t>
            </w:r>
            <w:proofErr w:type="spellStart"/>
            <w:r w:rsidRPr="00D30005">
              <w:rPr>
                <w:rFonts w:ascii="Bookman Old Style" w:hAnsi="Bookman Old Style"/>
                <w:color w:val="000000" w:themeColor="text1"/>
                <w:sz w:val="24"/>
                <w:szCs w:val="24"/>
              </w:rPr>
              <w:t>Lembaran</w:t>
            </w:r>
            <w:proofErr w:type="spellEnd"/>
            <w:r w:rsidRPr="00D30005">
              <w:rPr>
                <w:rFonts w:ascii="Bookman Old Style" w:hAnsi="Bookman Old Style"/>
                <w:color w:val="000000" w:themeColor="text1"/>
                <w:sz w:val="24"/>
                <w:szCs w:val="24"/>
              </w:rPr>
              <w:t xml:space="preserve"> Negara </w:t>
            </w:r>
            <w:proofErr w:type="spellStart"/>
            <w:r w:rsidRPr="00D30005">
              <w:rPr>
                <w:rFonts w:ascii="Bookman Old Style" w:hAnsi="Bookman Old Style"/>
                <w:color w:val="000000" w:themeColor="text1"/>
                <w:sz w:val="24"/>
                <w:szCs w:val="24"/>
              </w:rPr>
              <w:t>Republik</w:t>
            </w:r>
            <w:proofErr w:type="spellEnd"/>
            <w:r w:rsidRPr="00D30005">
              <w:rPr>
                <w:rFonts w:ascii="Bookman Old Style" w:hAnsi="Bookman Old Style"/>
                <w:color w:val="000000" w:themeColor="text1"/>
                <w:sz w:val="24"/>
                <w:szCs w:val="24"/>
              </w:rPr>
              <w:t xml:space="preserve"> Indonesia </w:t>
            </w:r>
            <w:proofErr w:type="spellStart"/>
            <w:r w:rsidRPr="00D30005">
              <w:rPr>
                <w:rFonts w:ascii="Bookman Old Style" w:hAnsi="Bookman Old Style"/>
                <w:color w:val="000000" w:themeColor="text1"/>
                <w:sz w:val="24"/>
                <w:szCs w:val="24"/>
              </w:rPr>
              <w:t>Tahun</w:t>
            </w:r>
            <w:proofErr w:type="spellEnd"/>
            <w:r w:rsidRPr="00D30005">
              <w:rPr>
                <w:rFonts w:ascii="Bookman Old Style" w:hAnsi="Bookman Old Style"/>
                <w:color w:val="000000" w:themeColor="text1"/>
                <w:sz w:val="24"/>
                <w:szCs w:val="24"/>
              </w:rPr>
              <w:t xml:space="preserve"> 2014 </w:t>
            </w:r>
            <w:proofErr w:type="spellStart"/>
            <w:r w:rsidRPr="00D30005">
              <w:rPr>
                <w:rFonts w:ascii="Bookman Old Style" w:hAnsi="Bookman Old Style"/>
                <w:color w:val="000000" w:themeColor="text1"/>
                <w:sz w:val="24"/>
                <w:szCs w:val="24"/>
              </w:rPr>
              <w:t>Nomor</w:t>
            </w:r>
            <w:proofErr w:type="spellEnd"/>
            <w:r w:rsidRPr="00D30005">
              <w:rPr>
                <w:rFonts w:ascii="Bookman Old Style" w:hAnsi="Bookman Old Style"/>
                <w:color w:val="000000" w:themeColor="text1"/>
                <w:sz w:val="24"/>
                <w:szCs w:val="24"/>
              </w:rPr>
              <w:t xml:space="preserve"> 7, </w:t>
            </w:r>
            <w:proofErr w:type="spellStart"/>
            <w:r w:rsidRPr="00D30005">
              <w:rPr>
                <w:rFonts w:ascii="Bookman Old Style" w:hAnsi="Bookman Old Style"/>
                <w:color w:val="000000" w:themeColor="text1"/>
                <w:sz w:val="24"/>
                <w:szCs w:val="24"/>
              </w:rPr>
              <w:t>Tambahan</w:t>
            </w:r>
            <w:proofErr w:type="spellEnd"/>
            <w:r w:rsidRPr="00D30005">
              <w:rPr>
                <w:rFonts w:ascii="Bookman Old Style" w:hAnsi="Bookman Old Style"/>
                <w:color w:val="000000" w:themeColor="text1"/>
                <w:sz w:val="24"/>
                <w:szCs w:val="24"/>
              </w:rPr>
              <w:t xml:space="preserve"> </w:t>
            </w:r>
            <w:proofErr w:type="spellStart"/>
            <w:r w:rsidRPr="00D30005">
              <w:rPr>
                <w:rFonts w:ascii="Bookman Old Style" w:hAnsi="Bookman Old Style"/>
                <w:color w:val="000000" w:themeColor="text1"/>
                <w:sz w:val="24"/>
                <w:szCs w:val="24"/>
              </w:rPr>
              <w:t>Lembaran</w:t>
            </w:r>
            <w:proofErr w:type="spellEnd"/>
            <w:r w:rsidRPr="00D30005">
              <w:rPr>
                <w:rFonts w:ascii="Bookman Old Style" w:hAnsi="Bookman Old Style"/>
                <w:color w:val="000000" w:themeColor="text1"/>
                <w:sz w:val="24"/>
                <w:szCs w:val="24"/>
              </w:rPr>
              <w:t xml:space="preserve"> Negara </w:t>
            </w:r>
            <w:proofErr w:type="spellStart"/>
            <w:r w:rsidRPr="00D30005">
              <w:rPr>
                <w:rFonts w:ascii="Bookman Old Style" w:hAnsi="Bookman Old Style"/>
                <w:color w:val="000000" w:themeColor="text1"/>
                <w:sz w:val="24"/>
                <w:szCs w:val="24"/>
              </w:rPr>
              <w:t>Republik</w:t>
            </w:r>
            <w:proofErr w:type="spellEnd"/>
            <w:r w:rsidRPr="00D30005">
              <w:rPr>
                <w:rFonts w:ascii="Bookman Old Style" w:hAnsi="Bookman Old Style"/>
                <w:color w:val="000000" w:themeColor="text1"/>
                <w:sz w:val="24"/>
                <w:szCs w:val="24"/>
              </w:rPr>
              <w:t xml:space="preserve"> Indonesia </w:t>
            </w:r>
            <w:proofErr w:type="spellStart"/>
            <w:r w:rsidRPr="00D30005">
              <w:rPr>
                <w:rFonts w:ascii="Bookman Old Style" w:hAnsi="Bookman Old Style"/>
                <w:color w:val="000000" w:themeColor="text1"/>
                <w:sz w:val="24"/>
                <w:szCs w:val="24"/>
              </w:rPr>
              <w:t>Nomor</w:t>
            </w:r>
            <w:proofErr w:type="spellEnd"/>
            <w:r w:rsidRPr="00D30005">
              <w:rPr>
                <w:rFonts w:ascii="Bookman Old Style" w:hAnsi="Bookman Old Style"/>
                <w:color w:val="000000" w:themeColor="text1"/>
                <w:sz w:val="24"/>
                <w:szCs w:val="24"/>
              </w:rPr>
              <w:t xml:space="preserve"> 5495);</w:t>
            </w:r>
          </w:p>
          <w:p w14:paraId="49C69FB7" w14:textId="77777777" w:rsidR="00223DF2" w:rsidRPr="00DB4544" w:rsidRDefault="00223DF2" w:rsidP="0095430B">
            <w:pPr>
              <w:spacing w:after="0" w:line="240" w:lineRule="auto"/>
              <w:jc w:val="both"/>
              <w:rPr>
                <w:rFonts w:ascii="Bookman Old Style" w:hAnsi="Bookman Old Style"/>
                <w:color w:val="000000" w:themeColor="text1"/>
                <w:sz w:val="24"/>
                <w:szCs w:val="24"/>
              </w:rPr>
            </w:pPr>
          </w:p>
        </w:tc>
      </w:tr>
      <w:tr w:rsidR="00223DF2" w:rsidRPr="00D30005" w14:paraId="1A9CAF91" w14:textId="77777777" w:rsidTr="0095430B">
        <w:trPr>
          <w:trHeight w:val="74"/>
        </w:trPr>
        <w:tc>
          <w:tcPr>
            <w:tcW w:w="1842" w:type="dxa"/>
          </w:tcPr>
          <w:p w14:paraId="23E786CD" w14:textId="77777777" w:rsidR="00223DF2" w:rsidRPr="00D30005" w:rsidRDefault="00223DF2" w:rsidP="0095430B">
            <w:pPr>
              <w:spacing w:after="0" w:line="240" w:lineRule="auto"/>
              <w:ind w:left="34"/>
              <w:rPr>
                <w:rFonts w:ascii="Bookman Old Style" w:hAnsi="Bookman Old Style"/>
                <w:sz w:val="24"/>
                <w:szCs w:val="24"/>
                <w:lang w:val="sv-SE"/>
              </w:rPr>
            </w:pPr>
          </w:p>
        </w:tc>
        <w:tc>
          <w:tcPr>
            <w:tcW w:w="284" w:type="dxa"/>
          </w:tcPr>
          <w:p w14:paraId="042B239E" w14:textId="77777777" w:rsidR="00223DF2" w:rsidRPr="00D30005" w:rsidRDefault="00223DF2" w:rsidP="0095430B">
            <w:pPr>
              <w:spacing w:after="0" w:line="240" w:lineRule="auto"/>
              <w:jc w:val="center"/>
              <w:rPr>
                <w:rFonts w:ascii="Bookman Old Style" w:hAnsi="Bookman Old Style" w:cs="Franklin Gothic Medium"/>
                <w:sz w:val="24"/>
                <w:szCs w:val="24"/>
              </w:rPr>
            </w:pPr>
          </w:p>
        </w:tc>
        <w:tc>
          <w:tcPr>
            <w:tcW w:w="6554" w:type="dxa"/>
            <w:gridSpan w:val="2"/>
          </w:tcPr>
          <w:p w14:paraId="06022045" w14:textId="77777777" w:rsidR="00223DF2" w:rsidRPr="00D34E5C" w:rsidRDefault="00223DF2" w:rsidP="00223DF2">
            <w:pPr>
              <w:pStyle w:val="ListParagraph"/>
              <w:numPr>
                <w:ilvl w:val="0"/>
                <w:numId w:val="2"/>
              </w:numPr>
              <w:spacing w:after="0" w:line="240" w:lineRule="auto"/>
              <w:ind w:left="344" w:hanging="398"/>
              <w:jc w:val="both"/>
              <w:rPr>
                <w:rFonts w:ascii="Bookman Old Style" w:hAnsi="Bookman Old Style"/>
                <w:color w:val="000000"/>
                <w:sz w:val="24"/>
                <w:szCs w:val="24"/>
              </w:rPr>
            </w:pPr>
            <w:proofErr w:type="spellStart"/>
            <w:r w:rsidRPr="00D30005">
              <w:rPr>
                <w:rFonts w:ascii="Bookman Old Style" w:hAnsi="Bookman Old Style"/>
                <w:sz w:val="24"/>
                <w:szCs w:val="24"/>
              </w:rPr>
              <w:t>Undang-Undang</w:t>
            </w:r>
            <w:proofErr w:type="spellEnd"/>
            <w:r w:rsidRPr="00D30005">
              <w:rPr>
                <w:rFonts w:ascii="Bookman Old Style" w:hAnsi="Bookman Old Style"/>
                <w:sz w:val="24"/>
                <w:szCs w:val="24"/>
              </w:rPr>
              <w:t xml:space="preserve"> </w:t>
            </w:r>
            <w:proofErr w:type="spellStart"/>
            <w:r w:rsidRPr="00D30005">
              <w:rPr>
                <w:rFonts w:ascii="Bookman Old Style" w:hAnsi="Bookman Old Style"/>
                <w:sz w:val="24"/>
                <w:szCs w:val="24"/>
              </w:rPr>
              <w:t>Nomor</w:t>
            </w:r>
            <w:proofErr w:type="spellEnd"/>
            <w:r w:rsidRPr="00D30005">
              <w:rPr>
                <w:rFonts w:ascii="Bookman Old Style" w:hAnsi="Bookman Old Style"/>
                <w:sz w:val="24"/>
                <w:szCs w:val="24"/>
              </w:rPr>
              <w:t xml:space="preserve"> 23 </w:t>
            </w:r>
            <w:proofErr w:type="spellStart"/>
            <w:r w:rsidRPr="00D30005">
              <w:rPr>
                <w:rFonts w:ascii="Bookman Old Style" w:hAnsi="Bookman Old Style"/>
                <w:sz w:val="24"/>
                <w:szCs w:val="24"/>
              </w:rPr>
              <w:t>Tahun</w:t>
            </w:r>
            <w:proofErr w:type="spellEnd"/>
            <w:r w:rsidRPr="00D30005">
              <w:rPr>
                <w:rFonts w:ascii="Bookman Old Style" w:hAnsi="Bookman Old Style"/>
                <w:sz w:val="24"/>
                <w:szCs w:val="24"/>
              </w:rPr>
              <w:t xml:space="preserve"> 2014 </w:t>
            </w:r>
            <w:proofErr w:type="spellStart"/>
            <w:r w:rsidRPr="00D30005">
              <w:rPr>
                <w:rFonts w:ascii="Bookman Old Style" w:hAnsi="Bookman Old Style"/>
                <w:sz w:val="24"/>
                <w:szCs w:val="24"/>
              </w:rPr>
              <w:t>tentang</w:t>
            </w:r>
            <w:proofErr w:type="spellEnd"/>
            <w:r w:rsidRPr="00D30005">
              <w:rPr>
                <w:rFonts w:ascii="Bookman Old Style" w:hAnsi="Bookman Old Style"/>
                <w:sz w:val="24"/>
                <w:szCs w:val="24"/>
              </w:rPr>
              <w:t xml:space="preserve"> </w:t>
            </w:r>
            <w:proofErr w:type="spellStart"/>
            <w:r w:rsidRPr="00D30005">
              <w:rPr>
                <w:rFonts w:ascii="Bookman Old Style" w:hAnsi="Bookman Old Style"/>
                <w:sz w:val="24"/>
                <w:szCs w:val="24"/>
              </w:rPr>
              <w:t>Pemerintahan</w:t>
            </w:r>
            <w:proofErr w:type="spellEnd"/>
            <w:r w:rsidRPr="00D30005">
              <w:rPr>
                <w:rFonts w:ascii="Bookman Old Style" w:hAnsi="Bookman Old Style"/>
                <w:sz w:val="24"/>
                <w:szCs w:val="24"/>
              </w:rPr>
              <w:t xml:space="preserve"> Daerah </w:t>
            </w:r>
            <w:proofErr w:type="spellStart"/>
            <w:r w:rsidRPr="00D30005">
              <w:rPr>
                <w:rFonts w:ascii="Bookman Old Style" w:hAnsi="Bookman Old Style"/>
                <w:sz w:val="24"/>
                <w:szCs w:val="24"/>
              </w:rPr>
              <w:t>sebagaimana</w:t>
            </w:r>
            <w:proofErr w:type="spellEnd"/>
            <w:r w:rsidRPr="00D30005">
              <w:rPr>
                <w:rFonts w:ascii="Bookman Old Style" w:hAnsi="Bookman Old Style"/>
                <w:sz w:val="24"/>
                <w:szCs w:val="24"/>
              </w:rPr>
              <w:t xml:space="preserve"> </w:t>
            </w:r>
            <w:proofErr w:type="spellStart"/>
            <w:r w:rsidRPr="00D30005">
              <w:rPr>
                <w:rFonts w:ascii="Bookman Old Style" w:hAnsi="Bookman Old Style"/>
                <w:sz w:val="24"/>
                <w:szCs w:val="24"/>
              </w:rPr>
              <w:t>telah</w:t>
            </w:r>
            <w:proofErr w:type="spellEnd"/>
            <w:r w:rsidRPr="00D30005">
              <w:rPr>
                <w:rFonts w:ascii="Bookman Old Style" w:hAnsi="Bookman Old Style"/>
                <w:sz w:val="24"/>
                <w:szCs w:val="24"/>
              </w:rPr>
              <w:t xml:space="preserve"> </w:t>
            </w:r>
            <w:proofErr w:type="spellStart"/>
            <w:r w:rsidRPr="00D30005">
              <w:rPr>
                <w:rFonts w:ascii="Bookman Old Style" w:hAnsi="Bookman Old Style"/>
                <w:sz w:val="24"/>
                <w:szCs w:val="24"/>
              </w:rPr>
              <w:t>diubah</w:t>
            </w:r>
            <w:proofErr w:type="spellEnd"/>
            <w:r w:rsidRPr="00D30005">
              <w:rPr>
                <w:rFonts w:ascii="Bookman Old Style" w:hAnsi="Bookman Old Style"/>
                <w:sz w:val="24"/>
                <w:szCs w:val="24"/>
              </w:rPr>
              <w:t xml:space="preserve"> </w:t>
            </w:r>
            <w:proofErr w:type="spellStart"/>
            <w:r w:rsidRPr="00D30005">
              <w:rPr>
                <w:rFonts w:ascii="Bookman Old Style" w:hAnsi="Bookman Old Style"/>
                <w:sz w:val="24"/>
                <w:szCs w:val="24"/>
              </w:rPr>
              <w:t>terakhir</w:t>
            </w:r>
            <w:proofErr w:type="spellEnd"/>
            <w:r w:rsidRPr="00D30005">
              <w:rPr>
                <w:rFonts w:ascii="Bookman Old Style" w:hAnsi="Bookman Old Style"/>
                <w:sz w:val="24"/>
                <w:szCs w:val="24"/>
              </w:rPr>
              <w:t xml:space="preserve"> </w:t>
            </w:r>
            <w:proofErr w:type="spellStart"/>
            <w:r w:rsidRPr="00D30005">
              <w:rPr>
                <w:rFonts w:ascii="Bookman Old Style" w:hAnsi="Bookman Old Style"/>
                <w:sz w:val="24"/>
                <w:szCs w:val="24"/>
              </w:rPr>
              <w:t>dengan</w:t>
            </w:r>
            <w:proofErr w:type="spellEnd"/>
            <w:r w:rsidRPr="00D30005">
              <w:rPr>
                <w:rFonts w:ascii="Bookman Old Style" w:hAnsi="Bookman Old Style"/>
                <w:sz w:val="24"/>
                <w:szCs w:val="24"/>
              </w:rPr>
              <w:t xml:space="preserve"> </w:t>
            </w:r>
            <w:proofErr w:type="spellStart"/>
            <w:r w:rsidRPr="00D30005">
              <w:rPr>
                <w:rFonts w:ascii="Bookman Old Style" w:hAnsi="Bookman Old Style" w:cs="Bookman Old Style"/>
                <w:sz w:val="24"/>
                <w:szCs w:val="24"/>
              </w:rPr>
              <w:t>Undang-Undang</w:t>
            </w:r>
            <w:proofErr w:type="spellEnd"/>
            <w:r w:rsidRPr="00D30005">
              <w:rPr>
                <w:rFonts w:ascii="Bookman Old Style" w:hAnsi="Bookman Old Style" w:cs="Bookman Old Style"/>
                <w:sz w:val="24"/>
                <w:szCs w:val="24"/>
              </w:rPr>
              <w:t xml:space="preserve"> </w:t>
            </w:r>
            <w:proofErr w:type="spellStart"/>
            <w:r w:rsidRPr="00D30005">
              <w:rPr>
                <w:rFonts w:ascii="Bookman Old Style" w:hAnsi="Bookman Old Style" w:cs="Bookman Old Style"/>
                <w:sz w:val="24"/>
                <w:szCs w:val="24"/>
              </w:rPr>
              <w:t>Nomor</w:t>
            </w:r>
            <w:proofErr w:type="spellEnd"/>
            <w:r w:rsidRPr="00D30005">
              <w:rPr>
                <w:rFonts w:ascii="Bookman Old Style" w:hAnsi="Bookman Old Style" w:cs="Bookman Old Style"/>
                <w:sz w:val="24"/>
                <w:szCs w:val="24"/>
              </w:rPr>
              <w:t xml:space="preserve"> 9 </w:t>
            </w:r>
            <w:proofErr w:type="spellStart"/>
            <w:r w:rsidRPr="00D30005">
              <w:rPr>
                <w:rFonts w:ascii="Bookman Old Style" w:hAnsi="Bookman Old Style" w:cs="Bookman Old Style"/>
                <w:sz w:val="24"/>
                <w:szCs w:val="24"/>
              </w:rPr>
              <w:t>Tahun</w:t>
            </w:r>
            <w:proofErr w:type="spellEnd"/>
            <w:r w:rsidRPr="00D30005">
              <w:rPr>
                <w:rFonts w:ascii="Bookman Old Style" w:hAnsi="Bookman Old Style" w:cs="Bookman Old Style"/>
                <w:sz w:val="24"/>
                <w:szCs w:val="24"/>
              </w:rPr>
              <w:t xml:space="preserve"> 2015;</w:t>
            </w:r>
          </w:p>
        </w:tc>
      </w:tr>
      <w:tr w:rsidR="00223DF2" w:rsidRPr="00D30005" w14:paraId="0F0551A9" w14:textId="77777777" w:rsidTr="0095430B">
        <w:trPr>
          <w:trHeight w:val="74"/>
        </w:trPr>
        <w:tc>
          <w:tcPr>
            <w:tcW w:w="1842" w:type="dxa"/>
          </w:tcPr>
          <w:p w14:paraId="0807FF82" w14:textId="77777777" w:rsidR="00223DF2" w:rsidRPr="00D30005" w:rsidRDefault="00223DF2" w:rsidP="0095430B">
            <w:pPr>
              <w:spacing w:after="0" w:line="240" w:lineRule="auto"/>
              <w:jc w:val="center"/>
              <w:rPr>
                <w:rFonts w:ascii="Bookman Old Style" w:hAnsi="Bookman Old Style" w:cs="Franklin Gothic Medium"/>
                <w:sz w:val="24"/>
                <w:szCs w:val="24"/>
              </w:rPr>
            </w:pPr>
          </w:p>
        </w:tc>
        <w:tc>
          <w:tcPr>
            <w:tcW w:w="284" w:type="dxa"/>
          </w:tcPr>
          <w:p w14:paraId="35E1C9B0" w14:textId="77777777" w:rsidR="00223DF2" w:rsidRPr="00D30005" w:rsidRDefault="00223DF2" w:rsidP="0095430B">
            <w:pPr>
              <w:spacing w:after="0" w:line="240" w:lineRule="auto"/>
              <w:jc w:val="center"/>
              <w:rPr>
                <w:rFonts w:ascii="Bookman Old Style" w:hAnsi="Bookman Old Style" w:cs="Franklin Gothic Medium"/>
                <w:sz w:val="24"/>
                <w:szCs w:val="24"/>
              </w:rPr>
            </w:pPr>
          </w:p>
        </w:tc>
        <w:tc>
          <w:tcPr>
            <w:tcW w:w="6554" w:type="dxa"/>
            <w:gridSpan w:val="2"/>
          </w:tcPr>
          <w:p w14:paraId="320325E7" w14:textId="77777777" w:rsidR="00223DF2" w:rsidRPr="008642AD" w:rsidRDefault="00223DF2" w:rsidP="00223DF2">
            <w:pPr>
              <w:pStyle w:val="ListParagraph"/>
              <w:numPr>
                <w:ilvl w:val="0"/>
                <w:numId w:val="2"/>
              </w:numPr>
              <w:autoSpaceDE w:val="0"/>
              <w:autoSpaceDN w:val="0"/>
              <w:adjustRightInd w:val="0"/>
              <w:spacing w:after="0" w:line="240" w:lineRule="auto"/>
              <w:ind w:left="344" w:hanging="398"/>
              <w:jc w:val="both"/>
              <w:rPr>
                <w:rFonts w:ascii="Bookman Old Style" w:hAnsi="Bookman Old Style" w:cs="Bookman Old Style"/>
                <w:color w:val="000000"/>
                <w:sz w:val="24"/>
                <w:szCs w:val="24"/>
                <w:lang w:eastAsia="id-ID"/>
              </w:rPr>
            </w:pPr>
            <w:proofErr w:type="spellStart"/>
            <w:r w:rsidRPr="00234975">
              <w:rPr>
                <w:rFonts w:ascii="Bookman Old Style" w:hAnsi="Bookman Old Style"/>
                <w:sz w:val="24"/>
                <w:szCs w:val="24"/>
              </w:rPr>
              <w:t>Undang-Undang</w:t>
            </w:r>
            <w:proofErr w:type="spellEnd"/>
            <w:r w:rsidRPr="00234975">
              <w:rPr>
                <w:rFonts w:ascii="Bookman Old Style" w:hAnsi="Bookman Old Style"/>
                <w:sz w:val="24"/>
                <w:szCs w:val="24"/>
              </w:rPr>
              <w:t xml:space="preserve"> </w:t>
            </w:r>
            <w:proofErr w:type="spellStart"/>
            <w:r w:rsidRPr="00234975">
              <w:rPr>
                <w:rFonts w:ascii="Bookman Old Style" w:hAnsi="Bookman Old Style"/>
                <w:sz w:val="24"/>
                <w:szCs w:val="24"/>
              </w:rPr>
              <w:t>Nomor</w:t>
            </w:r>
            <w:proofErr w:type="spellEnd"/>
            <w:r w:rsidRPr="00234975">
              <w:rPr>
                <w:rFonts w:ascii="Bookman Old Style" w:hAnsi="Bookman Old Style"/>
                <w:sz w:val="24"/>
                <w:szCs w:val="24"/>
              </w:rPr>
              <w:t xml:space="preserve"> </w:t>
            </w:r>
            <w:r>
              <w:rPr>
                <w:rFonts w:ascii="Bookman Old Style" w:hAnsi="Bookman Old Style"/>
                <w:sz w:val="24"/>
                <w:szCs w:val="24"/>
              </w:rPr>
              <w:t xml:space="preserve">32 </w:t>
            </w:r>
            <w:proofErr w:type="spellStart"/>
            <w:r w:rsidRPr="00234975">
              <w:rPr>
                <w:rFonts w:ascii="Bookman Old Style" w:hAnsi="Bookman Old Style"/>
                <w:sz w:val="24"/>
                <w:szCs w:val="24"/>
              </w:rPr>
              <w:t>Tahun</w:t>
            </w:r>
            <w:proofErr w:type="spellEnd"/>
            <w:r w:rsidRPr="00234975">
              <w:rPr>
                <w:rFonts w:ascii="Bookman Old Style" w:hAnsi="Bookman Old Style"/>
                <w:sz w:val="24"/>
                <w:szCs w:val="24"/>
              </w:rPr>
              <w:t xml:space="preserve"> </w:t>
            </w:r>
            <w:r>
              <w:rPr>
                <w:rFonts w:ascii="Bookman Old Style" w:hAnsi="Bookman Old Style"/>
                <w:sz w:val="24"/>
                <w:szCs w:val="24"/>
              </w:rPr>
              <w:t>1950</w:t>
            </w:r>
            <w:r w:rsidRPr="00234975">
              <w:rPr>
                <w:rFonts w:ascii="Bookman Old Style" w:hAnsi="Bookman Old Style"/>
                <w:sz w:val="24"/>
                <w:szCs w:val="24"/>
              </w:rPr>
              <w:t xml:space="preserve"> </w:t>
            </w:r>
            <w:proofErr w:type="spellStart"/>
            <w:r w:rsidRPr="00234975">
              <w:rPr>
                <w:rFonts w:ascii="Bookman Old Style" w:hAnsi="Bookman Old Style"/>
                <w:sz w:val="24"/>
                <w:szCs w:val="24"/>
              </w:rPr>
              <w:t>tentang</w:t>
            </w:r>
            <w:proofErr w:type="spellEnd"/>
            <w:r w:rsidRPr="00234975">
              <w:rPr>
                <w:rFonts w:ascii="Bookman Old Style" w:hAnsi="Bookman Old Style"/>
                <w:sz w:val="24"/>
                <w:szCs w:val="24"/>
              </w:rPr>
              <w:t xml:space="preserve"> </w:t>
            </w:r>
            <w:proofErr w:type="spellStart"/>
            <w:r>
              <w:rPr>
                <w:rFonts w:ascii="Bookman Old Style" w:hAnsi="Bookman Old Style"/>
                <w:sz w:val="24"/>
                <w:szCs w:val="24"/>
              </w:rPr>
              <w:t>Penetapan</w:t>
            </w:r>
            <w:proofErr w:type="spellEnd"/>
            <w:r>
              <w:rPr>
                <w:rFonts w:ascii="Bookman Old Style" w:hAnsi="Bookman Old Style"/>
                <w:sz w:val="24"/>
                <w:szCs w:val="24"/>
              </w:rPr>
              <w:t xml:space="preserve"> </w:t>
            </w:r>
            <w:proofErr w:type="spellStart"/>
            <w:r>
              <w:rPr>
                <w:rFonts w:ascii="Bookman Old Style" w:hAnsi="Bookman Old Style"/>
                <w:sz w:val="24"/>
                <w:szCs w:val="24"/>
              </w:rPr>
              <w:t>mulai</w:t>
            </w:r>
            <w:proofErr w:type="spellEnd"/>
            <w:r>
              <w:rPr>
                <w:rFonts w:ascii="Bookman Old Style" w:hAnsi="Bookman Old Style"/>
                <w:sz w:val="24"/>
                <w:szCs w:val="24"/>
              </w:rPr>
              <w:t xml:space="preserve"> </w:t>
            </w:r>
            <w:proofErr w:type="spellStart"/>
            <w:r>
              <w:rPr>
                <w:rFonts w:ascii="Bookman Old Style" w:hAnsi="Bookman Old Style"/>
                <w:sz w:val="24"/>
                <w:szCs w:val="24"/>
              </w:rPr>
              <w:t>berlakunya</w:t>
            </w:r>
            <w:proofErr w:type="spellEnd"/>
            <w:r>
              <w:rPr>
                <w:rFonts w:ascii="Bookman Old Style" w:hAnsi="Bookman Old Style"/>
                <w:sz w:val="24"/>
                <w:szCs w:val="24"/>
              </w:rPr>
              <w:t xml:space="preserve"> </w:t>
            </w:r>
            <w:proofErr w:type="spellStart"/>
            <w:r>
              <w:rPr>
                <w:rFonts w:ascii="Bookman Old Style" w:hAnsi="Bookman Old Style"/>
                <w:sz w:val="24"/>
                <w:szCs w:val="24"/>
              </w:rPr>
              <w:t>Undang</w:t>
            </w:r>
            <w:proofErr w:type="spellEnd"/>
            <w:r>
              <w:rPr>
                <w:rFonts w:ascii="Bookman Old Style" w:hAnsi="Bookman Old Style"/>
                <w:sz w:val="24"/>
                <w:szCs w:val="24"/>
              </w:rPr>
              <w:t xml:space="preserve"> – </w:t>
            </w:r>
            <w:proofErr w:type="spellStart"/>
            <w:r>
              <w:rPr>
                <w:rFonts w:ascii="Bookman Old Style" w:hAnsi="Bookman Old Style"/>
                <w:sz w:val="24"/>
                <w:szCs w:val="24"/>
              </w:rPr>
              <w:t>undang</w:t>
            </w:r>
            <w:proofErr w:type="spellEnd"/>
            <w:r>
              <w:rPr>
                <w:rFonts w:ascii="Bookman Old Style" w:hAnsi="Bookman Old Style"/>
                <w:sz w:val="24"/>
                <w:szCs w:val="24"/>
              </w:rPr>
              <w:t xml:space="preserve"> </w:t>
            </w:r>
            <w:proofErr w:type="spellStart"/>
            <w:r>
              <w:rPr>
                <w:rFonts w:ascii="Bookman Old Style" w:hAnsi="Bookman Old Style"/>
                <w:sz w:val="24"/>
                <w:szCs w:val="24"/>
              </w:rPr>
              <w:t>Tahun</w:t>
            </w:r>
            <w:proofErr w:type="spellEnd"/>
            <w:r>
              <w:rPr>
                <w:rFonts w:ascii="Bookman Old Style" w:hAnsi="Bookman Old Style"/>
                <w:sz w:val="24"/>
                <w:szCs w:val="24"/>
              </w:rPr>
              <w:t xml:space="preserve"> 1950 </w:t>
            </w:r>
            <w:proofErr w:type="spellStart"/>
            <w:r>
              <w:rPr>
                <w:rFonts w:ascii="Bookman Old Style" w:hAnsi="Bookman Old Style"/>
                <w:sz w:val="24"/>
                <w:szCs w:val="24"/>
              </w:rPr>
              <w:t>Nomor</w:t>
            </w:r>
            <w:proofErr w:type="spellEnd"/>
            <w:r>
              <w:rPr>
                <w:rFonts w:ascii="Bookman Old Style" w:hAnsi="Bookman Old Style"/>
                <w:sz w:val="24"/>
                <w:szCs w:val="24"/>
              </w:rPr>
              <w:t xml:space="preserve"> 12,13,14 dan 15 </w:t>
            </w:r>
            <w:proofErr w:type="spellStart"/>
            <w:r>
              <w:rPr>
                <w:rFonts w:ascii="Bookman Old Style" w:hAnsi="Bookman Old Style"/>
                <w:sz w:val="24"/>
                <w:szCs w:val="24"/>
              </w:rPr>
              <w:t>dari</w:t>
            </w:r>
            <w:proofErr w:type="spellEnd"/>
            <w:r>
              <w:rPr>
                <w:rFonts w:ascii="Bookman Old Style" w:hAnsi="Bookman Old Style"/>
                <w:sz w:val="24"/>
                <w:szCs w:val="24"/>
              </w:rPr>
              <w:t xml:space="preserve"> Hal </w:t>
            </w:r>
            <w:proofErr w:type="spellStart"/>
            <w:r>
              <w:rPr>
                <w:rFonts w:ascii="Bookman Old Style" w:hAnsi="Bookman Old Style"/>
                <w:sz w:val="24"/>
                <w:szCs w:val="24"/>
              </w:rPr>
              <w:t>Pembentukan</w:t>
            </w:r>
            <w:proofErr w:type="spellEnd"/>
            <w:r>
              <w:rPr>
                <w:rFonts w:ascii="Bookman Old Style" w:hAnsi="Bookman Old Style"/>
                <w:sz w:val="24"/>
                <w:szCs w:val="24"/>
              </w:rPr>
              <w:t xml:space="preserve"> Daerah – </w:t>
            </w:r>
            <w:proofErr w:type="spellStart"/>
            <w:r>
              <w:rPr>
                <w:rFonts w:ascii="Bookman Old Style" w:hAnsi="Bookman Old Style"/>
                <w:sz w:val="24"/>
                <w:szCs w:val="24"/>
              </w:rPr>
              <w:t>daerah</w:t>
            </w:r>
            <w:proofErr w:type="spellEnd"/>
            <w:r>
              <w:rPr>
                <w:rFonts w:ascii="Bookman Old Style" w:hAnsi="Bookman Old Style"/>
                <w:sz w:val="24"/>
                <w:szCs w:val="24"/>
              </w:rPr>
              <w:t xml:space="preserve"> </w:t>
            </w:r>
            <w:proofErr w:type="spellStart"/>
            <w:r>
              <w:rPr>
                <w:rFonts w:ascii="Bookman Old Style" w:hAnsi="Bookman Old Style"/>
                <w:sz w:val="24"/>
                <w:szCs w:val="24"/>
              </w:rPr>
              <w:t>Kabupaten</w:t>
            </w:r>
            <w:proofErr w:type="spellEnd"/>
            <w:r>
              <w:rPr>
                <w:rFonts w:ascii="Bookman Old Style" w:hAnsi="Bookman Old Style"/>
                <w:sz w:val="24"/>
                <w:szCs w:val="24"/>
              </w:rPr>
              <w:t xml:space="preserve"> </w:t>
            </w:r>
            <w:proofErr w:type="spellStart"/>
            <w:r>
              <w:rPr>
                <w:rFonts w:ascii="Bookman Old Style" w:hAnsi="Bookman Old Style"/>
                <w:sz w:val="24"/>
                <w:szCs w:val="24"/>
              </w:rPr>
              <w:t>dalam</w:t>
            </w:r>
            <w:proofErr w:type="spellEnd"/>
            <w:r>
              <w:rPr>
                <w:rFonts w:ascii="Bookman Old Style" w:hAnsi="Bookman Old Style"/>
                <w:sz w:val="24"/>
                <w:szCs w:val="24"/>
              </w:rPr>
              <w:t xml:space="preserve"> </w:t>
            </w:r>
            <w:proofErr w:type="spellStart"/>
            <w:r>
              <w:rPr>
                <w:rFonts w:ascii="Bookman Old Style" w:hAnsi="Bookman Old Style"/>
                <w:sz w:val="24"/>
                <w:szCs w:val="24"/>
              </w:rPr>
              <w:t>lingkungan</w:t>
            </w:r>
            <w:proofErr w:type="spellEnd"/>
            <w:r>
              <w:rPr>
                <w:rFonts w:ascii="Bookman Old Style" w:hAnsi="Bookman Old Style"/>
                <w:sz w:val="24"/>
                <w:szCs w:val="24"/>
              </w:rPr>
              <w:t xml:space="preserve"> </w:t>
            </w:r>
            <w:proofErr w:type="spellStart"/>
            <w:r>
              <w:rPr>
                <w:rFonts w:ascii="Bookman Old Style" w:hAnsi="Bookman Old Style"/>
                <w:sz w:val="24"/>
                <w:szCs w:val="24"/>
              </w:rPr>
              <w:t>Propinsi</w:t>
            </w:r>
            <w:proofErr w:type="spellEnd"/>
            <w:r>
              <w:rPr>
                <w:rFonts w:ascii="Bookman Old Style" w:hAnsi="Bookman Old Style"/>
                <w:sz w:val="24"/>
                <w:szCs w:val="24"/>
              </w:rPr>
              <w:t xml:space="preserve"> </w:t>
            </w:r>
            <w:proofErr w:type="spellStart"/>
            <w:r>
              <w:rPr>
                <w:rFonts w:ascii="Bookman Old Style" w:hAnsi="Bookman Old Style"/>
                <w:sz w:val="24"/>
                <w:szCs w:val="24"/>
              </w:rPr>
              <w:t>Jawa</w:t>
            </w:r>
            <w:proofErr w:type="spellEnd"/>
            <w:r>
              <w:rPr>
                <w:rFonts w:ascii="Bookman Old Style" w:hAnsi="Bookman Old Style"/>
                <w:sz w:val="24"/>
                <w:szCs w:val="24"/>
              </w:rPr>
              <w:t xml:space="preserve"> </w:t>
            </w:r>
            <w:proofErr w:type="spellStart"/>
            <w:r>
              <w:rPr>
                <w:rFonts w:ascii="Bookman Old Style" w:hAnsi="Bookman Old Style"/>
                <w:sz w:val="24"/>
                <w:szCs w:val="24"/>
              </w:rPr>
              <w:t>timur</w:t>
            </w:r>
            <w:proofErr w:type="spellEnd"/>
            <w:r>
              <w:rPr>
                <w:rFonts w:ascii="Bookman Old Style" w:hAnsi="Bookman Old Style"/>
                <w:sz w:val="24"/>
                <w:szCs w:val="24"/>
              </w:rPr>
              <w:t xml:space="preserve">, </w:t>
            </w:r>
            <w:proofErr w:type="spellStart"/>
            <w:r>
              <w:rPr>
                <w:rFonts w:ascii="Bookman Old Style" w:hAnsi="Bookman Old Style"/>
                <w:sz w:val="24"/>
                <w:szCs w:val="24"/>
              </w:rPr>
              <w:t>Jawa</w:t>
            </w:r>
            <w:proofErr w:type="spellEnd"/>
            <w:r>
              <w:rPr>
                <w:rFonts w:ascii="Bookman Old Style" w:hAnsi="Bookman Old Style"/>
                <w:sz w:val="24"/>
                <w:szCs w:val="24"/>
              </w:rPr>
              <w:t xml:space="preserve"> Tengah, </w:t>
            </w:r>
            <w:proofErr w:type="spellStart"/>
            <w:r>
              <w:rPr>
                <w:rFonts w:ascii="Bookman Old Style" w:hAnsi="Bookman Old Style"/>
                <w:sz w:val="24"/>
                <w:szCs w:val="24"/>
              </w:rPr>
              <w:t>Jawa</w:t>
            </w:r>
            <w:proofErr w:type="spellEnd"/>
            <w:r>
              <w:rPr>
                <w:rFonts w:ascii="Bookman Old Style" w:hAnsi="Bookman Old Style"/>
                <w:sz w:val="24"/>
                <w:szCs w:val="24"/>
              </w:rPr>
              <w:t xml:space="preserve"> Barat, dan Daerah Istimewa Yogyakarta </w:t>
            </w:r>
            <w:proofErr w:type="gramStart"/>
            <w:r>
              <w:rPr>
                <w:rFonts w:ascii="Bookman Old Style" w:hAnsi="Bookman Old Style"/>
                <w:sz w:val="24"/>
                <w:szCs w:val="24"/>
              </w:rPr>
              <w:t xml:space="preserve">( </w:t>
            </w:r>
            <w:proofErr w:type="spellStart"/>
            <w:r>
              <w:rPr>
                <w:rFonts w:ascii="Bookman Old Style" w:hAnsi="Bookman Old Style"/>
                <w:sz w:val="24"/>
                <w:szCs w:val="24"/>
              </w:rPr>
              <w:t>Lembaran</w:t>
            </w:r>
            <w:proofErr w:type="spellEnd"/>
            <w:proofErr w:type="gramEnd"/>
            <w:r>
              <w:rPr>
                <w:rFonts w:ascii="Bookman Old Style" w:hAnsi="Bookman Old Style"/>
                <w:sz w:val="24"/>
                <w:szCs w:val="24"/>
              </w:rPr>
              <w:t xml:space="preserve"> Negara </w:t>
            </w:r>
            <w:proofErr w:type="spellStart"/>
            <w:r>
              <w:rPr>
                <w:rFonts w:ascii="Bookman Old Style" w:hAnsi="Bookman Old Style"/>
                <w:sz w:val="24"/>
                <w:szCs w:val="24"/>
              </w:rPr>
              <w:t>Republik</w:t>
            </w:r>
            <w:proofErr w:type="spellEnd"/>
            <w:r>
              <w:rPr>
                <w:rFonts w:ascii="Bookman Old Style" w:hAnsi="Bookman Old Style"/>
                <w:sz w:val="24"/>
                <w:szCs w:val="24"/>
              </w:rPr>
              <w:t xml:space="preserve"> Indonesia </w:t>
            </w:r>
            <w:proofErr w:type="spellStart"/>
            <w:r>
              <w:rPr>
                <w:rFonts w:ascii="Bookman Old Style" w:hAnsi="Bookman Old Style"/>
                <w:sz w:val="24"/>
                <w:szCs w:val="24"/>
              </w:rPr>
              <w:t>Tahun</w:t>
            </w:r>
            <w:proofErr w:type="spellEnd"/>
            <w:r>
              <w:rPr>
                <w:rFonts w:ascii="Bookman Old Style" w:hAnsi="Bookman Old Style"/>
                <w:sz w:val="24"/>
                <w:szCs w:val="24"/>
              </w:rPr>
              <w:t xml:space="preserve"> 1950 </w:t>
            </w:r>
            <w:proofErr w:type="spellStart"/>
            <w:r>
              <w:rPr>
                <w:rFonts w:ascii="Bookman Old Style" w:hAnsi="Bookman Old Style"/>
                <w:sz w:val="24"/>
                <w:szCs w:val="24"/>
              </w:rPr>
              <w:t>Nomor</w:t>
            </w:r>
            <w:proofErr w:type="spellEnd"/>
            <w:r>
              <w:rPr>
                <w:rFonts w:ascii="Bookman Old Style" w:hAnsi="Bookman Old Style"/>
                <w:sz w:val="24"/>
                <w:szCs w:val="24"/>
              </w:rPr>
              <w:t xml:space="preserve"> 59</w:t>
            </w:r>
            <w:r w:rsidRPr="00234975">
              <w:rPr>
                <w:rFonts w:ascii="Bookman Old Style" w:hAnsi="Bookman Old Style"/>
                <w:sz w:val="24"/>
                <w:szCs w:val="24"/>
              </w:rPr>
              <w:t>;</w:t>
            </w:r>
          </w:p>
          <w:p w14:paraId="3DD1D4E7" w14:textId="77777777" w:rsidR="00223DF2" w:rsidRPr="00D30005" w:rsidRDefault="00223DF2" w:rsidP="0095430B">
            <w:pPr>
              <w:pStyle w:val="ListParagraph"/>
              <w:autoSpaceDE w:val="0"/>
              <w:autoSpaceDN w:val="0"/>
              <w:adjustRightInd w:val="0"/>
              <w:spacing w:after="0" w:line="240" w:lineRule="auto"/>
              <w:ind w:left="344"/>
              <w:jc w:val="both"/>
              <w:rPr>
                <w:rFonts w:ascii="Bookman Old Style" w:hAnsi="Bookman Old Style" w:cs="Bookman Old Style"/>
                <w:color w:val="000000"/>
                <w:sz w:val="24"/>
                <w:szCs w:val="24"/>
                <w:lang w:eastAsia="id-ID"/>
              </w:rPr>
            </w:pPr>
          </w:p>
          <w:p w14:paraId="35E16E6C" w14:textId="77777777" w:rsidR="00223DF2" w:rsidRPr="008642AD" w:rsidRDefault="00223DF2" w:rsidP="00223DF2">
            <w:pPr>
              <w:pStyle w:val="ListParagraph"/>
              <w:numPr>
                <w:ilvl w:val="0"/>
                <w:numId w:val="2"/>
              </w:numPr>
              <w:autoSpaceDE w:val="0"/>
              <w:autoSpaceDN w:val="0"/>
              <w:adjustRightInd w:val="0"/>
              <w:spacing w:after="0" w:line="240" w:lineRule="auto"/>
              <w:ind w:left="344" w:hanging="398"/>
              <w:jc w:val="both"/>
              <w:rPr>
                <w:rFonts w:ascii="Bookman Old Style" w:hAnsi="Bookman Old Style" w:cs="Bookman Old Style"/>
                <w:color w:val="000000"/>
                <w:sz w:val="24"/>
                <w:szCs w:val="24"/>
                <w:lang w:eastAsia="id-ID"/>
              </w:rPr>
            </w:pPr>
            <w:proofErr w:type="spellStart"/>
            <w:r w:rsidRPr="00D30005">
              <w:rPr>
                <w:rFonts w:ascii="Bookman Old Style" w:hAnsi="Bookman Old Style" w:cs="Bookman Old Style"/>
                <w:color w:val="000000"/>
                <w:sz w:val="24"/>
                <w:szCs w:val="24"/>
                <w:lang w:eastAsia="id-ID"/>
              </w:rPr>
              <w:t>Peraturan</w:t>
            </w:r>
            <w:proofErr w:type="spellEnd"/>
            <w:r w:rsidRPr="00D30005">
              <w:rPr>
                <w:rFonts w:ascii="Bookman Old Style" w:hAnsi="Bookman Old Style" w:cs="Bookman Old Style"/>
                <w:color w:val="000000"/>
                <w:sz w:val="24"/>
                <w:szCs w:val="24"/>
                <w:lang w:eastAsia="id-ID"/>
              </w:rPr>
              <w:t xml:space="preserve"> </w:t>
            </w:r>
            <w:proofErr w:type="spellStart"/>
            <w:r w:rsidRPr="00D30005">
              <w:rPr>
                <w:rFonts w:ascii="Bookman Old Style" w:hAnsi="Bookman Old Style" w:cs="Bookman Old Style"/>
                <w:color w:val="000000"/>
                <w:sz w:val="24"/>
                <w:szCs w:val="24"/>
                <w:lang w:eastAsia="id-ID"/>
              </w:rPr>
              <w:t>Pemerintah</w:t>
            </w:r>
            <w:proofErr w:type="spellEnd"/>
            <w:r w:rsidRPr="00D30005">
              <w:rPr>
                <w:rFonts w:ascii="Bookman Old Style" w:hAnsi="Bookman Old Style" w:cs="Bookman Old Style"/>
                <w:color w:val="000000"/>
                <w:sz w:val="24"/>
                <w:szCs w:val="24"/>
                <w:lang w:eastAsia="id-ID"/>
              </w:rPr>
              <w:t xml:space="preserve"> </w:t>
            </w:r>
            <w:proofErr w:type="spellStart"/>
            <w:r w:rsidRPr="00D30005">
              <w:rPr>
                <w:rFonts w:ascii="Bookman Old Style" w:hAnsi="Bookman Old Style" w:cs="Bookman Old Style"/>
                <w:color w:val="000000"/>
                <w:sz w:val="24"/>
                <w:szCs w:val="24"/>
                <w:lang w:eastAsia="id-ID"/>
              </w:rPr>
              <w:t>Nomor</w:t>
            </w:r>
            <w:proofErr w:type="spellEnd"/>
            <w:r w:rsidRPr="00D30005">
              <w:rPr>
                <w:rFonts w:ascii="Bookman Old Style" w:hAnsi="Bookman Old Style" w:cs="Bookman Old Style"/>
                <w:color w:val="000000"/>
                <w:sz w:val="24"/>
                <w:szCs w:val="24"/>
                <w:lang w:eastAsia="id-ID"/>
              </w:rPr>
              <w:t xml:space="preserve"> 43 </w:t>
            </w:r>
            <w:proofErr w:type="spellStart"/>
            <w:r w:rsidRPr="00D30005">
              <w:rPr>
                <w:rFonts w:ascii="Bookman Old Style" w:hAnsi="Bookman Old Style" w:cs="Bookman Old Style"/>
                <w:color w:val="000000"/>
                <w:sz w:val="24"/>
                <w:szCs w:val="24"/>
                <w:lang w:eastAsia="id-ID"/>
              </w:rPr>
              <w:t>Tahun</w:t>
            </w:r>
            <w:proofErr w:type="spellEnd"/>
            <w:r w:rsidRPr="00D30005">
              <w:rPr>
                <w:rFonts w:ascii="Bookman Old Style" w:hAnsi="Bookman Old Style" w:cs="Bookman Old Style"/>
                <w:color w:val="000000"/>
                <w:sz w:val="24"/>
                <w:szCs w:val="24"/>
                <w:lang w:eastAsia="id-ID"/>
              </w:rPr>
              <w:t xml:space="preserve"> 2014 </w:t>
            </w:r>
            <w:proofErr w:type="spellStart"/>
            <w:r w:rsidRPr="00D30005">
              <w:rPr>
                <w:rFonts w:ascii="Bookman Old Style" w:hAnsi="Bookman Old Style" w:cs="Bookman Old Style"/>
                <w:color w:val="000000"/>
                <w:sz w:val="24"/>
                <w:szCs w:val="24"/>
                <w:lang w:eastAsia="id-ID"/>
              </w:rPr>
              <w:t>tentang</w:t>
            </w:r>
            <w:proofErr w:type="spellEnd"/>
            <w:r w:rsidRPr="00D30005">
              <w:rPr>
                <w:rFonts w:ascii="Bookman Old Style" w:hAnsi="Bookman Old Style" w:cs="Bookman Old Style"/>
                <w:color w:val="000000"/>
                <w:sz w:val="24"/>
                <w:szCs w:val="24"/>
                <w:lang w:eastAsia="id-ID"/>
              </w:rPr>
              <w:t xml:space="preserve"> </w:t>
            </w:r>
            <w:proofErr w:type="spellStart"/>
            <w:r w:rsidRPr="00D30005">
              <w:rPr>
                <w:rFonts w:ascii="Bookman Old Style" w:hAnsi="Bookman Old Style" w:cs="Bookman Old Style"/>
                <w:color w:val="000000"/>
                <w:sz w:val="24"/>
                <w:szCs w:val="24"/>
                <w:lang w:eastAsia="id-ID"/>
              </w:rPr>
              <w:t>Peraturan</w:t>
            </w:r>
            <w:proofErr w:type="spellEnd"/>
            <w:r w:rsidRPr="00D30005">
              <w:rPr>
                <w:rFonts w:ascii="Bookman Old Style" w:hAnsi="Bookman Old Style" w:cs="Bookman Old Style"/>
                <w:color w:val="000000"/>
                <w:sz w:val="24"/>
                <w:szCs w:val="24"/>
                <w:lang w:eastAsia="id-ID"/>
              </w:rPr>
              <w:t xml:space="preserve"> </w:t>
            </w:r>
            <w:proofErr w:type="spellStart"/>
            <w:r w:rsidRPr="00D30005">
              <w:rPr>
                <w:rFonts w:ascii="Bookman Old Style" w:hAnsi="Bookman Old Style" w:cs="Bookman Old Style"/>
                <w:color w:val="000000"/>
                <w:sz w:val="24"/>
                <w:szCs w:val="24"/>
                <w:lang w:eastAsia="id-ID"/>
              </w:rPr>
              <w:t>Pelaksanaan</w:t>
            </w:r>
            <w:proofErr w:type="spellEnd"/>
            <w:r w:rsidRPr="00D30005">
              <w:rPr>
                <w:rFonts w:ascii="Bookman Old Style" w:hAnsi="Bookman Old Style" w:cs="Bookman Old Style"/>
                <w:color w:val="000000"/>
                <w:sz w:val="24"/>
                <w:szCs w:val="24"/>
                <w:lang w:eastAsia="id-ID"/>
              </w:rPr>
              <w:t xml:space="preserve"> </w:t>
            </w:r>
            <w:proofErr w:type="spellStart"/>
            <w:r w:rsidRPr="00D30005">
              <w:rPr>
                <w:rFonts w:ascii="Bookman Old Style" w:hAnsi="Bookman Old Style" w:cs="Bookman Old Style"/>
                <w:color w:val="000000"/>
                <w:sz w:val="24"/>
                <w:szCs w:val="24"/>
                <w:lang w:eastAsia="id-ID"/>
              </w:rPr>
              <w:t>Undang-Undang</w:t>
            </w:r>
            <w:proofErr w:type="spellEnd"/>
            <w:r w:rsidRPr="00D30005">
              <w:rPr>
                <w:rFonts w:ascii="Bookman Old Style" w:hAnsi="Bookman Old Style" w:cs="Bookman Old Style"/>
                <w:color w:val="000000"/>
                <w:sz w:val="24"/>
                <w:szCs w:val="24"/>
                <w:lang w:eastAsia="id-ID"/>
              </w:rPr>
              <w:t xml:space="preserve"> </w:t>
            </w:r>
            <w:proofErr w:type="spellStart"/>
            <w:r w:rsidRPr="00D30005">
              <w:rPr>
                <w:rFonts w:ascii="Bookman Old Style" w:hAnsi="Bookman Old Style" w:cs="Bookman Old Style"/>
                <w:color w:val="000000"/>
                <w:sz w:val="24"/>
                <w:szCs w:val="24"/>
                <w:lang w:eastAsia="id-ID"/>
              </w:rPr>
              <w:t>Nomor</w:t>
            </w:r>
            <w:proofErr w:type="spellEnd"/>
            <w:r w:rsidRPr="00D30005">
              <w:rPr>
                <w:rFonts w:ascii="Bookman Old Style" w:hAnsi="Bookman Old Style" w:cs="Bookman Old Style"/>
                <w:color w:val="000000"/>
                <w:sz w:val="24"/>
                <w:szCs w:val="24"/>
                <w:lang w:eastAsia="id-ID"/>
              </w:rPr>
              <w:t xml:space="preserve"> 6 </w:t>
            </w:r>
            <w:proofErr w:type="spellStart"/>
            <w:r w:rsidRPr="00D30005">
              <w:rPr>
                <w:rFonts w:ascii="Bookman Old Style" w:hAnsi="Bookman Old Style" w:cs="Bookman Old Style"/>
                <w:color w:val="000000"/>
                <w:sz w:val="24"/>
                <w:szCs w:val="24"/>
                <w:lang w:eastAsia="id-ID"/>
              </w:rPr>
              <w:t>Tahun</w:t>
            </w:r>
            <w:proofErr w:type="spellEnd"/>
            <w:r w:rsidRPr="00D30005">
              <w:rPr>
                <w:rFonts w:ascii="Bookman Old Style" w:hAnsi="Bookman Old Style" w:cs="Bookman Old Style"/>
                <w:color w:val="000000"/>
                <w:sz w:val="24"/>
                <w:szCs w:val="24"/>
                <w:lang w:eastAsia="id-ID"/>
              </w:rPr>
              <w:t xml:space="preserve"> 2014 </w:t>
            </w:r>
            <w:proofErr w:type="spellStart"/>
            <w:r w:rsidRPr="00D30005">
              <w:rPr>
                <w:rFonts w:ascii="Bookman Old Style" w:hAnsi="Bookman Old Style" w:cs="Bookman Old Style"/>
                <w:color w:val="000000"/>
                <w:sz w:val="24"/>
                <w:szCs w:val="24"/>
                <w:lang w:eastAsia="id-ID"/>
              </w:rPr>
              <w:t>tentang</w:t>
            </w:r>
            <w:proofErr w:type="spellEnd"/>
            <w:r w:rsidRPr="00D30005">
              <w:rPr>
                <w:rFonts w:ascii="Bookman Old Style" w:hAnsi="Bookman Old Style" w:cs="Franklin Gothic Medium"/>
                <w:sz w:val="24"/>
                <w:szCs w:val="24"/>
              </w:rPr>
              <w:t xml:space="preserve"> </w:t>
            </w:r>
            <w:proofErr w:type="spellStart"/>
            <w:r w:rsidRPr="00D30005">
              <w:rPr>
                <w:rFonts w:ascii="Bookman Old Style" w:hAnsi="Bookman Old Style" w:cs="Franklin Gothic Medium"/>
                <w:sz w:val="24"/>
                <w:szCs w:val="24"/>
              </w:rPr>
              <w:t>Kalurahan</w:t>
            </w:r>
            <w:proofErr w:type="spellEnd"/>
            <w:r w:rsidRPr="00D30005">
              <w:rPr>
                <w:rFonts w:ascii="Bookman Old Style" w:hAnsi="Bookman Old Style" w:cs="Franklin Gothic Medium"/>
                <w:sz w:val="24"/>
                <w:szCs w:val="24"/>
              </w:rPr>
              <w:t xml:space="preserve"> </w:t>
            </w:r>
            <w:proofErr w:type="spellStart"/>
            <w:r w:rsidRPr="00D30005">
              <w:rPr>
                <w:rFonts w:ascii="Bookman Old Style" w:hAnsi="Bookman Old Style" w:cs="Arial"/>
                <w:sz w:val="24"/>
                <w:szCs w:val="24"/>
                <w:lang w:val="es-ES"/>
              </w:rPr>
              <w:t>sebagaimana</w:t>
            </w:r>
            <w:proofErr w:type="spellEnd"/>
            <w:r w:rsidRPr="00D30005">
              <w:rPr>
                <w:rFonts w:ascii="Bookman Old Style" w:hAnsi="Bookman Old Style" w:cs="Arial"/>
                <w:sz w:val="24"/>
                <w:szCs w:val="24"/>
                <w:lang w:val="es-ES"/>
              </w:rPr>
              <w:t xml:space="preserve"> </w:t>
            </w:r>
            <w:proofErr w:type="spellStart"/>
            <w:r w:rsidRPr="00D30005">
              <w:rPr>
                <w:rFonts w:ascii="Bookman Old Style" w:hAnsi="Bookman Old Style" w:cs="Arial"/>
                <w:sz w:val="24"/>
                <w:szCs w:val="24"/>
                <w:lang w:val="es-ES"/>
              </w:rPr>
              <w:t>telah</w:t>
            </w:r>
            <w:proofErr w:type="spellEnd"/>
            <w:r w:rsidRPr="00D30005">
              <w:rPr>
                <w:rFonts w:ascii="Bookman Old Style" w:hAnsi="Bookman Old Style" w:cs="Arial"/>
                <w:sz w:val="24"/>
                <w:szCs w:val="24"/>
                <w:lang w:val="es-ES"/>
              </w:rPr>
              <w:t xml:space="preserve"> </w:t>
            </w:r>
            <w:proofErr w:type="spellStart"/>
            <w:r w:rsidRPr="00D30005">
              <w:rPr>
                <w:rFonts w:ascii="Bookman Old Style" w:hAnsi="Bookman Old Style" w:cs="Arial"/>
                <w:sz w:val="24"/>
                <w:szCs w:val="24"/>
                <w:lang w:val="es-ES"/>
              </w:rPr>
              <w:t>diubah</w:t>
            </w:r>
            <w:proofErr w:type="spellEnd"/>
            <w:r w:rsidRPr="00D30005">
              <w:rPr>
                <w:rFonts w:ascii="Bookman Old Style" w:hAnsi="Bookman Old Style" w:cs="Arial"/>
                <w:sz w:val="24"/>
                <w:szCs w:val="24"/>
                <w:lang w:val="es-ES"/>
              </w:rPr>
              <w:t xml:space="preserve"> </w:t>
            </w:r>
            <w:proofErr w:type="spellStart"/>
            <w:r w:rsidRPr="00D30005">
              <w:rPr>
                <w:rFonts w:ascii="Bookman Old Style" w:hAnsi="Bookman Old Style" w:cs="Arial"/>
                <w:sz w:val="24"/>
                <w:szCs w:val="24"/>
                <w:lang w:val="es-ES"/>
              </w:rPr>
              <w:t>terakhir</w:t>
            </w:r>
            <w:proofErr w:type="spellEnd"/>
            <w:r w:rsidRPr="00D30005">
              <w:rPr>
                <w:rFonts w:ascii="Bookman Old Style" w:hAnsi="Bookman Old Style" w:cs="Arial"/>
                <w:sz w:val="24"/>
                <w:szCs w:val="24"/>
                <w:lang w:val="es-ES"/>
              </w:rPr>
              <w:t xml:space="preserve"> </w:t>
            </w:r>
            <w:proofErr w:type="spellStart"/>
            <w:r w:rsidRPr="00D30005">
              <w:rPr>
                <w:rFonts w:ascii="Bookman Old Style" w:hAnsi="Bookman Old Style" w:cs="Arial"/>
                <w:sz w:val="24"/>
                <w:szCs w:val="24"/>
                <w:lang w:val="es-ES"/>
              </w:rPr>
              <w:t>dengan</w:t>
            </w:r>
            <w:proofErr w:type="spellEnd"/>
            <w:r w:rsidRPr="00D30005">
              <w:rPr>
                <w:rFonts w:ascii="Bookman Old Style" w:hAnsi="Bookman Old Style" w:cs="Arial"/>
                <w:sz w:val="24"/>
                <w:szCs w:val="24"/>
                <w:lang w:val="es-ES"/>
              </w:rPr>
              <w:t xml:space="preserve"> </w:t>
            </w:r>
            <w:proofErr w:type="spellStart"/>
            <w:r w:rsidRPr="00D30005">
              <w:rPr>
                <w:rFonts w:ascii="Bookman Old Style" w:hAnsi="Bookman Old Style" w:cs="Arial"/>
                <w:sz w:val="24"/>
                <w:szCs w:val="24"/>
              </w:rPr>
              <w:t>Peraturan</w:t>
            </w:r>
            <w:proofErr w:type="spellEnd"/>
            <w:r w:rsidRPr="00D30005">
              <w:rPr>
                <w:rFonts w:ascii="Bookman Old Style" w:hAnsi="Bookman Old Style" w:cs="Arial"/>
                <w:sz w:val="24"/>
                <w:szCs w:val="24"/>
              </w:rPr>
              <w:t xml:space="preserve"> </w:t>
            </w:r>
            <w:proofErr w:type="spellStart"/>
            <w:r w:rsidRPr="00D30005">
              <w:rPr>
                <w:rFonts w:ascii="Bookman Old Style" w:hAnsi="Bookman Old Style" w:cs="Arial"/>
                <w:sz w:val="24"/>
                <w:szCs w:val="24"/>
              </w:rPr>
              <w:t>Pemerintah</w:t>
            </w:r>
            <w:proofErr w:type="spellEnd"/>
            <w:r w:rsidRPr="00D30005">
              <w:rPr>
                <w:rFonts w:ascii="Bookman Old Style" w:hAnsi="Bookman Old Style" w:cs="Arial"/>
                <w:sz w:val="24"/>
                <w:szCs w:val="24"/>
                <w:lang w:val="es-ES"/>
              </w:rPr>
              <w:t xml:space="preserve"> </w:t>
            </w:r>
            <w:proofErr w:type="spellStart"/>
            <w:r w:rsidRPr="00D30005">
              <w:rPr>
                <w:rFonts w:ascii="Bookman Old Style" w:hAnsi="Bookman Old Style" w:cs="Arial"/>
                <w:sz w:val="24"/>
                <w:szCs w:val="24"/>
                <w:lang w:val="es-ES"/>
              </w:rPr>
              <w:t>Nomor</w:t>
            </w:r>
            <w:proofErr w:type="spellEnd"/>
            <w:r w:rsidRPr="00D30005">
              <w:rPr>
                <w:rFonts w:ascii="Bookman Old Style" w:hAnsi="Bookman Old Style" w:cs="Arial"/>
                <w:sz w:val="24"/>
                <w:szCs w:val="24"/>
                <w:lang w:val="es-ES"/>
              </w:rPr>
              <w:t xml:space="preserve"> 11 </w:t>
            </w:r>
            <w:proofErr w:type="spellStart"/>
            <w:r w:rsidRPr="00D30005">
              <w:rPr>
                <w:rFonts w:ascii="Bookman Old Style" w:hAnsi="Bookman Old Style" w:cs="Arial"/>
                <w:sz w:val="24"/>
                <w:szCs w:val="24"/>
                <w:lang w:val="es-ES"/>
              </w:rPr>
              <w:t>Tahun</w:t>
            </w:r>
            <w:proofErr w:type="spellEnd"/>
            <w:r w:rsidRPr="00D30005">
              <w:rPr>
                <w:rFonts w:ascii="Bookman Old Style" w:hAnsi="Bookman Old Style" w:cs="Arial"/>
                <w:sz w:val="24"/>
                <w:szCs w:val="24"/>
                <w:lang w:val="es-ES"/>
              </w:rPr>
              <w:t xml:space="preserve"> 2019 </w:t>
            </w:r>
            <w:proofErr w:type="spellStart"/>
            <w:r w:rsidRPr="00D30005">
              <w:rPr>
                <w:rFonts w:ascii="Bookman Old Style" w:hAnsi="Bookman Old Style" w:cs="Arial"/>
                <w:sz w:val="24"/>
                <w:szCs w:val="24"/>
                <w:lang w:val="es-ES"/>
              </w:rPr>
              <w:t>tentang</w:t>
            </w:r>
            <w:proofErr w:type="spellEnd"/>
            <w:r w:rsidRPr="00D30005">
              <w:rPr>
                <w:rFonts w:ascii="Bookman Old Style" w:hAnsi="Bookman Old Style" w:cs="Arial"/>
                <w:sz w:val="24"/>
                <w:szCs w:val="24"/>
                <w:lang w:val="es-ES"/>
              </w:rPr>
              <w:t xml:space="preserve"> </w:t>
            </w:r>
            <w:proofErr w:type="spellStart"/>
            <w:r w:rsidRPr="00D30005">
              <w:rPr>
                <w:rFonts w:ascii="Bookman Old Style" w:hAnsi="Bookman Old Style" w:cs="Arial"/>
                <w:sz w:val="24"/>
                <w:szCs w:val="24"/>
                <w:lang w:val="es-ES"/>
              </w:rPr>
              <w:t>Perubahan</w:t>
            </w:r>
            <w:proofErr w:type="spellEnd"/>
            <w:r w:rsidRPr="00D30005">
              <w:rPr>
                <w:rFonts w:ascii="Bookman Old Style" w:hAnsi="Bookman Old Style" w:cs="Arial"/>
                <w:sz w:val="24"/>
                <w:szCs w:val="24"/>
                <w:lang w:val="es-ES"/>
              </w:rPr>
              <w:t xml:space="preserve"> </w:t>
            </w:r>
            <w:proofErr w:type="spellStart"/>
            <w:r w:rsidRPr="00D30005">
              <w:rPr>
                <w:rFonts w:ascii="Bookman Old Style" w:hAnsi="Bookman Old Style" w:cs="Arial"/>
                <w:sz w:val="24"/>
                <w:szCs w:val="24"/>
                <w:lang w:val="es-ES"/>
              </w:rPr>
              <w:t>Kedua</w:t>
            </w:r>
            <w:proofErr w:type="spellEnd"/>
            <w:r w:rsidRPr="00D30005">
              <w:rPr>
                <w:rFonts w:ascii="Bookman Old Style" w:hAnsi="Bookman Old Style" w:cs="Arial"/>
                <w:sz w:val="24"/>
                <w:szCs w:val="24"/>
                <w:lang w:val="es-ES"/>
              </w:rPr>
              <w:t xml:space="preserve"> atas </w:t>
            </w:r>
            <w:proofErr w:type="spellStart"/>
            <w:r w:rsidRPr="00D30005">
              <w:rPr>
                <w:rFonts w:ascii="Bookman Old Style" w:hAnsi="Bookman Old Style" w:cs="Arial"/>
                <w:sz w:val="24"/>
                <w:szCs w:val="24"/>
              </w:rPr>
              <w:t>Peraturan</w:t>
            </w:r>
            <w:proofErr w:type="spellEnd"/>
            <w:r w:rsidRPr="00D30005">
              <w:rPr>
                <w:rFonts w:ascii="Bookman Old Style" w:hAnsi="Bookman Old Style" w:cs="Arial"/>
                <w:sz w:val="24"/>
                <w:szCs w:val="24"/>
              </w:rPr>
              <w:t xml:space="preserve"> </w:t>
            </w:r>
            <w:proofErr w:type="spellStart"/>
            <w:r w:rsidRPr="00D30005">
              <w:rPr>
                <w:rFonts w:ascii="Bookman Old Style" w:hAnsi="Bookman Old Style" w:cs="Arial"/>
                <w:sz w:val="24"/>
                <w:szCs w:val="24"/>
              </w:rPr>
              <w:t>Pemerintah</w:t>
            </w:r>
            <w:proofErr w:type="spellEnd"/>
            <w:r w:rsidRPr="00D30005">
              <w:rPr>
                <w:rFonts w:ascii="Bookman Old Style" w:hAnsi="Bookman Old Style" w:cs="Arial"/>
                <w:sz w:val="24"/>
                <w:szCs w:val="24"/>
              </w:rPr>
              <w:t xml:space="preserve"> </w:t>
            </w:r>
            <w:proofErr w:type="spellStart"/>
            <w:r w:rsidRPr="00D30005">
              <w:rPr>
                <w:rFonts w:ascii="Bookman Old Style" w:hAnsi="Bookman Old Style" w:cs="Arial"/>
                <w:sz w:val="24"/>
                <w:szCs w:val="24"/>
              </w:rPr>
              <w:t>Nomor</w:t>
            </w:r>
            <w:proofErr w:type="spellEnd"/>
            <w:r w:rsidRPr="00D30005">
              <w:rPr>
                <w:rFonts w:ascii="Bookman Old Style" w:hAnsi="Bookman Old Style" w:cs="Arial"/>
                <w:sz w:val="24"/>
                <w:szCs w:val="24"/>
              </w:rPr>
              <w:t xml:space="preserve"> 43 </w:t>
            </w:r>
            <w:proofErr w:type="spellStart"/>
            <w:r w:rsidRPr="00D30005">
              <w:rPr>
                <w:rFonts w:ascii="Bookman Old Style" w:hAnsi="Bookman Old Style" w:cs="Arial"/>
                <w:sz w:val="24"/>
                <w:szCs w:val="24"/>
              </w:rPr>
              <w:t>Tahun</w:t>
            </w:r>
            <w:proofErr w:type="spellEnd"/>
            <w:r w:rsidRPr="00D30005">
              <w:rPr>
                <w:rFonts w:ascii="Bookman Old Style" w:hAnsi="Bookman Old Style" w:cs="Arial"/>
                <w:sz w:val="24"/>
                <w:szCs w:val="24"/>
              </w:rPr>
              <w:t xml:space="preserve"> 2014 </w:t>
            </w:r>
            <w:proofErr w:type="spellStart"/>
            <w:r w:rsidRPr="00D30005">
              <w:rPr>
                <w:rFonts w:ascii="Bookman Old Style" w:hAnsi="Bookman Old Style" w:cs="Arial"/>
                <w:sz w:val="24"/>
                <w:szCs w:val="24"/>
              </w:rPr>
              <w:t>tentang</w:t>
            </w:r>
            <w:proofErr w:type="spellEnd"/>
            <w:r w:rsidRPr="00D30005">
              <w:rPr>
                <w:rFonts w:ascii="Bookman Old Style" w:hAnsi="Bookman Old Style" w:cs="Arial"/>
                <w:sz w:val="24"/>
                <w:szCs w:val="24"/>
              </w:rPr>
              <w:t xml:space="preserve"> </w:t>
            </w:r>
            <w:proofErr w:type="spellStart"/>
            <w:r w:rsidRPr="00D30005">
              <w:rPr>
                <w:rFonts w:ascii="Bookman Old Style" w:hAnsi="Bookman Old Style" w:cs="Arial"/>
                <w:sz w:val="24"/>
                <w:szCs w:val="24"/>
              </w:rPr>
              <w:t>Peraturan</w:t>
            </w:r>
            <w:proofErr w:type="spellEnd"/>
            <w:r w:rsidRPr="00D30005">
              <w:rPr>
                <w:rFonts w:ascii="Bookman Old Style" w:hAnsi="Bookman Old Style" w:cs="Arial"/>
                <w:sz w:val="24"/>
                <w:szCs w:val="24"/>
              </w:rPr>
              <w:t xml:space="preserve"> </w:t>
            </w:r>
            <w:proofErr w:type="spellStart"/>
            <w:r w:rsidRPr="00D30005">
              <w:rPr>
                <w:rFonts w:ascii="Bookman Old Style" w:hAnsi="Bookman Old Style" w:cs="Arial"/>
                <w:sz w:val="24"/>
                <w:szCs w:val="24"/>
              </w:rPr>
              <w:t>Pelaksanaan</w:t>
            </w:r>
            <w:proofErr w:type="spellEnd"/>
            <w:r w:rsidRPr="00D30005">
              <w:rPr>
                <w:rFonts w:ascii="Bookman Old Style" w:hAnsi="Bookman Old Style" w:cs="Arial"/>
                <w:sz w:val="24"/>
                <w:szCs w:val="24"/>
              </w:rPr>
              <w:t xml:space="preserve"> UU </w:t>
            </w:r>
            <w:proofErr w:type="spellStart"/>
            <w:r w:rsidRPr="00D30005">
              <w:rPr>
                <w:rFonts w:ascii="Bookman Old Style" w:hAnsi="Bookman Old Style" w:cs="Arial"/>
                <w:sz w:val="24"/>
                <w:szCs w:val="24"/>
              </w:rPr>
              <w:t>Nomor</w:t>
            </w:r>
            <w:proofErr w:type="spellEnd"/>
            <w:r w:rsidRPr="00D30005">
              <w:rPr>
                <w:rFonts w:ascii="Bookman Old Style" w:hAnsi="Bookman Old Style" w:cs="Arial"/>
                <w:sz w:val="24"/>
                <w:szCs w:val="24"/>
              </w:rPr>
              <w:t xml:space="preserve"> 6 </w:t>
            </w:r>
            <w:proofErr w:type="spellStart"/>
            <w:r w:rsidRPr="00D30005">
              <w:rPr>
                <w:rFonts w:ascii="Bookman Old Style" w:hAnsi="Bookman Old Style" w:cs="Arial"/>
                <w:sz w:val="24"/>
                <w:szCs w:val="24"/>
              </w:rPr>
              <w:t>Tahun</w:t>
            </w:r>
            <w:proofErr w:type="spellEnd"/>
            <w:r w:rsidRPr="00D30005">
              <w:rPr>
                <w:rFonts w:ascii="Bookman Old Style" w:hAnsi="Bookman Old Style" w:cs="Arial"/>
                <w:sz w:val="24"/>
                <w:szCs w:val="24"/>
              </w:rPr>
              <w:t xml:space="preserve"> 2014 </w:t>
            </w:r>
            <w:proofErr w:type="spellStart"/>
            <w:r w:rsidRPr="00D30005">
              <w:rPr>
                <w:rFonts w:ascii="Bookman Old Style" w:hAnsi="Bookman Old Style" w:cs="Arial"/>
                <w:sz w:val="24"/>
                <w:szCs w:val="24"/>
              </w:rPr>
              <w:t>tentang</w:t>
            </w:r>
            <w:proofErr w:type="spellEnd"/>
            <w:r w:rsidRPr="00D30005">
              <w:rPr>
                <w:rFonts w:ascii="Bookman Old Style" w:hAnsi="Bookman Old Style" w:cs="Arial"/>
                <w:sz w:val="24"/>
                <w:szCs w:val="24"/>
              </w:rPr>
              <w:t xml:space="preserve"> </w:t>
            </w:r>
            <w:proofErr w:type="spellStart"/>
            <w:r w:rsidRPr="00D30005">
              <w:rPr>
                <w:rFonts w:ascii="Bookman Old Style" w:hAnsi="Bookman Old Style" w:cs="Arial"/>
                <w:sz w:val="24"/>
                <w:szCs w:val="24"/>
              </w:rPr>
              <w:t>Kalurahan</w:t>
            </w:r>
            <w:proofErr w:type="spellEnd"/>
            <w:r w:rsidRPr="00D30005">
              <w:rPr>
                <w:rFonts w:ascii="Bookman Old Style" w:hAnsi="Bookman Old Style"/>
                <w:sz w:val="24"/>
                <w:szCs w:val="24"/>
              </w:rPr>
              <w:t>;</w:t>
            </w:r>
          </w:p>
          <w:p w14:paraId="2455EA2C" w14:textId="77777777" w:rsidR="00223DF2" w:rsidRPr="008642AD" w:rsidRDefault="00223DF2" w:rsidP="0095430B">
            <w:pPr>
              <w:autoSpaceDE w:val="0"/>
              <w:autoSpaceDN w:val="0"/>
              <w:adjustRightInd w:val="0"/>
              <w:spacing w:after="0" w:line="240" w:lineRule="auto"/>
              <w:jc w:val="both"/>
              <w:rPr>
                <w:rFonts w:ascii="Bookman Old Style" w:hAnsi="Bookman Old Style" w:cs="Bookman Old Style"/>
                <w:color w:val="000000"/>
                <w:sz w:val="24"/>
                <w:szCs w:val="24"/>
                <w:lang w:eastAsia="id-ID"/>
              </w:rPr>
            </w:pPr>
          </w:p>
        </w:tc>
      </w:tr>
      <w:tr w:rsidR="00223DF2" w:rsidRPr="00D30005" w14:paraId="1CB9F603" w14:textId="77777777" w:rsidTr="0095430B">
        <w:trPr>
          <w:trHeight w:val="74"/>
        </w:trPr>
        <w:tc>
          <w:tcPr>
            <w:tcW w:w="1842" w:type="dxa"/>
          </w:tcPr>
          <w:p w14:paraId="5A1A724C" w14:textId="77777777" w:rsidR="00223DF2" w:rsidRPr="00D30005" w:rsidRDefault="00223DF2" w:rsidP="0095430B">
            <w:pPr>
              <w:spacing w:after="0" w:line="240" w:lineRule="auto"/>
              <w:jc w:val="center"/>
              <w:rPr>
                <w:rFonts w:ascii="Bookman Old Style" w:hAnsi="Bookman Old Style" w:cs="Franklin Gothic Medium"/>
                <w:sz w:val="24"/>
                <w:szCs w:val="24"/>
              </w:rPr>
            </w:pPr>
          </w:p>
        </w:tc>
        <w:tc>
          <w:tcPr>
            <w:tcW w:w="284" w:type="dxa"/>
          </w:tcPr>
          <w:p w14:paraId="439FA666" w14:textId="77777777" w:rsidR="00223DF2" w:rsidRPr="00D30005" w:rsidRDefault="00223DF2" w:rsidP="0095430B">
            <w:pPr>
              <w:spacing w:after="0" w:line="240" w:lineRule="auto"/>
              <w:jc w:val="center"/>
              <w:rPr>
                <w:rFonts w:ascii="Bookman Old Style" w:hAnsi="Bookman Old Style" w:cs="Franklin Gothic Medium"/>
                <w:sz w:val="24"/>
                <w:szCs w:val="24"/>
              </w:rPr>
            </w:pPr>
          </w:p>
        </w:tc>
        <w:tc>
          <w:tcPr>
            <w:tcW w:w="6554" w:type="dxa"/>
            <w:gridSpan w:val="2"/>
          </w:tcPr>
          <w:p w14:paraId="5EBF7A42" w14:textId="77777777" w:rsidR="00223DF2" w:rsidRPr="008642AD" w:rsidRDefault="00223DF2" w:rsidP="00223DF2">
            <w:pPr>
              <w:pStyle w:val="ListParagraph"/>
              <w:numPr>
                <w:ilvl w:val="0"/>
                <w:numId w:val="2"/>
              </w:numPr>
              <w:autoSpaceDE w:val="0"/>
              <w:autoSpaceDN w:val="0"/>
              <w:adjustRightInd w:val="0"/>
              <w:spacing w:after="0" w:line="240" w:lineRule="auto"/>
              <w:ind w:left="344" w:hanging="398"/>
              <w:jc w:val="both"/>
              <w:rPr>
                <w:rFonts w:ascii="Bookman Old Style" w:hAnsi="Bookman Old Style" w:cs="Bookman Old Style"/>
                <w:color w:val="000000"/>
                <w:sz w:val="24"/>
                <w:szCs w:val="24"/>
                <w:lang w:eastAsia="id-ID"/>
              </w:rPr>
            </w:pPr>
            <w:r w:rsidRPr="00D30005">
              <w:rPr>
                <w:rFonts w:ascii="Bookman Old Style" w:hAnsi="Bookman Old Style"/>
                <w:color w:val="000000"/>
                <w:sz w:val="24"/>
                <w:szCs w:val="24"/>
                <w:lang w:val="sv-SE"/>
              </w:rPr>
              <w:t>Peraturan Menteri Dalam Negeri Nomor 83 Tahun 20</w:t>
            </w:r>
            <w:r w:rsidRPr="00D30005">
              <w:rPr>
                <w:rFonts w:ascii="Bookman Old Style" w:hAnsi="Bookman Old Style"/>
                <w:color w:val="000000"/>
                <w:sz w:val="24"/>
                <w:szCs w:val="24"/>
              </w:rPr>
              <w:t>15</w:t>
            </w:r>
            <w:r w:rsidRPr="00D30005">
              <w:rPr>
                <w:rFonts w:ascii="Bookman Old Style" w:hAnsi="Bookman Old Style"/>
                <w:color w:val="000000"/>
                <w:sz w:val="24"/>
                <w:szCs w:val="24"/>
                <w:lang w:val="sv-SE"/>
              </w:rPr>
              <w:t xml:space="preserve"> tentang </w:t>
            </w:r>
            <w:proofErr w:type="spellStart"/>
            <w:r w:rsidRPr="00D30005">
              <w:rPr>
                <w:rFonts w:ascii="Bookman Old Style" w:hAnsi="Bookman Old Style" w:cs="Franklin Gothic Medium"/>
                <w:sz w:val="24"/>
                <w:szCs w:val="24"/>
                <w:lang w:eastAsia="id-ID"/>
              </w:rPr>
              <w:t>Pengangkatan</w:t>
            </w:r>
            <w:proofErr w:type="spellEnd"/>
            <w:r w:rsidRPr="00D30005">
              <w:rPr>
                <w:rFonts w:ascii="Bookman Old Style" w:hAnsi="Bookman Old Style" w:cs="Franklin Gothic Medium"/>
                <w:sz w:val="24"/>
                <w:szCs w:val="24"/>
                <w:lang w:eastAsia="id-ID"/>
              </w:rPr>
              <w:t xml:space="preserve"> dan </w:t>
            </w:r>
            <w:proofErr w:type="spellStart"/>
            <w:r w:rsidRPr="00D30005">
              <w:rPr>
                <w:rFonts w:ascii="Bookman Old Style" w:hAnsi="Bookman Old Style" w:cs="Franklin Gothic Medium"/>
                <w:sz w:val="24"/>
                <w:szCs w:val="24"/>
                <w:lang w:eastAsia="id-ID"/>
              </w:rPr>
              <w:t>Pemberhentian</w:t>
            </w:r>
            <w:proofErr w:type="spellEnd"/>
            <w:r w:rsidRPr="00D30005">
              <w:rPr>
                <w:rFonts w:ascii="Bookman Old Style" w:hAnsi="Bookman Old Style" w:cs="Franklin Gothic Medium"/>
                <w:sz w:val="24"/>
                <w:szCs w:val="24"/>
                <w:lang w:eastAsia="id-ID"/>
              </w:rPr>
              <w:t xml:space="preserve"> </w:t>
            </w:r>
            <w:r w:rsidRPr="00D30005">
              <w:rPr>
                <w:rFonts w:ascii="Bookman Old Style" w:hAnsi="Bookman Old Style" w:cs="Franklin Gothic Medium"/>
                <w:sz w:val="24"/>
                <w:szCs w:val="24"/>
                <w:lang w:val="id-ID" w:eastAsia="id-ID"/>
              </w:rPr>
              <w:t>Perangkat</w:t>
            </w:r>
            <w:r w:rsidRPr="00D30005">
              <w:rPr>
                <w:rFonts w:ascii="Bookman Old Style" w:hAnsi="Bookman Old Style" w:cs="Arial"/>
                <w:sz w:val="24"/>
                <w:szCs w:val="24"/>
                <w:lang w:val="es-ES"/>
              </w:rPr>
              <w:t xml:space="preserve"> </w:t>
            </w:r>
            <w:proofErr w:type="spellStart"/>
            <w:r w:rsidRPr="00D30005">
              <w:rPr>
                <w:rFonts w:ascii="Bookman Old Style" w:hAnsi="Bookman Old Style" w:cs="Arial"/>
                <w:sz w:val="24"/>
                <w:szCs w:val="24"/>
                <w:lang w:val="es-ES"/>
              </w:rPr>
              <w:t>sebagaimana</w:t>
            </w:r>
            <w:proofErr w:type="spellEnd"/>
            <w:r w:rsidRPr="00D30005">
              <w:rPr>
                <w:rFonts w:ascii="Bookman Old Style" w:hAnsi="Bookman Old Style" w:cs="Arial"/>
                <w:sz w:val="24"/>
                <w:szCs w:val="24"/>
                <w:lang w:val="es-ES"/>
              </w:rPr>
              <w:t xml:space="preserve"> </w:t>
            </w:r>
            <w:proofErr w:type="spellStart"/>
            <w:r w:rsidRPr="00D30005">
              <w:rPr>
                <w:rFonts w:ascii="Bookman Old Style" w:hAnsi="Bookman Old Style" w:cs="Arial"/>
                <w:sz w:val="24"/>
                <w:szCs w:val="24"/>
                <w:lang w:val="es-ES"/>
              </w:rPr>
              <w:t>telah</w:t>
            </w:r>
            <w:proofErr w:type="spellEnd"/>
            <w:r w:rsidRPr="00D30005">
              <w:rPr>
                <w:rFonts w:ascii="Bookman Old Style" w:hAnsi="Bookman Old Style" w:cs="Arial"/>
                <w:sz w:val="24"/>
                <w:szCs w:val="24"/>
                <w:lang w:val="es-ES"/>
              </w:rPr>
              <w:t xml:space="preserve"> </w:t>
            </w:r>
            <w:proofErr w:type="spellStart"/>
            <w:r w:rsidRPr="00D30005">
              <w:rPr>
                <w:rFonts w:ascii="Bookman Old Style" w:hAnsi="Bookman Old Style" w:cs="Arial"/>
                <w:sz w:val="24"/>
                <w:szCs w:val="24"/>
                <w:lang w:val="es-ES"/>
              </w:rPr>
              <w:t>diubah</w:t>
            </w:r>
            <w:proofErr w:type="spellEnd"/>
            <w:r w:rsidRPr="00D30005">
              <w:rPr>
                <w:rFonts w:ascii="Bookman Old Style" w:hAnsi="Bookman Old Style" w:cs="Arial"/>
                <w:sz w:val="24"/>
                <w:szCs w:val="24"/>
                <w:lang w:val="es-ES"/>
              </w:rPr>
              <w:t xml:space="preserve"> </w:t>
            </w:r>
            <w:proofErr w:type="spellStart"/>
            <w:r w:rsidRPr="00D30005">
              <w:rPr>
                <w:rFonts w:ascii="Bookman Old Style" w:hAnsi="Bookman Old Style" w:cs="Arial"/>
                <w:sz w:val="24"/>
                <w:szCs w:val="24"/>
                <w:lang w:val="es-ES"/>
              </w:rPr>
              <w:t>dengan</w:t>
            </w:r>
            <w:proofErr w:type="spellEnd"/>
            <w:r w:rsidRPr="00D30005">
              <w:rPr>
                <w:rFonts w:ascii="Bookman Old Style" w:hAnsi="Bookman Old Style" w:cs="Arial"/>
                <w:sz w:val="24"/>
                <w:szCs w:val="24"/>
                <w:lang w:val="es-ES"/>
              </w:rPr>
              <w:t xml:space="preserve"> </w:t>
            </w:r>
            <w:proofErr w:type="spellStart"/>
            <w:r w:rsidRPr="00D30005">
              <w:rPr>
                <w:rFonts w:ascii="Bookman Old Style" w:hAnsi="Bookman Old Style" w:cs="Arial"/>
                <w:sz w:val="24"/>
                <w:szCs w:val="24"/>
              </w:rPr>
              <w:t>Peraturan</w:t>
            </w:r>
            <w:proofErr w:type="spellEnd"/>
            <w:r w:rsidRPr="00D30005">
              <w:rPr>
                <w:rFonts w:ascii="Bookman Old Style" w:hAnsi="Bookman Old Style" w:cs="Arial"/>
                <w:sz w:val="24"/>
                <w:szCs w:val="24"/>
              </w:rPr>
              <w:t xml:space="preserve"> </w:t>
            </w:r>
            <w:r w:rsidRPr="00D30005">
              <w:rPr>
                <w:rFonts w:ascii="Bookman Old Style" w:hAnsi="Bookman Old Style"/>
                <w:color w:val="000000"/>
                <w:sz w:val="24"/>
                <w:szCs w:val="24"/>
                <w:lang w:val="sv-SE"/>
              </w:rPr>
              <w:t>Menteri Dalam Negeri Nomor 67 Tahun 20</w:t>
            </w:r>
            <w:r w:rsidRPr="00D30005">
              <w:rPr>
                <w:rFonts w:ascii="Bookman Old Style" w:hAnsi="Bookman Old Style"/>
                <w:color w:val="000000"/>
                <w:sz w:val="24"/>
                <w:szCs w:val="24"/>
              </w:rPr>
              <w:t>17</w:t>
            </w:r>
            <w:r w:rsidRPr="00D30005">
              <w:rPr>
                <w:rFonts w:ascii="Bookman Old Style" w:hAnsi="Bookman Old Style"/>
                <w:sz w:val="24"/>
                <w:szCs w:val="24"/>
              </w:rPr>
              <w:t>;</w:t>
            </w:r>
          </w:p>
          <w:p w14:paraId="72C222B2" w14:textId="77777777" w:rsidR="00223DF2" w:rsidRPr="00D30005" w:rsidRDefault="00223DF2" w:rsidP="0095430B">
            <w:pPr>
              <w:pStyle w:val="ListParagraph"/>
              <w:autoSpaceDE w:val="0"/>
              <w:autoSpaceDN w:val="0"/>
              <w:adjustRightInd w:val="0"/>
              <w:spacing w:after="0" w:line="240" w:lineRule="auto"/>
              <w:ind w:left="344"/>
              <w:jc w:val="both"/>
              <w:rPr>
                <w:rFonts w:ascii="Bookman Old Style" w:hAnsi="Bookman Old Style" w:cs="Bookman Old Style"/>
                <w:color w:val="000000"/>
                <w:sz w:val="24"/>
                <w:szCs w:val="24"/>
                <w:lang w:eastAsia="id-ID"/>
              </w:rPr>
            </w:pPr>
          </w:p>
        </w:tc>
      </w:tr>
      <w:tr w:rsidR="00223DF2" w:rsidRPr="00D30005" w14:paraId="17B3C43B" w14:textId="77777777" w:rsidTr="0095430B">
        <w:trPr>
          <w:trHeight w:val="74"/>
        </w:trPr>
        <w:tc>
          <w:tcPr>
            <w:tcW w:w="1842" w:type="dxa"/>
          </w:tcPr>
          <w:p w14:paraId="251F8192" w14:textId="77777777" w:rsidR="00223DF2" w:rsidRPr="00D30005" w:rsidRDefault="00223DF2" w:rsidP="0095430B">
            <w:pPr>
              <w:spacing w:after="0" w:line="240" w:lineRule="auto"/>
              <w:jc w:val="center"/>
              <w:rPr>
                <w:rFonts w:ascii="Bookman Old Style" w:hAnsi="Bookman Old Style" w:cs="Franklin Gothic Medium"/>
                <w:sz w:val="24"/>
                <w:szCs w:val="24"/>
              </w:rPr>
            </w:pPr>
          </w:p>
        </w:tc>
        <w:tc>
          <w:tcPr>
            <w:tcW w:w="284" w:type="dxa"/>
          </w:tcPr>
          <w:p w14:paraId="44BA8585" w14:textId="77777777" w:rsidR="00223DF2" w:rsidRPr="00D30005" w:rsidRDefault="00223DF2" w:rsidP="0095430B">
            <w:pPr>
              <w:spacing w:after="0" w:line="240" w:lineRule="auto"/>
              <w:jc w:val="center"/>
              <w:rPr>
                <w:rFonts w:ascii="Bookman Old Style" w:hAnsi="Bookman Old Style" w:cs="Franklin Gothic Medium"/>
                <w:sz w:val="24"/>
                <w:szCs w:val="24"/>
              </w:rPr>
            </w:pPr>
          </w:p>
        </w:tc>
        <w:tc>
          <w:tcPr>
            <w:tcW w:w="6554" w:type="dxa"/>
            <w:gridSpan w:val="2"/>
          </w:tcPr>
          <w:p w14:paraId="42A12418" w14:textId="77777777" w:rsidR="00223DF2" w:rsidRDefault="00223DF2" w:rsidP="00223DF2">
            <w:pPr>
              <w:pStyle w:val="ListParagraph"/>
              <w:numPr>
                <w:ilvl w:val="0"/>
                <w:numId w:val="2"/>
              </w:numPr>
              <w:spacing w:after="0" w:line="240" w:lineRule="auto"/>
              <w:ind w:left="344" w:hanging="398"/>
              <w:jc w:val="both"/>
              <w:rPr>
                <w:rFonts w:ascii="Bookman Old Style" w:hAnsi="Bookman Old Style"/>
                <w:sz w:val="24"/>
                <w:szCs w:val="24"/>
              </w:rPr>
            </w:pPr>
            <w:proofErr w:type="spellStart"/>
            <w:r w:rsidRPr="00D30005">
              <w:rPr>
                <w:rFonts w:ascii="Bookman Old Style" w:hAnsi="Bookman Old Style"/>
                <w:sz w:val="24"/>
                <w:szCs w:val="24"/>
              </w:rPr>
              <w:t>Peraturan</w:t>
            </w:r>
            <w:proofErr w:type="spellEnd"/>
            <w:r w:rsidRPr="00D30005">
              <w:rPr>
                <w:rFonts w:ascii="Bookman Old Style" w:hAnsi="Bookman Old Style"/>
                <w:sz w:val="24"/>
                <w:szCs w:val="24"/>
              </w:rPr>
              <w:t xml:space="preserve"> Daerah </w:t>
            </w:r>
            <w:proofErr w:type="spellStart"/>
            <w:r w:rsidRPr="00D30005">
              <w:rPr>
                <w:rFonts w:ascii="Bookman Old Style" w:hAnsi="Bookman Old Style"/>
                <w:sz w:val="24"/>
                <w:szCs w:val="24"/>
              </w:rPr>
              <w:t>Kabupaten</w:t>
            </w:r>
            <w:proofErr w:type="spellEnd"/>
            <w:r w:rsidRPr="00D30005">
              <w:rPr>
                <w:rFonts w:ascii="Bookman Old Style" w:hAnsi="Bookman Old Style"/>
                <w:sz w:val="24"/>
                <w:szCs w:val="24"/>
              </w:rPr>
              <w:t xml:space="preserve"> </w:t>
            </w:r>
            <w:proofErr w:type="spellStart"/>
            <w:r w:rsidRPr="00D30005">
              <w:rPr>
                <w:rFonts w:ascii="Bookman Old Style" w:hAnsi="Bookman Old Style"/>
                <w:sz w:val="24"/>
                <w:szCs w:val="24"/>
              </w:rPr>
              <w:t>Gunungkidul</w:t>
            </w:r>
            <w:proofErr w:type="spellEnd"/>
            <w:r w:rsidRPr="00D30005">
              <w:rPr>
                <w:rFonts w:ascii="Bookman Old Style" w:hAnsi="Bookman Old Style"/>
                <w:sz w:val="24"/>
                <w:szCs w:val="24"/>
              </w:rPr>
              <w:t xml:space="preserve"> </w:t>
            </w:r>
            <w:proofErr w:type="spellStart"/>
            <w:r w:rsidRPr="00D30005">
              <w:rPr>
                <w:rFonts w:ascii="Bookman Old Style" w:hAnsi="Bookman Old Style"/>
                <w:sz w:val="24"/>
                <w:szCs w:val="24"/>
              </w:rPr>
              <w:t>Nomor</w:t>
            </w:r>
            <w:proofErr w:type="spellEnd"/>
            <w:r w:rsidRPr="00D30005">
              <w:rPr>
                <w:rFonts w:ascii="Bookman Old Style" w:hAnsi="Bookman Old Style"/>
                <w:sz w:val="24"/>
                <w:szCs w:val="24"/>
              </w:rPr>
              <w:t xml:space="preserve"> 12 </w:t>
            </w:r>
            <w:proofErr w:type="spellStart"/>
            <w:r w:rsidRPr="00D30005">
              <w:rPr>
                <w:rFonts w:ascii="Bookman Old Style" w:hAnsi="Bookman Old Style"/>
                <w:sz w:val="24"/>
                <w:szCs w:val="24"/>
              </w:rPr>
              <w:t>Tahun</w:t>
            </w:r>
            <w:proofErr w:type="spellEnd"/>
            <w:r w:rsidRPr="00D30005">
              <w:rPr>
                <w:rFonts w:ascii="Bookman Old Style" w:hAnsi="Bookman Old Style"/>
                <w:sz w:val="24"/>
                <w:szCs w:val="24"/>
              </w:rPr>
              <w:t xml:space="preserve"> 2016 </w:t>
            </w:r>
            <w:proofErr w:type="spellStart"/>
            <w:r w:rsidRPr="00D30005">
              <w:rPr>
                <w:rFonts w:ascii="Bookman Old Style" w:hAnsi="Bookman Old Style"/>
                <w:sz w:val="24"/>
                <w:szCs w:val="24"/>
              </w:rPr>
              <w:t>tentang</w:t>
            </w:r>
            <w:proofErr w:type="spellEnd"/>
            <w:r w:rsidRPr="00D30005">
              <w:rPr>
                <w:rFonts w:ascii="Bookman Old Style" w:hAnsi="Bookman Old Style"/>
                <w:sz w:val="24"/>
                <w:szCs w:val="24"/>
              </w:rPr>
              <w:t xml:space="preserve"> </w:t>
            </w:r>
            <w:proofErr w:type="spellStart"/>
            <w:r w:rsidRPr="00D30005">
              <w:rPr>
                <w:rFonts w:ascii="Bookman Old Style" w:hAnsi="Bookman Old Style"/>
                <w:sz w:val="24"/>
                <w:szCs w:val="24"/>
              </w:rPr>
              <w:t>Pengangkatan</w:t>
            </w:r>
            <w:proofErr w:type="spellEnd"/>
            <w:r w:rsidRPr="00D30005">
              <w:rPr>
                <w:rFonts w:ascii="Bookman Old Style" w:hAnsi="Bookman Old Style"/>
                <w:sz w:val="24"/>
                <w:szCs w:val="24"/>
              </w:rPr>
              <w:t xml:space="preserve"> dan </w:t>
            </w:r>
            <w:proofErr w:type="spellStart"/>
            <w:r w:rsidRPr="00D30005">
              <w:rPr>
                <w:rFonts w:ascii="Bookman Old Style" w:hAnsi="Bookman Old Style"/>
                <w:sz w:val="24"/>
                <w:szCs w:val="24"/>
              </w:rPr>
              <w:t>Pemberhentian</w:t>
            </w:r>
            <w:proofErr w:type="spellEnd"/>
            <w:r w:rsidRPr="00D30005">
              <w:rPr>
                <w:rFonts w:ascii="Bookman Old Style" w:hAnsi="Bookman Old Style"/>
                <w:sz w:val="24"/>
                <w:szCs w:val="24"/>
              </w:rPr>
              <w:t xml:space="preserve"> </w:t>
            </w:r>
            <w:proofErr w:type="spellStart"/>
            <w:r>
              <w:rPr>
                <w:rFonts w:ascii="Bookman Old Style" w:hAnsi="Bookman Old Style"/>
                <w:sz w:val="24"/>
                <w:szCs w:val="24"/>
              </w:rPr>
              <w:t>Perangkat</w:t>
            </w:r>
            <w:proofErr w:type="spellEnd"/>
            <w:r w:rsidRPr="00D30005">
              <w:rPr>
                <w:rFonts w:ascii="Bookman Old Style" w:hAnsi="Bookman Old Style"/>
                <w:sz w:val="24"/>
                <w:szCs w:val="24"/>
              </w:rPr>
              <w:t xml:space="preserve"> </w:t>
            </w:r>
            <w:proofErr w:type="spellStart"/>
            <w:r w:rsidRPr="00D30005">
              <w:rPr>
                <w:rFonts w:ascii="Bookman Old Style" w:hAnsi="Bookman Old Style"/>
                <w:sz w:val="24"/>
                <w:szCs w:val="24"/>
              </w:rPr>
              <w:t>Kalurahan</w:t>
            </w:r>
            <w:proofErr w:type="spellEnd"/>
            <w:r w:rsidRPr="00D30005">
              <w:rPr>
                <w:rFonts w:ascii="Bookman Old Style" w:hAnsi="Bookman Old Style"/>
                <w:sz w:val="24"/>
                <w:szCs w:val="24"/>
              </w:rPr>
              <w:t xml:space="preserve"> </w:t>
            </w:r>
            <w:proofErr w:type="spellStart"/>
            <w:r w:rsidRPr="00D30005">
              <w:rPr>
                <w:rFonts w:ascii="Bookman Old Style" w:hAnsi="Bookman Old Style" w:cs="Arial"/>
                <w:sz w:val="24"/>
                <w:szCs w:val="24"/>
                <w:lang w:val="es-ES"/>
              </w:rPr>
              <w:t>sebagaimana</w:t>
            </w:r>
            <w:proofErr w:type="spellEnd"/>
            <w:r w:rsidRPr="00D30005">
              <w:rPr>
                <w:rFonts w:ascii="Bookman Old Style" w:hAnsi="Bookman Old Style" w:cs="Arial"/>
                <w:sz w:val="24"/>
                <w:szCs w:val="24"/>
                <w:lang w:val="es-ES"/>
              </w:rPr>
              <w:t xml:space="preserve"> </w:t>
            </w:r>
            <w:proofErr w:type="spellStart"/>
            <w:r w:rsidRPr="00D30005">
              <w:rPr>
                <w:rFonts w:ascii="Bookman Old Style" w:hAnsi="Bookman Old Style" w:cs="Arial"/>
                <w:sz w:val="24"/>
                <w:szCs w:val="24"/>
                <w:lang w:val="es-ES"/>
              </w:rPr>
              <w:t>telah</w:t>
            </w:r>
            <w:proofErr w:type="spellEnd"/>
            <w:r w:rsidRPr="00D30005">
              <w:rPr>
                <w:rFonts w:ascii="Bookman Old Style" w:hAnsi="Bookman Old Style" w:cs="Arial"/>
                <w:sz w:val="24"/>
                <w:szCs w:val="24"/>
                <w:lang w:val="es-ES"/>
              </w:rPr>
              <w:t xml:space="preserve"> </w:t>
            </w:r>
            <w:proofErr w:type="spellStart"/>
            <w:r w:rsidRPr="00D30005">
              <w:rPr>
                <w:rFonts w:ascii="Bookman Old Style" w:hAnsi="Bookman Old Style" w:cs="Arial"/>
                <w:sz w:val="24"/>
                <w:szCs w:val="24"/>
                <w:lang w:val="es-ES"/>
              </w:rPr>
              <w:t>diubah</w:t>
            </w:r>
            <w:proofErr w:type="spellEnd"/>
            <w:r w:rsidRPr="00D30005">
              <w:rPr>
                <w:rFonts w:ascii="Bookman Old Style" w:hAnsi="Bookman Old Style" w:cs="Arial"/>
                <w:sz w:val="24"/>
                <w:szCs w:val="24"/>
                <w:lang w:val="es-ES"/>
              </w:rPr>
              <w:t xml:space="preserve"> </w:t>
            </w:r>
            <w:proofErr w:type="spellStart"/>
            <w:r w:rsidRPr="00D30005">
              <w:rPr>
                <w:rFonts w:ascii="Bookman Old Style" w:hAnsi="Bookman Old Style" w:cs="Arial"/>
                <w:sz w:val="24"/>
                <w:szCs w:val="24"/>
                <w:lang w:val="es-ES"/>
              </w:rPr>
              <w:t>dengan</w:t>
            </w:r>
            <w:proofErr w:type="spellEnd"/>
            <w:r w:rsidRPr="00D30005">
              <w:rPr>
                <w:rFonts w:ascii="Bookman Old Style" w:hAnsi="Bookman Old Style" w:cs="Arial"/>
                <w:sz w:val="24"/>
                <w:szCs w:val="24"/>
                <w:lang w:val="es-ES"/>
              </w:rPr>
              <w:t xml:space="preserve"> </w:t>
            </w:r>
            <w:proofErr w:type="spellStart"/>
            <w:r w:rsidRPr="00D30005">
              <w:rPr>
                <w:rFonts w:ascii="Bookman Old Style" w:hAnsi="Bookman Old Style" w:cs="Arial"/>
                <w:sz w:val="24"/>
                <w:szCs w:val="24"/>
              </w:rPr>
              <w:t>Peraturan</w:t>
            </w:r>
            <w:proofErr w:type="spellEnd"/>
            <w:r w:rsidRPr="00D30005">
              <w:rPr>
                <w:rFonts w:ascii="Bookman Old Style" w:hAnsi="Bookman Old Style" w:cs="Arial"/>
                <w:sz w:val="24"/>
                <w:szCs w:val="24"/>
              </w:rPr>
              <w:t xml:space="preserve"> </w:t>
            </w:r>
            <w:r w:rsidRPr="00D30005">
              <w:rPr>
                <w:rFonts w:ascii="Bookman Old Style" w:hAnsi="Bookman Old Style"/>
                <w:sz w:val="24"/>
                <w:szCs w:val="24"/>
              </w:rPr>
              <w:t xml:space="preserve">Daerah </w:t>
            </w:r>
            <w:proofErr w:type="spellStart"/>
            <w:r w:rsidRPr="00D30005">
              <w:rPr>
                <w:rFonts w:ascii="Bookman Old Style" w:hAnsi="Bookman Old Style"/>
                <w:sz w:val="24"/>
                <w:szCs w:val="24"/>
              </w:rPr>
              <w:t>Kabupaten</w:t>
            </w:r>
            <w:proofErr w:type="spellEnd"/>
            <w:r w:rsidRPr="00D30005">
              <w:rPr>
                <w:rFonts w:ascii="Bookman Old Style" w:hAnsi="Bookman Old Style"/>
                <w:sz w:val="24"/>
                <w:szCs w:val="24"/>
              </w:rPr>
              <w:t xml:space="preserve"> </w:t>
            </w:r>
            <w:proofErr w:type="spellStart"/>
            <w:r w:rsidRPr="00D30005">
              <w:rPr>
                <w:rFonts w:ascii="Bookman Old Style" w:hAnsi="Bookman Old Style"/>
                <w:sz w:val="24"/>
                <w:szCs w:val="24"/>
              </w:rPr>
              <w:t>Gunungkidul</w:t>
            </w:r>
            <w:proofErr w:type="spellEnd"/>
            <w:r w:rsidRPr="00D30005">
              <w:rPr>
                <w:rFonts w:ascii="Bookman Old Style" w:hAnsi="Bookman Old Style"/>
                <w:sz w:val="24"/>
                <w:szCs w:val="24"/>
              </w:rPr>
              <w:t xml:space="preserve"> </w:t>
            </w:r>
            <w:proofErr w:type="spellStart"/>
            <w:r w:rsidRPr="00D30005">
              <w:rPr>
                <w:rFonts w:ascii="Bookman Old Style" w:hAnsi="Bookman Old Style"/>
                <w:sz w:val="24"/>
                <w:szCs w:val="24"/>
              </w:rPr>
              <w:t>Nomor</w:t>
            </w:r>
            <w:proofErr w:type="spellEnd"/>
            <w:r w:rsidRPr="00D30005">
              <w:rPr>
                <w:rFonts w:ascii="Bookman Old Style" w:hAnsi="Bookman Old Style"/>
                <w:sz w:val="24"/>
                <w:szCs w:val="24"/>
              </w:rPr>
              <w:t xml:space="preserve"> 8 </w:t>
            </w:r>
            <w:proofErr w:type="spellStart"/>
            <w:r w:rsidRPr="00D30005">
              <w:rPr>
                <w:rFonts w:ascii="Bookman Old Style" w:hAnsi="Bookman Old Style"/>
                <w:sz w:val="24"/>
                <w:szCs w:val="24"/>
              </w:rPr>
              <w:t>Tahun</w:t>
            </w:r>
            <w:proofErr w:type="spellEnd"/>
            <w:r w:rsidRPr="00D30005">
              <w:rPr>
                <w:rFonts w:ascii="Bookman Old Style" w:hAnsi="Bookman Old Style"/>
                <w:sz w:val="24"/>
                <w:szCs w:val="24"/>
              </w:rPr>
              <w:t xml:space="preserve"> 2018;</w:t>
            </w:r>
          </w:p>
          <w:p w14:paraId="3AF29252" w14:textId="77777777" w:rsidR="00223DF2" w:rsidRDefault="00223DF2" w:rsidP="0095430B">
            <w:pPr>
              <w:pStyle w:val="ListParagraph"/>
              <w:spacing w:after="0" w:line="240" w:lineRule="auto"/>
              <w:ind w:left="344"/>
              <w:jc w:val="both"/>
              <w:rPr>
                <w:rFonts w:ascii="Bookman Old Style" w:hAnsi="Bookman Old Style"/>
                <w:sz w:val="24"/>
                <w:szCs w:val="24"/>
              </w:rPr>
            </w:pPr>
          </w:p>
          <w:p w14:paraId="06E43952" w14:textId="77777777" w:rsidR="00223DF2" w:rsidRDefault="00223DF2" w:rsidP="00223DF2">
            <w:pPr>
              <w:pStyle w:val="ListParagraph"/>
              <w:numPr>
                <w:ilvl w:val="0"/>
                <w:numId w:val="2"/>
              </w:numPr>
              <w:spacing w:after="0" w:line="240" w:lineRule="auto"/>
              <w:ind w:left="344" w:hanging="398"/>
              <w:jc w:val="both"/>
              <w:rPr>
                <w:rFonts w:ascii="Bookman Old Style" w:hAnsi="Bookman Old Style"/>
                <w:sz w:val="24"/>
                <w:szCs w:val="24"/>
              </w:rPr>
            </w:pPr>
            <w:proofErr w:type="spellStart"/>
            <w:r w:rsidRPr="00234975">
              <w:rPr>
                <w:rFonts w:ascii="Bookman Old Style" w:hAnsi="Bookman Old Style"/>
                <w:sz w:val="24"/>
                <w:szCs w:val="24"/>
              </w:rPr>
              <w:t>Peraturan</w:t>
            </w:r>
            <w:proofErr w:type="spellEnd"/>
            <w:r w:rsidRPr="00234975">
              <w:rPr>
                <w:rFonts w:ascii="Bookman Old Style" w:hAnsi="Bookman Old Style"/>
                <w:sz w:val="24"/>
                <w:szCs w:val="24"/>
              </w:rPr>
              <w:t xml:space="preserve"> Daerah </w:t>
            </w:r>
            <w:proofErr w:type="spellStart"/>
            <w:r w:rsidRPr="00234975">
              <w:rPr>
                <w:rFonts w:ascii="Bookman Old Style" w:hAnsi="Bookman Old Style"/>
                <w:sz w:val="24"/>
                <w:szCs w:val="24"/>
              </w:rPr>
              <w:t>Kabupaten</w:t>
            </w:r>
            <w:proofErr w:type="spellEnd"/>
            <w:r w:rsidRPr="00234975">
              <w:rPr>
                <w:rFonts w:ascii="Bookman Old Style" w:hAnsi="Bookman Old Style"/>
                <w:sz w:val="24"/>
                <w:szCs w:val="24"/>
              </w:rPr>
              <w:t xml:space="preserve"> </w:t>
            </w:r>
            <w:proofErr w:type="spellStart"/>
            <w:r w:rsidRPr="00234975">
              <w:rPr>
                <w:rFonts w:ascii="Bookman Old Style" w:hAnsi="Bookman Old Style"/>
                <w:sz w:val="24"/>
                <w:szCs w:val="24"/>
              </w:rPr>
              <w:t>Gunungkidul</w:t>
            </w:r>
            <w:proofErr w:type="spellEnd"/>
            <w:r w:rsidRPr="00234975">
              <w:rPr>
                <w:rFonts w:ascii="Bookman Old Style" w:hAnsi="Bookman Old Style"/>
                <w:sz w:val="24"/>
                <w:szCs w:val="24"/>
              </w:rPr>
              <w:t xml:space="preserve"> </w:t>
            </w:r>
            <w:proofErr w:type="spellStart"/>
            <w:r w:rsidRPr="00234975">
              <w:rPr>
                <w:rFonts w:ascii="Bookman Old Style" w:hAnsi="Bookman Old Style"/>
                <w:sz w:val="24"/>
                <w:szCs w:val="24"/>
              </w:rPr>
              <w:t>Nomor</w:t>
            </w:r>
            <w:proofErr w:type="spellEnd"/>
            <w:r w:rsidRPr="00234975">
              <w:rPr>
                <w:rFonts w:ascii="Bookman Old Style" w:hAnsi="Bookman Old Style"/>
                <w:sz w:val="24"/>
                <w:szCs w:val="24"/>
              </w:rPr>
              <w:t xml:space="preserve"> 6 </w:t>
            </w:r>
            <w:proofErr w:type="spellStart"/>
            <w:r w:rsidRPr="00234975">
              <w:rPr>
                <w:rFonts w:ascii="Bookman Old Style" w:hAnsi="Bookman Old Style"/>
                <w:sz w:val="24"/>
                <w:szCs w:val="24"/>
              </w:rPr>
              <w:t>Tahun</w:t>
            </w:r>
            <w:proofErr w:type="spellEnd"/>
            <w:r w:rsidRPr="00234975">
              <w:rPr>
                <w:rFonts w:ascii="Bookman Old Style" w:hAnsi="Bookman Old Style"/>
                <w:sz w:val="24"/>
                <w:szCs w:val="24"/>
              </w:rPr>
              <w:t xml:space="preserve"> 201</w:t>
            </w:r>
            <w:r>
              <w:rPr>
                <w:rFonts w:ascii="Bookman Old Style" w:hAnsi="Bookman Old Style"/>
                <w:sz w:val="24"/>
                <w:szCs w:val="24"/>
              </w:rPr>
              <w:t>9</w:t>
            </w:r>
            <w:r w:rsidRPr="00234975">
              <w:rPr>
                <w:rFonts w:ascii="Bookman Old Style" w:hAnsi="Bookman Old Style"/>
                <w:sz w:val="24"/>
                <w:szCs w:val="24"/>
              </w:rPr>
              <w:t xml:space="preserve"> </w:t>
            </w:r>
            <w:proofErr w:type="spellStart"/>
            <w:r w:rsidRPr="00234975">
              <w:rPr>
                <w:rFonts w:ascii="Bookman Old Style" w:hAnsi="Bookman Old Style"/>
                <w:sz w:val="24"/>
                <w:szCs w:val="24"/>
              </w:rPr>
              <w:t>tentang</w:t>
            </w:r>
            <w:proofErr w:type="spellEnd"/>
            <w:r w:rsidRPr="00234975">
              <w:rPr>
                <w:rFonts w:ascii="Bookman Old Style" w:hAnsi="Bookman Old Style"/>
                <w:sz w:val="24"/>
                <w:szCs w:val="24"/>
              </w:rPr>
              <w:t xml:space="preserve"> </w:t>
            </w:r>
            <w:proofErr w:type="spellStart"/>
            <w:r>
              <w:rPr>
                <w:rFonts w:ascii="Bookman Old Style" w:hAnsi="Bookman Old Style"/>
                <w:sz w:val="24"/>
                <w:szCs w:val="24"/>
              </w:rPr>
              <w:t>Penetapan</w:t>
            </w:r>
            <w:proofErr w:type="spellEnd"/>
            <w:r>
              <w:rPr>
                <w:rFonts w:ascii="Bookman Old Style" w:hAnsi="Bookman Old Style"/>
                <w:sz w:val="24"/>
                <w:szCs w:val="24"/>
              </w:rPr>
              <w:t xml:space="preserve"> </w:t>
            </w:r>
            <w:proofErr w:type="spellStart"/>
            <w:r>
              <w:rPr>
                <w:rFonts w:ascii="Bookman Old Style" w:hAnsi="Bookman Old Style"/>
                <w:sz w:val="24"/>
                <w:szCs w:val="24"/>
              </w:rPr>
              <w:t>Kalurahan</w:t>
            </w:r>
            <w:proofErr w:type="spellEnd"/>
            <w:r>
              <w:rPr>
                <w:rFonts w:ascii="Bookman Old Style" w:hAnsi="Bookman Old Style"/>
                <w:sz w:val="24"/>
                <w:szCs w:val="24"/>
              </w:rPr>
              <w:t xml:space="preserve"> </w:t>
            </w:r>
            <w:r w:rsidRPr="00234975">
              <w:rPr>
                <w:rFonts w:ascii="Bookman Old Style" w:hAnsi="Bookman Old Style"/>
                <w:sz w:val="24"/>
                <w:szCs w:val="24"/>
              </w:rPr>
              <w:t>(</w:t>
            </w:r>
            <w:proofErr w:type="spellStart"/>
            <w:r w:rsidRPr="00234975">
              <w:rPr>
                <w:rFonts w:ascii="Bookman Old Style" w:hAnsi="Bookman Old Style"/>
                <w:sz w:val="24"/>
                <w:szCs w:val="24"/>
              </w:rPr>
              <w:t>Lembaran</w:t>
            </w:r>
            <w:proofErr w:type="spellEnd"/>
            <w:r w:rsidRPr="00234975">
              <w:rPr>
                <w:rFonts w:ascii="Bookman Old Style" w:hAnsi="Bookman Old Style"/>
                <w:sz w:val="24"/>
                <w:szCs w:val="24"/>
              </w:rPr>
              <w:t xml:space="preserve"> Daerah </w:t>
            </w:r>
            <w:proofErr w:type="spellStart"/>
            <w:r w:rsidRPr="00234975">
              <w:rPr>
                <w:rFonts w:ascii="Bookman Old Style" w:hAnsi="Bookman Old Style"/>
                <w:sz w:val="24"/>
                <w:szCs w:val="24"/>
              </w:rPr>
              <w:t>Kabupaten</w:t>
            </w:r>
            <w:proofErr w:type="spellEnd"/>
            <w:r w:rsidRPr="00234975">
              <w:rPr>
                <w:rFonts w:ascii="Bookman Old Style" w:hAnsi="Bookman Old Style"/>
                <w:sz w:val="24"/>
                <w:szCs w:val="24"/>
              </w:rPr>
              <w:t xml:space="preserve"> </w:t>
            </w:r>
            <w:proofErr w:type="spellStart"/>
            <w:r w:rsidRPr="00234975">
              <w:rPr>
                <w:rFonts w:ascii="Bookman Old Style" w:hAnsi="Bookman Old Style"/>
                <w:sz w:val="24"/>
                <w:szCs w:val="24"/>
              </w:rPr>
              <w:t>Gunungkidul</w:t>
            </w:r>
            <w:proofErr w:type="spellEnd"/>
            <w:r w:rsidRPr="00234975">
              <w:rPr>
                <w:rFonts w:ascii="Bookman Old Style" w:hAnsi="Bookman Old Style"/>
                <w:sz w:val="24"/>
                <w:szCs w:val="24"/>
              </w:rPr>
              <w:t xml:space="preserve"> </w:t>
            </w:r>
            <w:proofErr w:type="spellStart"/>
            <w:r w:rsidRPr="00234975">
              <w:rPr>
                <w:rFonts w:ascii="Bookman Old Style" w:hAnsi="Bookman Old Style"/>
                <w:sz w:val="24"/>
                <w:szCs w:val="24"/>
              </w:rPr>
              <w:t>Tahun</w:t>
            </w:r>
            <w:proofErr w:type="spellEnd"/>
            <w:r w:rsidRPr="00234975">
              <w:rPr>
                <w:rFonts w:ascii="Bookman Old Style" w:hAnsi="Bookman Old Style"/>
                <w:sz w:val="24"/>
                <w:szCs w:val="24"/>
              </w:rPr>
              <w:t xml:space="preserve"> 201</w:t>
            </w:r>
            <w:r>
              <w:rPr>
                <w:rFonts w:ascii="Bookman Old Style" w:hAnsi="Bookman Old Style"/>
                <w:sz w:val="24"/>
                <w:szCs w:val="24"/>
              </w:rPr>
              <w:t>9</w:t>
            </w:r>
            <w:r w:rsidRPr="00234975">
              <w:rPr>
                <w:rFonts w:ascii="Bookman Old Style" w:hAnsi="Bookman Old Style"/>
                <w:sz w:val="24"/>
                <w:szCs w:val="24"/>
              </w:rPr>
              <w:t xml:space="preserve">     </w:t>
            </w:r>
            <w:proofErr w:type="spellStart"/>
            <w:r w:rsidRPr="00234975">
              <w:rPr>
                <w:rFonts w:ascii="Bookman Old Style" w:hAnsi="Bookman Old Style"/>
                <w:sz w:val="24"/>
                <w:szCs w:val="24"/>
              </w:rPr>
              <w:t>Nomor</w:t>
            </w:r>
            <w:proofErr w:type="spellEnd"/>
            <w:r w:rsidRPr="00234975">
              <w:rPr>
                <w:rFonts w:ascii="Bookman Old Style" w:hAnsi="Bookman Old Style"/>
                <w:sz w:val="24"/>
                <w:szCs w:val="24"/>
              </w:rPr>
              <w:t xml:space="preserve"> 6, </w:t>
            </w:r>
            <w:proofErr w:type="spellStart"/>
            <w:r w:rsidRPr="00234975">
              <w:rPr>
                <w:rFonts w:ascii="Bookman Old Style" w:hAnsi="Bookman Old Style"/>
                <w:sz w:val="24"/>
                <w:szCs w:val="24"/>
              </w:rPr>
              <w:t>Tambahan</w:t>
            </w:r>
            <w:proofErr w:type="spellEnd"/>
            <w:r w:rsidRPr="00234975">
              <w:rPr>
                <w:rFonts w:ascii="Bookman Old Style" w:hAnsi="Bookman Old Style"/>
                <w:sz w:val="24"/>
                <w:szCs w:val="24"/>
              </w:rPr>
              <w:t xml:space="preserve"> </w:t>
            </w:r>
            <w:proofErr w:type="spellStart"/>
            <w:r w:rsidRPr="00234975">
              <w:rPr>
                <w:rFonts w:ascii="Bookman Old Style" w:hAnsi="Bookman Old Style"/>
                <w:sz w:val="24"/>
                <w:szCs w:val="24"/>
              </w:rPr>
              <w:t>Lembaran</w:t>
            </w:r>
            <w:proofErr w:type="spellEnd"/>
            <w:r w:rsidRPr="00234975">
              <w:rPr>
                <w:rFonts w:ascii="Bookman Old Style" w:hAnsi="Bookman Old Style"/>
                <w:sz w:val="24"/>
                <w:szCs w:val="24"/>
              </w:rPr>
              <w:t xml:space="preserve"> Daerah</w:t>
            </w:r>
            <w:r>
              <w:rPr>
                <w:rFonts w:ascii="Bookman Old Style" w:hAnsi="Bookman Old Style"/>
                <w:sz w:val="24"/>
                <w:szCs w:val="24"/>
              </w:rPr>
              <w:t xml:space="preserve"> </w:t>
            </w:r>
            <w:proofErr w:type="spellStart"/>
            <w:r>
              <w:rPr>
                <w:rFonts w:ascii="Bookman Old Style" w:hAnsi="Bookman Old Style"/>
                <w:sz w:val="24"/>
                <w:szCs w:val="24"/>
              </w:rPr>
              <w:t>Kabupaten</w:t>
            </w:r>
            <w:proofErr w:type="spellEnd"/>
            <w:r>
              <w:rPr>
                <w:rFonts w:ascii="Bookman Old Style" w:hAnsi="Bookman Old Style"/>
                <w:sz w:val="24"/>
                <w:szCs w:val="24"/>
              </w:rPr>
              <w:t xml:space="preserve"> </w:t>
            </w:r>
            <w:proofErr w:type="spellStart"/>
            <w:r>
              <w:rPr>
                <w:rFonts w:ascii="Bookman Old Style" w:hAnsi="Bookman Old Style"/>
                <w:sz w:val="24"/>
                <w:szCs w:val="24"/>
              </w:rPr>
              <w:t>Gunungkidul</w:t>
            </w:r>
            <w:proofErr w:type="spellEnd"/>
            <w:r w:rsidRPr="00234975">
              <w:rPr>
                <w:rFonts w:ascii="Bookman Old Style" w:hAnsi="Bookman Old Style"/>
                <w:sz w:val="24"/>
                <w:szCs w:val="24"/>
              </w:rPr>
              <w:t xml:space="preserve"> </w:t>
            </w:r>
            <w:proofErr w:type="spellStart"/>
            <w:r w:rsidRPr="00234975">
              <w:rPr>
                <w:rFonts w:ascii="Bookman Old Style" w:hAnsi="Bookman Old Style"/>
                <w:sz w:val="24"/>
                <w:szCs w:val="24"/>
              </w:rPr>
              <w:t>Nomor</w:t>
            </w:r>
            <w:proofErr w:type="spellEnd"/>
            <w:r w:rsidRPr="00234975">
              <w:rPr>
                <w:rFonts w:ascii="Bookman Old Style" w:hAnsi="Bookman Old Style"/>
                <w:sz w:val="24"/>
                <w:szCs w:val="24"/>
              </w:rPr>
              <w:t xml:space="preserve"> </w:t>
            </w:r>
            <w:r>
              <w:rPr>
                <w:rFonts w:ascii="Bookman Old Style" w:hAnsi="Bookman Old Style"/>
                <w:sz w:val="24"/>
                <w:szCs w:val="24"/>
              </w:rPr>
              <w:t>52</w:t>
            </w:r>
            <w:r w:rsidRPr="00234975">
              <w:rPr>
                <w:rFonts w:ascii="Bookman Old Style" w:hAnsi="Bookman Old Style"/>
                <w:sz w:val="24"/>
                <w:szCs w:val="24"/>
              </w:rPr>
              <w:t>);</w:t>
            </w:r>
          </w:p>
          <w:p w14:paraId="7C77B6FB" w14:textId="77777777" w:rsidR="00223DF2" w:rsidRPr="008642AD" w:rsidRDefault="00223DF2" w:rsidP="0095430B">
            <w:pPr>
              <w:spacing w:after="0" w:line="240" w:lineRule="auto"/>
              <w:jc w:val="both"/>
              <w:rPr>
                <w:rFonts w:ascii="Bookman Old Style" w:hAnsi="Bookman Old Style"/>
                <w:sz w:val="24"/>
                <w:szCs w:val="24"/>
              </w:rPr>
            </w:pPr>
          </w:p>
        </w:tc>
      </w:tr>
      <w:tr w:rsidR="00223DF2" w:rsidRPr="00D30005" w14:paraId="067D2154" w14:textId="77777777" w:rsidTr="0095430B">
        <w:trPr>
          <w:trHeight w:val="74"/>
        </w:trPr>
        <w:tc>
          <w:tcPr>
            <w:tcW w:w="1842" w:type="dxa"/>
          </w:tcPr>
          <w:p w14:paraId="667BC773" w14:textId="77777777" w:rsidR="00223DF2" w:rsidRPr="00D30005" w:rsidRDefault="00223DF2" w:rsidP="0095430B">
            <w:pPr>
              <w:spacing w:after="0" w:line="240" w:lineRule="auto"/>
              <w:jc w:val="center"/>
              <w:rPr>
                <w:rFonts w:ascii="Bookman Old Style" w:hAnsi="Bookman Old Style" w:cs="Franklin Gothic Medium"/>
                <w:sz w:val="24"/>
                <w:szCs w:val="24"/>
              </w:rPr>
            </w:pPr>
          </w:p>
        </w:tc>
        <w:tc>
          <w:tcPr>
            <w:tcW w:w="284" w:type="dxa"/>
          </w:tcPr>
          <w:p w14:paraId="359F7393" w14:textId="77777777" w:rsidR="00223DF2" w:rsidRPr="00D30005" w:rsidRDefault="00223DF2" w:rsidP="0095430B">
            <w:pPr>
              <w:spacing w:after="0" w:line="240" w:lineRule="auto"/>
              <w:jc w:val="center"/>
              <w:rPr>
                <w:rFonts w:ascii="Bookman Old Style" w:hAnsi="Bookman Old Style" w:cs="Franklin Gothic Medium"/>
                <w:sz w:val="24"/>
                <w:szCs w:val="24"/>
              </w:rPr>
            </w:pPr>
          </w:p>
        </w:tc>
        <w:tc>
          <w:tcPr>
            <w:tcW w:w="6554" w:type="dxa"/>
            <w:gridSpan w:val="2"/>
          </w:tcPr>
          <w:p w14:paraId="41219E5A" w14:textId="77777777" w:rsidR="00223DF2" w:rsidRDefault="00223DF2" w:rsidP="00223DF2">
            <w:pPr>
              <w:pStyle w:val="ListParagraph"/>
              <w:numPr>
                <w:ilvl w:val="0"/>
                <w:numId w:val="2"/>
              </w:numPr>
              <w:spacing w:after="0" w:line="240" w:lineRule="auto"/>
              <w:ind w:left="344" w:hanging="398"/>
              <w:jc w:val="both"/>
              <w:rPr>
                <w:rFonts w:ascii="Bookman Old Style" w:hAnsi="Bookman Old Style"/>
                <w:sz w:val="24"/>
                <w:szCs w:val="24"/>
              </w:rPr>
            </w:pPr>
            <w:proofErr w:type="spellStart"/>
            <w:r w:rsidRPr="00D30005">
              <w:rPr>
                <w:rFonts w:ascii="Bookman Old Style" w:hAnsi="Bookman Old Style"/>
                <w:sz w:val="24"/>
                <w:szCs w:val="24"/>
              </w:rPr>
              <w:t>Peraturan</w:t>
            </w:r>
            <w:proofErr w:type="spellEnd"/>
            <w:r w:rsidRPr="00D30005">
              <w:rPr>
                <w:rFonts w:ascii="Bookman Old Style" w:hAnsi="Bookman Old Style"/>
                <w:sz w:val="24"/>
                <w:szCs w:val="24"/>
              </w:rPr>
              <w:t xml:space="preserve"> </w:t>
            </w:r>
            <w:proofErr w:type="spellStart"/>
            <w:r w:rsidRPr="00D30005">
              <w:rPr>
                <w:rFonts w:ascii="Bookman Old Style" w:hAnsi="Bookman Old Style"/>
                <w:sz w:val="24"/>
                <w:szCs w:val="24"/>
              </w:rPr>
              <w:t>Bupati</w:t>
            </w:r>
            <w:proofErr w:type="spellEnd"/>
            <w:r w:rsidRPr="00D30005">
              <w:rPr>
                <w:rFonts w:ascii="Bookman Old Style" w:hAnsi="Bookman Old Style"/>
                <w:sz w:val="24"/>
                <w:szCs w:val="24"/>
              </w:rPr>
              <w:t xml:space="preserve"> </w:t>
            </w:r>
            <w:proofErr w:type="spellStart"/>
            <w:r w:rsidRPr="00D30005">
              <w:rPr>
                <w:rFonts w:ascii="Bookman Old Style" w:hAnsi="Bookman Old Style"/>
                <w:sz w:val="24"/>
                <w:szCs w:val="24"/>
              </w:rPr>
              <w:t>Gunungkidul</w:t>
            </w:r>
            <w:proofErr w:type="spellEnd"/>
            <w:r w:rsidRPr="00D30005">
              <w:rPr>
                <w:rFonts w:ascii="Bookman Old Style" w:hAnsi="Bookman Old Style"/>
                <w:sz w:val="24"/>
                <w:szCs w:val="24"/>
              </w:rPr>
              <w:t xml:space="preserve"> </w:t>
            </w:r>
            <w:proofErr w:type="spellStart"/>
            <w:r w:rsidRPr="00D30005">
              <w:rPr>
                <w:rFonts w:ascii="Bookman Old Style" w:hAnsi="Bookman Old Style"/>
                <w:sz w:val="24"/>
                <w:szCs w:val="24"/>
              </w:rPr>
              <w:t>Nomor</w:t>
            </w:r>
            <w:proofErr w:type="spellEnd"/>
            <w:r w:rsidRPr="00D30005">
              <w:rPr>
                <w:rFonts w:ascii="Bookman Old Style" w:hAnsi="Bookman Old Style"/>
                <w:sz w:val="24"/>
                <w:szCs w:val="24"/>
              </w:rPr>
              <w:t xml:space="preserve"> </w:t>
            </w:r>
            <w:r>
              <w:rPr>
                <w:rFonts w:ascii="Bookman Old Style" w:hAnsi="Bookman Old Style"/>
                <w:sz w:val="24"/>
                <w:szCs w:val="24"/>
              </w:rPr>
              <w:t xml:space="preserve">18 </w:t>
            </w:r>
            <w:proofErr w:type="spellStart"/>
            <w:r w:rsidRPr="00D30005">
              <w:rPr>
                <w:rFonts w:ascii="Bookman Old Style" w:hAnsi="Bookman Old Style"/>
                <w:sz w:val="24"/>
                <w:szCs w:val="24"/>
              </w:rPr>
              <w:t>Tahun</w:t>
            </w:r>
            <w:proofErr w:type="spellEnd"/>
            <w:r w:rsidRPr="00D30005">
              <w:rPr>
                <w:rFonts w:ascii="Bookman Old Style" w:hAnsi="Bookman Old Style"/>
                <w:sz w:val="24"/>
                <w:szCs w:val="24"/>
              </w:rPr>
              <w:t xml:space="preserve"> 2019 </w:t>
            </w:r>
            <w:proofErr w:type="spellStart"/>
            <w:r w:rsidRPr="00D30005">
              <w:rPr>
                <w:rFonts w:ascii="Bookman Old Style" w:hAnsi="Bookman Old Style"/>
                <w:sz w:val="24"/>
                <w:szCs w:val="24"/>
              </w:rPr>
              <w:t>tentang</w:t>
            </w:r>
            <w:proofErr w:type="spellEnd"/>
            <w:r w:rsidRPr="00D30005">
              <w:rPr>
                <w:rFonts w:ascii="Bookman Old Style" w:hAnsi="Bookman Old Style"/>
                <w:sz w:val="24"/>
                <w:szCs w:val="24"/>
              </w:rPr>
              <w:t xml:space="preserve"> </w:t>
            </w:r>
            <w:proofErr w:type="spellStart"/>
            <w:r w:rsidRPr="00D30005">
              <w:rPr>
                <w:rFonts w:ascii="Bookman Old Style" w:hAnsi="Bookman Old Style"/>
                <w:sz w:val="24"/>
                <w:szCs w:val="24"/>
              </w:rPr>
              <w:t>Peraturan</w:t>
            </w:r>
            <w:proofErr w:type="spellEnd"/>
            <w:r w:rsidRPr="00D30005">
              <w:rPr>
                <w:rFonts w:ascii="Bookman Old Style" w:hAnsi="Bookman Old Style"/>
                <w:sz w:val="24"/>
                <w:szCs w:val="24"/>
              </w:rPr>
              <w:t xml:space="preserve"> </w:t>
            </w:r>
            <w:proofErr w:type="spellStart"/>
            <w:r w:rsidRPr="00D30005">
              <w:rPr>
                <w:rFonts w:ascii="Bookman Old Style" w:hAnsi="Bookman Old Style"/>
                <w:sz w:val="24"/>
                <w:szCs w:val="24"/>
              </w:rPr>
              <w:t>Pelaksanaan</w:t>
            </w:r>
            <w:proofErr w:type="spellEnd"/>
            <w:r w:rsidRPr="00D30005">
              <w:rPr>
                <w:rFonts w:ascii="Bookman Old Style" w:hAnsi="Bookman Old Style"/>
                <w:sz w:val="24"/>
                <w:szCs w:val="24"/>
              </w:rPr>
              <w:t xml:space="preserve"> </w:t>
            </w:r>
            <w:proofErr w:type="spellStart"/>
            <w:r w:rsidRPr="00D30005">
              <w:rPr>
                <w:rFonts w:ascii="Bookman Old Style" w:hAnsi="Bookman Old Style"/>
                <w:sz w:val="24"/>
                <w:szCs w:val="24"/>
              </w:rPr>
              <w:t>Peraturan</w:t>
            </w:r>
            <w:proofErr w:type="spellEnd"/>
            <w:r w:rsidRPr="00D30005">
              <w:rPr>
                <w:rFonts w:ascii="Bookman Old Style" w:hAnsi="Bookman Old Style"/>
                <w:sz w:val="24"/>
                <w:szCs w:val="24"/>
              </w:rPr>
              <w:t xml:space="preserve"> Daerah </w:t>
            </w:r>
            <w:proofErr w:type="spellStart"/>
            <w:r w:rsidRPr="00D30005">
              <w:rPr>
                <w:rFonts w:ascii="Bookman Old Style" w:hAnsi="Bookman Old Style"/>
                <w:sz w:val="24"/>
                <w:szCs w:val="24"/>
              </w:rPr>
              <w:t>Kabupaten</w:t>
            </w:r>
            <w:proofErr w:type="spellEnd"/>
            <w:r w:rsidRPr="00D30005">
              <w:rPr>
                <w:rFonts w:ascii="Bookman Old Style" w:hAnsi="Bookman Old Style"/>
                <w:sz w:val="24"/>
                <w:szCs w:val="24"/>
              </w:rPr>
              <w:t xml:space="preserve"> </w:t>
            </w:r>
            <w:proofErr w:type="spellStart"/>
            <w:r w:rsidRPr="00D30005">
              <w:rPr>
                <w:rFonts w:ascii="Bookman Old Style" w:hAnsi="Bookman Old Style"/>
                <w:sz w:val="24"/>
                <w:szCs w:val="24"/>
              </w:rPr>
              <w:t>Gunungkidul</w:t>
            </w:r>
            <w:proofErr w:type="spellEnd"/>
            <w:r w:rsidRPr="00D30005">
              <w:rPr>
                <w:rFonts w:ascii="Bookman Old Style" w:hAnsi="Bookman Old Style"/>
                <w:sz w:val="24"/>
                <w:szCs w:val="24"/>
              </w:rPr>
              <w:t xml:space="preserve"> </w:t>
            </w:r>
            <w:proofErr w:type="spellStart"/>
            <w:r w:rsidRPr="00D30005">
              <w:rPr>
                <w:rFonts w:ascii="Bookman Old Style" w:hAnsi="Bookman Old Style"/>
                <w:sz w:val="24"/>
                <w:szCs w:val="24"/>
              </w:rPr>
              <w:t>Nomor</w:t>
            </w:r>
            <w:proofErr w:type="spellEnd"/>
            <w:r w:rsidRPr="00D30005">
              <w:rPr>
                <w:rFonts w:ascii="Bookman Old Style" w:hAnsi="Bookman Old Style"/>
                <w:sz w:val="24"/>
                <w:szCs w:val="24"/>
              </w:rPr>
              <w:t xml:space="preserve"> 12 </w:t>
            </w:r>
            <w:proofErr w:type="spellStart"/>
            <w:r w:rsidRPr="00D30005">
              <w:rPr>
                <w:rFonts w:ascii="Bookman Old Style" w:hAnsi="Bookman Old Style"/>
                <w:sz w:val="24"/>
                <w:szCs w:val="24"/>
              </w:rPr>
              <w:t>Tahun</w:t>
            </w:r>
            <w:proofErr w:type="spellEnd"/>
            <w:r w:rsidRPr="00D30005">
              <w:rPr>
                <w:rFonts w:ascii="Bookman Old Style" w:hAnsi="Bookman Old Style"/>
                <w:sz w:val="24"/>
                <w:szCs w:val="24"/>
              </w:rPr>
              <w:t xml:space="preserve"> 2016 </w:t>
            </w:r>
            <w:proofErr w:type="spellStart"/>
            <w:r w:rsidRPr="00D30005">
              <w:rPr>
                <w:rFonts w:ascii="Bookman Old Style" w:hAnsi="Bookman Old Style"/>
                <w:sz w:val="24"/>
                <w:szCs w:val="24"/>
              </w:rPr>
              <w:t>tentang</w:t>
            </w:r>
            <w:proofErr w:type="spellEnd"/>
            <w:r w:rsidRPr="00D30005">
              <w:rPr>
                <w:rFonts w:ascii="Bookman Old Style" w:hAnsi="Bookman Old Style"/>
                <w:sz w:val="24"/>
                <w:szCs w:val="24"/>
              </w:rPr>
              <w:t xml:space="preserve"> </w:t>
            </w:r>
            <w:proofErr w:type="spellStart"/>
            <w:r w:rsidRPr="00D30005">
              <w:rPr>
                <w:rFonts w:ascii="Bookman Old Style" w:hAnsi="Bookman Old Style"/>
                <w:sz w:val="24"/>
                <w:szCs w:val="24"/>
              </w:rPr>
              <w:t>Pengangkatan</w:t>
            </w:r>
            <w:proofErr w:type="spellEnd"/>
            <w:r w:rsidRPr="00D30005">
              <w:rPr>
                <w:rFonts w:ascii="Bookman Old Style" w:hAnsi="Bookman Old Style"/>
                <w:sz w:val="24"/>
                <w:szCs w:val="24"/>
              </w:rPr>
              <w:t xml:space="preserve"> dan </w:t>
            </w:r>
            <w:proofErr w:type="spellStart"/>
            <w:r w:rsidRPr="00D30005">
              <w:rPr>
                <w:rFonts w:ascii="Bookman Old Style" w:hAnsi="Bookman Old Style"/>
                <w:sz w:val="24"/>
                <w:szCs w:val="24"/>
              </w:rPr>
              <w:t>Pemberhentian</w:t>
            </w:r>
            <w:proofErr w:type="spellEnd"/>
            <w:r w:rsidRPr="00D30005">
              <w:rPr>
                <w:rFonts w:ascii="Bookman Old Style" w:hAnsi="Bookman Old Style"/>
                <w:sz w:val="24"/>
                <w:szCs w:val="24"/>
              </w:rPr>
              <w:t xml:space="preserve"> </w:t>
            </w:r>
            <w:proofErr w:type="spellStart"/>
            <w:r>
              <w:rPr>
                <w:rFonts w:ascii="Bookman Old Style" w:hAnsi="Bookman Old Style"/>
                <w:sz w:val="24"/>
                <w:szCs w:val="24"/>
              </w:rPr>
              <w:t>Pamong</w:t>
            </w:r>
            <w:proofErr w:type="spellEnd"/>
            <w:r>
              <w:rPr>
                <w:rFonts w:ascii="Bookman Old Style" w:hAnsi="Bookman Old Style"/>
                <w:sz w:val="24"/>
                <w:szCs w:val="24"/>
              </w:rPr>
              <w:t xml:space="preserve"> </w:t>
            </w:r>
            <w:proofErr w:type="spellStart"/>
            <w:r>
              <w:rPr>
                <w:rFonts w:ascii="Bookman Old Style" w:hAnsi="Bookman Old Style"/>
                <w:sz w:val="24"/>
                <w:szCs w:val="24"/>
              </w:rPr>
              <w:t>Kalurahan</w:t>
            </w:r>
            <w:proofErr w:type="spellEnd"/>
            <w:r w:rsidRPr="00D30005">
              <w:rPr>
                <w:rFonts w:ascii="Bookman Old Style" w:hAnsi="Bookman Old Style"/>
                <w:sz w:val="24"/>
                <w:szCs w:val="24"/>
              </w:rPr>
              <w:t xml:space="preserve"> </w:t>
            </w:r>
            <w:proofErr w:type="spellStart"/>
            <w:proofErr w:type="gramStart"/>
            <w:r w:rsidRPr="00D30005">
              <w:rPr>
                <w:rFonts w:ascii="Bookman Old Style" w:hAnsi="Bookman Old Style"/>
                <w:sz w:val="24"/>
                <w:szCs w:val="24"/>
              </w:rPr>
              <w:t>sebagaimana</w:t>
            </w:r>
            <w:proofErr w:type="spellEnd"/>
            <w:r w:rsidRPr="00D30005">
              <w:rPr>
                <w:rFonts w:ascii="Bookman Old Style" w:hAnsi="Bookman Old Style"/>
                <w:sz w:val="24"/>
                <w:szCs w:val="24"/>
              </w:rPr>
              <w:t xml:space="preserve">  </w:t>
            </w:r>
            <w:proofErr w:type="spellStart"/>
            <w:r w:rsidRPr="00D30005">
              <w:rPr>
                <w:rFonts w:ascii="Bookman Old Style" w:hAnsi="Bookman Old Style"/>
                <w:sz w:val="24"/>
                <w:szCs w:val="24"/>
              </w:rPr>
              <w:t>telah</w:t>
            </w:r>
            <w:proofErr w:type="spellEnd"/>
            <w:proofErr w:type="gramEnd"/>
            <w:r w:rsidRPr="00D30005">
              <w:rPr>
                <w:rFonts w:ascii="Bookman Old Style" w:hAnsi="Bookman Old Style"/>
                <w:sz w:val="24"/>
                <w:szCs w:val="24"/>
              </w:rPr>
              <w:t xml:space="preserve"> </w:t>
            </w:r>
            <w:proofErr w:type="spellStart"/>
            <w:r w:rsidRPr="00D30005">
              <w:rPr>
                <w:rFonts w:ascii="Bookman Old Style" w:hAnsi="Bookman Old Style"/>
                <w:sz w:val="24"/>
                <w:szCs w:val="24"/>
              </w:rPr>
              <w:t>diubah</w:t>
            </w:r>
            <w:proofErr w:type="spellEnd"/>
            <w:r w:rsidRPr="00D30005">
              <w:rPr>
                <w:rFonts w:ascii="Bookman Old Style" w:hAnsi="Bookman Old Style"/>
                <w:sz w:val="24"/>
                <w:szCs w:val="24"/>
              </w:rPr>
              <w:t xml:space="preserve"> </w:t>
            </w:r>
            <w:proofErr w:type="spellStart"/>
            <w:r w:rsidRPr="00D30005">
              <w:rPr>
                <w:rFonts w:ascii="Bookman Old Style" w:hAnsi="Bookman Old Style"/>
                <w:sz w:val="24"/>
                <w:szCs w:val="24"/>
              </w:rPr>
              <w:t>dengan</w:t>
            </w:r>
            <w:proofErr w:type="spellEnd"/>
            <w:r w:rsidRPr="00D30005">
              <w:rPr>
                <w:rFonts w:ascii="Bookman Old Style" w:hAnsi="Bookman Old Style"/>
                <w:sz w:val="24"/>
                <w:szCs w:val="24"/>
              </w:rPr>
              <w:t xml:space="preserve"> </w:t>
            </w:r>
            <w:proofErr w:type="spellStart"/>
            <w:r w:rsidRPr="00D30005">
              <w:rPr>
                <w:rFonts w:ascii="Bookman Old Style" w:hAnsi="Bookman Old Style"/>
                <w:sz w:val="24"/>
                <w:szCs w:val="24"/>
              </w:rPr>
              <w:t>Peraturan</w:t>
            </w:r>
            <w:proofErr w:type="spellEnd"/>
            <w:r w:rsidRPr="00D30005">
              <w:rPr>
                <w:rFonts w:ascii="Bookman Old Style" w:hAnsi="Bookman Old Style"/>
                <w:sz w:val="24"/>
                <w:szCs w:val="24"/>
              </w:rPr>
              <w:t xml:space="preserve"> Daerah </w:t>
            </w:r>
            <w:proofErr w:type="spellStart"/>
            <w:r w:rsidRPr="00D30005">
              <w:rPr>
                <w:rFonts w:ascii="Bookman Old Style" w:hAnsi="Bookman Old Style"/>
                <w:sz w:val="24"/>
                <w:szCs w:val="24"/>
              </w:rPr>
              <w:t>Kabupaten</w:t>
            </w:r>
            <w:proofErr w:type="spellEnd"/>
            <w:r w:rsidRPr="00D30005">
              <w:rPr>
                <w:rFonts w:ascii="Bookman Old Style" w:hAnsi="Bookman Old Style"/>
                <w:sz w:val="24"/>
                <w:szCs w:val="24"/>
              </w:rPr>
              <w:t xml:space="preserve"> </w:t>
            </w:r>
            <w:proofErr w:type="spellStart"/>
            <w:r w:rsidRPr="00D30005">
              <w:rPr>
                <w:rFonts w:ascii="Bookman Old Style" w:hAnsi="Bookman Old Style"/>
                <w:sz w:val="24"/>
                <w:szCs w:val="24"/>
              </w:rPr>
              <w:t>Gunungkidul</w:t>
            </w:r>
            <w:proofErr w:type="spellEnd"/>
            <w:r w:rsidRPr="00D30005">
              <w:rPr>
                <w:rFonts w:ascii="Bookman Old Style" w:hAnsi="Bookman Old Style"/>
                <w:sz w:val="24"/>
                <w:szCs w:val="24"/>
              </w:rPr>
              <w:t xml:space="preserve"> </w:t>
            </w:r>
            <w:proofErr w:type="spellStart"/>
            <w:r w:rsidRPr="00D30005">
              <w:rPr>
                <w:rFonts w:ascii="Bookman Old Style" w:hAnsi="Bookman Old Style"/>
                <w:sz w:val="24"/>
                <w:szCs w:val="24"/>
              </w:rPr>
              <w:t>Nomor</w:t>
            </w:r>
            <w:proofErr w:type="spellEnd"/>
            <w:r w:rsidRPr="00D30005">
              <w:rPr>
                <w:rFonts w:ascii="Bookman Old Style" w:hAnsi="Bookman Old Style"/>
                <w:sz w:val="24"/>
                <w:szCs w:val="24"/>
              </w:rPr>
              <w:t xml:space="preserve"> 8 </w:t>
            </w:r>
            <w:proofErr w:type="spellStart"/>
            <w:r w:rsidRPr="00D30005">
              <w:rPr>
                <w:rFonts w:ascii="Bookman Old Style" w:hAnsi="Bookman Old Style"/>
                <w:sz w:val="24"/>
                <w:szCs w:val="24"/>
              </w:rPr>
              <w:t>Tahun</w:t>
            </w:r>
            <w:proofErr w:type="spellEnd"/>
            <w:r w:rsidRPr="00D30005">
              <w:rPr>
                <w:rFonts w:ascii="Bookman Old Style" w:hAnsi="Bookman Old Style"/>
                <w:sz w:val="24"/>
                <w:szCs w:val="24"/>
              </w:rPr>
              <w:t xml:space="preserve"> 2018;</w:t>
            </w:r>
          </w:p>
          <w:p w14:paraId="41C4B544" w14:textId="77777777" w:rsidR="00223DF2" w:rsidRDefault="00223DF2" w:rsidP="0095430B">
            <w:pPr>
              <w:pStyle w:val="ListParagraph"/>
              <w:spacing w:after="0" w:line="240" w:lineRule="auto"/>
              <w:ind w:left="344"/>
              <w:jc w:val="both"/>
              <w:rPr>
                <w:rFonts w:ascii="Bookman Old Style" w:hAnsi="Bookman Old Style"/>
                <w:sz w:val="24"/>
                <w:szCs w:val="24"/>
              </w:rPr>
            </w:pPr>
          </w:p>
          <w:p w14:paraId="326AD1FD" w14:textId="77777777" w:rsidR="00223DF2" w:rsidRDefault="00223DF2" w:rsidP="0095430B">
            <w:pPr>
              <w:pStyle w:val="ListParagraph"/>
              <w:spacing w:after="0" w:line="240" w:lineRule="auto"/>
              <w:ind w:left="344"/>
              <w:jc w:val="both"/>
              <w:rPr>
                <w:rFonts w:ascii="Bookman Old Style" w:hAnsi="Bookman Old Style"/>
                <w:sz w:val="24"/>
                <w:szCs w:val="24"/>
              </w:rPr>
            </w:pPr>
          </w:p>
          <w:p w14:paraId="47069A0C" w14:textId="77777777" w:rsidR="00223DF2" w:rsidRDefault="00223DF2" w:rsidP="0095430B">
            <w:pPr>
              <w:pStyle w:val="ListParagraph"/>
              <w:spacing w:after="0" w:line="240" w:lineRule="auto"/>
              <w:ind w:left="344"/>
              <w:jc w:val="both"/>
              <w:rPr>
                <w:rFonts w:ascii="Bookman Old Style" w:hAnsi="Bookman Old Style"/>
                <w:sz w:val="24"/>
                <w:szCs w:val="24"/>
              </w:rPr>
            </w:pPr>
          </w:p>
          <w:p w14:paraId="63508E9B" w14:textId="77777777" w:rsidR="00223DF2" w:rsidRDefault="00223DF2" w:rsidP="0095430B">
            <w:pPr>
              <w:pStyle w:val="ListParagraph"/>
              <w:spacing w:after="0" w:line="240" w:lineRule="auto"/>
              <w:ind w:left="344"/>
              <w:jc w:val="both"/>
              <w:rPr>
                <w:rFonts w:ascii="Bookman Old Style" w:hAnsi="Bookman Old Style"/>
                <w:sz w:val="24"/>
                <w:szCs w:val="24"/>
              </w:rPr>
            </w:pPr>
          </w:p>
          <w:p w14:paraId="247BBEC1" w14:textId="77777777" w:rsidR="00223DF2" w:rsidRDefault="00223DF2" w:rsidP="0095430B">
            <w:pPr>
              <w:pStyle w:val="ListParagraph"/>
              <w:spacing w:after="0" w:line="240" w:lineRule="auto"/>
              <w:ind w:left="344"/>
              <w:jc w:val="both"/>
              <w:rPr>
                <w:rFonts w:ascii="Bookman Old Style" w:hAnsi="Bookman Old Style"/>
                <w:sz w:val="24"/>
                <w:szCs w:val="24"/>
              </w:rPr>
            </w:pPr>
          </w:p>
          <w:p w14:paraId="3A51C1EA" w14:textId="77777777" w:rsidR="00223DF2" w:rsidRPr="00D34E5C" w:rsidRDefault="00223DF2" w:rsidP="0095430B">
            <w:pPr>
              <w:pStyle w:val="ListParagraph"/>
              <w:spacing w:after="0" w:line="240" w:lineRule="auto"/>
              <w:ind w:left="344"/>
              <w:jc w:val="both"/>
              <w:rPr>
                <w:rFonts w:ascii="Bookman Old Style" w:hAnsi="Bookman Old Style"/>
                <w:sz w:val="24"/>
                <w:szCs w:val="24"/>
              </w:rPr>
            </w:pPr>
          </w:p>
          <w:p w14:paraId="6D88F2A4" w14:textId="77777777" w:rsidR="00223DF2" w:rsidRDefault="00223DF2" w:rsidP="00223DF2">
            <w:pPr>
              <w:pStyle w:val="ListParagraph"/>
              <w:numPr>
                <w:ilvl w:val="0"/>
                <w:numId w:val="2"/>
              </w:numPr>
              <w:spacing w:after="0" w:line="240" w:lineRule="auto"/>
              <w:ind w:left="344" w:hanging="398"/>
              <w:jc w:val="both"/>
              <w:rPr>
                <w:rFonts w:ascii="Bookman Old Style" w:hAnsi="Bookman Old Style"/>
                <w:sz w:val="24"/>
                <w:szCs w:val="24"/>
              </w:rPr>
            </w:pPr>
            <w:proofErr w:type="spellStart"/>
            <w:r w:rsidRPr="00A10B15">
              <w:rPr>
                <w:rFonts w:ascii="Bookman Old Style" w:hAnsi="Bookman Old Style"/>
                <w:sz w:val="24"/>
                <w:szCs w:val="24"/>
              </w:rPr>
              <w:lastRenderedPageBreak/>
              <w:t>Peraturan</w:t>
            </w:r>
            <w:proofErr w:type="spellEnd"/>
            <w:r w:rsidRPr="00A10B15">
              <w:rPr>
                <w:rFonts w:ascii="Bookman Old Style" w:hAnsi="Bookman Old Style"/>
                <w:sz w:val="24"/>
                <w:szCs w:val="24"/>
              </w:rPr>
              <w:t xml:space="preserve"> </w:t>
            </w:r>
            <w:proofErr w:type="spellStart"/>
            <w:r w:rsidRPr="00A10B15">
              <w:rPr>
                <w:rFonts w:ascii="Bookman Old Style" w:hAnsi="Bookman Old Style"/>
                <w:sz w:val="24"/>
                <w:szCs w:val="24"/>
              </w:rPr>
              <w:t>Bupati</w:t>
            </w:r>
            <w:proofErr w:type="spellEnd"/>
            <w:r w:rsidRPr="00A10B15">
              <w:rPr>
                <w:rFonts w:ascii="Bookman Old Style" w:hAnsi="Bookman Old Style"/>
                <w:sz w:val="24"/>
                <w:szCs w:val="24"/>
              </w:rPr>
              <w:t xml:space="preserve"> </w:t>
            </w:r>
            <w:proofErr w:type="spellStart"/>
            <w:r w:rsidRPr="00A10B15">
              <w:rPr>
                <w:rFonts w:ascii="Bookman Old Style" w:hAnsi="Bookman Old Style"/>
                <w:sz w:val="24"/>
                <w:szCs w:val="24"/>
              </w:rPr>
              <w:t>Gunungkidul</w:t>
            </w:r>
            <w:proofErr w:type="spellEnd"/>
            <w:r w:rsidRPr="00A10B15">
              <w:rPr>
                <w:rFonts w:ascii="Bookman Old Style" w:hAnsi="Bookman Old Style"/>
                <w:sz w:val="24"/>
                <w:szCs w:val="24"/>
              </w:rPr>
              <w:t xml:space="preserve"> </w:t>
            </w:r>
            <w:proofErr w:type="spellStart"/>
            <w:r w:rsidRPr="00A10B15">
              <w:rPr>
                <w:rFonts w:ascii="Bookman Old Style" w:hAnsi="Bookman Old Style"/>
                <w:sz w:val="24"/>
                <w:szCs w:val="24"/>
              </w:rPr>
              <w:t>Nomor</w:t>
            </w:r>
            <w:proofErr w:type="spellEnd"/>
            <w:r w:rsidRPr="00A10B15">
              <w:rPr>
                <w:rFonts w:ascii="Bookman Old Style" w:hAnsi="Bookman Old Style"/>
                <w:sz w:val="24"/>
                <w:szCs w:val="24"/>
              </w:rPr>
              <w:t xml:space="preserve"> 73 </w:t>
            </w:r>
            <w:proofErr w:type="spellStart"/>
            <w:r w:rsidRPr="00A10B15">
              <w:rPr>
                <w:rFonts w:ascii="Bookman Old Style" w:hAnsi="Bookman Old Style"/>
                <w:sz w:val="24"/>
                <w:szCs w:val="24"/>
              </w:rPr>
              <w:t>tahun</w:t>
            </w:r>
            <w:proofErr w:type="spellEnd"/>
            <w:r w:rsidRPr="00A10B15">
              <w:rPr>
                <w:rFonts w:ascii="Bookman Old Style" w:hAnsi="Bookman Old Style"/>
                <w:sz w:val="24"/>
                <w:szCs w:val="24"/>
              </w:rPr>
              <w:t xml:space="preserve"> 2019 </w:t>
            </w:r>
            <w:proofErr w:type="spellStart"/>
            <w:r w:rsidRPr="00A10B15">
              <w:rPr>
                <w:rFonts w:ascii="Bookman Old Style" w:hAnsi="Bookman Old Style"/>
                <w:sz w:val="24"/>
                <w:szCs w:val="24"/>
              </w:rPr>
              <w:t>sebagaimana</w:t>
            </w:r>
            <w:proofErr w:type="spellEnd"/>
            <w:r w:rsidRPr="00A10B15">
              <w:rPr>
                <w:rFonts w:ascii="Bookman Old Style" w:hAnsi="Bookman Old Style"/>
                <w:sz w:val="24"/>
                <w:szCs w:val="24"/>
              </w:rPr>
              <w:t xml:space="preserve"> </w:t>
            </w:r>
            <w:proofErr w:type="spellStart"/>
            <w:r w:rsidRPr="00A10B15">
              <w:rPr>
                <w:rFonts w:ascii="Bookman Old Style" w:hAnsi="Bookman Old Style"/>
                <w:sz w:val="24"/>
                <w:szCs w:val="24"/>
              </w:rPr>
              <w:t>telah</w:t>
            </w:r>
            <w:proofErr w:type="spellEnd"/>
            <w:r w:rsidRPr="00A10B15">
              <w:rPr>
                <w:rFonts w:ascii="Bookman Old Style" w:hAnsi="Bookman Old Style"/>
                <w:sz w:val="24"/>
                <w:szCs w:val="24"/>
              </w:rPr>
              <w:t xml:space="preserve"> </w:t>
            </w:r>
            <w:proofErr w:type="spellStart"/>
            <w:r w:rsidRPr="00A10B15">
              <w:rPr>
                <w:rFonts w:ascii="Bookman Old Style" w:hAnsi="Bookman Old Style"/>
                <w:sz w:val="24"/>
                <w:szCs w:val="24"/>
              </w:rPr>
              <w:t>diubah</w:t>
            </w:r>
            <w:proofErr w:type="spellEnd"/>
            <w:r w:rsidRPr="00A10B15">
              <w:rPr>
                <w:rFonts w:ascii="Bookman Old Style" w:hAnsi="Bookman Old Style"/>
                <w:sz w:val="24"/>
                <w:szCs w:val="24"/>
              </w:rPr>
              <w:t xml:space="preserve"> </w:t>
            </w:r>
            <w:proofErr w:type="spellStart"/>
            <w:r w:rsidRPr="00A10B15">
              <w:rPr>
                <w:rFonts w:ascii="Bookman Old Style" w:hAnsi="Bookman Old Style"/>
                <w:sz w:val="24"/>
                <w:szCs w:val="24"/>
              </w:rPr>
              <w:t>dengan</w:t>
            </w:r>
            <w:proofErr w:type="spellEnd"/>
            <w:r w:rsidRPr="00A10B15">
              <w:rPr>
                <w:rFonts w:ascii="Bookman Old Style" w:hAnsi="Bookman Old Style"/>
                <w:sz w:val="24"/>
                <w:szCs w:val="24"/>
              </w:rPr>
              <w:t xml:space="preserve"> </w:t>
            </w:r>
            <w:proofErr w:type="spellStart"/>
            <w:r w:rsidRPr="00A10B15">
              <w:rPr>
                <w:rFonts w:ascii="Bookman Old Style" w:hAnsi="Bookman Old Style"/>
                <w:sz w:val="24"/>
                <w:szCs w:val="24"/>
              </w:rPr>
              <w:t>Peraturan</w:t>
            </w:r>
            <w:proofErr w:type="spellEnd"/>
            <w:r w:rsidRPr="00A10B15">
              <w:rPr>
                <w:rFonts w:ascii="Bookman Old Style" w:hAnsi="Bookman Old Style"/>
                <w:sz w:val="24"/>
                <w:szCs w:val="24"/>
              </w:rPr>
              <w:t xml:space="preserve"> </w:t>
            </w:r>
            <w:proofErr w:type="spellStart"/>
            <w:r w:rsidRPr="00A10B15">
              <w:rPr>
                <w:rFonts w:ascii="Bookman Old Style" w:hAnsi="Bookman Old Style"/>
                <w:sz w:val="24"/>
                <w:szCs w:val="24"/>
              </w:rPr>
              <w:t>Bupati</w:t>
            </w:r>
            <w:proofErr w:type="spellEnd"/>
            <w:r w:rsidRPr="00A10B15">
              <w:rPr>
                <w:rFonts w:ascii="Bookman Old Style" w:hAnsi="Bookman Old Style"/>
                <w:sz w:val="24"/>
                <w:szCs w:val="24"/>
              </w:rPr>
              <w:t xml:space="preserve"> </w:t>
            </w:r>
            <w:proofErr w:type="spellStart"/>
            <w:r w:rsidRPr="00A10B15">
              <w:rPr>
                <w:rFonts w:ascii="Bookman Old Style" w:hAnsi="Bookman Old Style"/>
                <w:sz w:val="24"/>
                <w:szCs w:val="24"/>
              </w:rPr>
              <w:t>Gunungkidul</w:t>
            </w:r>
            <w:proofErr w:type="spellEnd"/>
            <w:r w:rsidRPr="00A10B15">
              <w:rPr>
                <w:rFonts w:ascii="Bookman Old Style" w:hAnsi="Bookman Old Style"/>
                <w:sz w:val="24"/>
                <w:szCs w:val="24"/>
              </w:rPr>
              <w:t xml:space="preserve"> </w:t>
            </w:r>
            <w:proofErr w:type="spellStart"/>
            <w:r w:rsidRPr="00A10B15">
              <w:rPr>
                <w:rFonts w:ascii="Bookman Old Style" w:hAnsi="Bookman Old Style"/>
                <w:sz w:val="24"/>
                <w:szCs w:val="24"/>
              </w:rPr>
              <w:t>Nomor</w:t>
            </w:r>
            <w:proofErr w:type="spellEnd"/>
            <w:r w:rsidRPr="00A10B15">
              <w:rPr>
                <w:rFonts w:ascii="Bookman Old Style" w:hAnsi="Bookman Old Style"/>
                <w:sz w:val="24"/>
                <w:szCs w:val="24"/>
              </w:rPr>
              <w:t xml:space="preserve"> 20 </w:t>
            </w:r>
            <w:proofErr w:type="spellStart"/>
            <w:r w:rsidRPr="00A10B15">
              <w:rPr>
                <w:rFonts w:ascii="Bookman Old Style" w:hAnsi="Bookman Old Style"/>
                <w:sz w:val="24"/>
                <w:szCs w:val="24"/>
              </w:rPr>
              <w:t>tahun</w:t>
            </w:r>
            <w:proofErr w:type="spellEnd"/>
            <w:r w:rsidRPr="00A10B15">
              <w:rPr>
                <w:rFonts w:ascii="Bookman Old Style" w:hAnsi="Bookman Old Style"/>
                <w:sz w:val="24"/>
                <w:szCs w:val="24"/>
              </w:rPr>
              <w:t xml:space="preserve"> 2020 </w:t>
            </w:r>
            <w:proofErr w:type="spellStart"/>
            <w:r w:rsidRPr="00A10B15">
              <w:rPr>
                <w:rFonts w:ascii="Bookman Old Style" w:hAnsi="Bookman Old Style"/>
                <w:sz w:val="24"/>
                <w:szCs w:val="24"/>
              </w:rPr>
              <w:t>tentang</w:t>
            </w:r>
            <w:proofErr w:type="spellEnd"/>
            <w:r w:rsidRPr="00A10B15">
              <w:rPr>
                <w:rFonts w:ascii="Bookman Old Style" w:hAnsi="Bookman Old Style"/>
                <w:sz w:val="24"/>
                <w:szCs w:val="24"/>
              </w:rPr>
              <w:t xml:space="preserve"> </w:t>
            </w:r>
            <w:proofErr w:type="spellStart"/>
            <w:r w:rsidRPr="00A10B15">
              <w:rPr>
                <w:rFonts w:ascii="Bookman Old Style" w:hAnsi="Bookman Old Style"/>
                <w:sz w:val="24"/>
                <w:szCs w:val="24"/>
              </w:rPr>
              <w:t>Pedoman</w:t>
            </w:r>
            <w:proofErr w:type="spellEnd"/>
            <w:r w:rsidRPr="00A10B15">
              <w:rPr>
                <w:rFonts w:ascii="Bookman Old Style" w:hAnsi="Bookman Old Style"/>
                <w:sz w:val="24"/>
                <w:szCs w:val="24"/>
              </w:rPr>
              <w:t xml:space="preserve"> </w:t>
            </w:r>
            <w:proofErr w:type="spellStart"/>
            <w:r w:rsidRPr="00A10B15">
              <w:rPr>
                <w:rFonts w:ascii="Bookman Old Style" w:hAnsi="Bookman Old Style"/>
                <w:sz w:val="24"/>
                <w:szCs w:val="24"/>
              </w:rPr>
              <w:t>Organisasi</w:t>
            </w:r>
            <w:proofErr w:type="spellEnd"/>
            <w:r w:rsidRPr="00A10B15">
              <w:rPr>
                <w:rFonts w:ascii="Bookman Old Style" w:hAnsi="Bookman Old Style"/>
                <w:sz w:val="24"/>
                <w:szCs w:val="24"/>
              </w:rPr>
              <w:t xml:space="preserve"> dan Tata </w:t>
            </w:r>
            <w:proofErr w:type="spellStart"/>
            <w:r w:rsidRPr="00A10B15">
              <w:rPr>
                <w:rFonts w:ascii="Bookman Old Style" w:hAnsi="Bookman Old Style"/>
                <w:sz w:val="24"/>
                <w:szCs w:val="24"/>
              </w:rPr>
              <w:t>Kerja</w:t>
            </w:r>
            <w:proofErr w:type="spellEnd"/>
            <w:r w:rsidRPr="00A10B15">
              <w:rPr>
                <w:rFonts w:ascii="Bookman Old Style" w:hAnsi="Bookman Old Style"/>
                <w:sz w:val="24"/>
                <w:szCs w:val="24"/>
              </w:rPr>
              <w:t xml:space="preserve"> </w:t>
            </w:r>
            <w:proofErr w:type="spellStart"/>
            <w:r w:rsidRPr="00A10B15">
              <w:rPr>
                <w:rFonts w:ascii="Bookman Old Style" w:hAnsi="Bookman Old Style"/>
                <w:sz w:val="24"/>
                <w:szCs w:val="24"/>
              </w:rPr>
              <w:t>Pemerintah</w:t>
            </w:r>
            <w:proofErr w:type="spellEnd"/>
            <w:r w:rsidRPr="00A10B15">
              <w:rPr>
                <w:rFonts w:ascii="Bookman Old Style" w:hAnsi="Bookman Old Style"/>
                <w:sz w:val="24"/>
                <w:szCs w:val="24"/>
              </w:rPr>
              <w:t xml:space="preserve"> </w:t>
            </w:r>
            <w:proofErr w:type="spellStart"/>
            <w:r w:rsidRPr="00A10B15">
              <w:rPr>
                <w:rFonts w:ascii="Bookman Old Style" w:hAnsi="Bookman Old Style"/>
                <w:sz w:val="24"/>
                <w:szCs w:val="24"/>
              </w:rPr>
              <w:t>Kalurahan</w:t>
            </w:r>
            <w:proofErr w:type="spellEnd"/>
            <w:r w:rsidRPr="00A10B15">
              <w:rPr>
                <w:rFonts w:ascii="Bookman Old Style" w:hAnsi="Bookman Old Style"/>
                <w:sz w:val="24"/>
                <w:szCs w:val="24"/>
              </w:rPr>
              <w:t xml:space="preserve"> </w:t>
            </w:r>
            <w:proofErr w:type="gramStart"/>
            <w:r w:rsidRPr="00A10B15">
              <w:rPr>
                <w:rFonts w:ascii="Bookman Old Style" w:hAnsi="Bookman Old Style"/>
                <w:sz w:val="24"/>
                <w:szCs w:val="24"/>
              </w:rPr>
              <w:t xml:space="preserve">( </w:t>
            </w:r>
            <w:proofErr w:type="spellStart"/>
            <w:r w:rsidRPr="00A10B15">
              <w:rPr>
                <w:rFonts w:ascii="Bookman Old Style" w:hAnsi="Bookman Old Style"/>
                <w:sz w:val="24"/>
                <w:szCs w:val="24"/>
              </w:rPr>
              <w:t>Berita</w:t>
            </w:r>
            <w:proofErr w:type="spellEnd"/>
            <w:proofErr w:type="gramEnd"/>
            <w:r w:rsidRPr="00A10B15">
              <w:rPr>
                <w:rFonts w:ascii="Bookman Old Style" w:hAnsi="Bookman Old Style"/>
                <w:sz w:val="24"/>
                <w:szCs w:val="24"/>
              </w:rPr>
              <w:t xml:space="preserve">  Daerah </w:t>
            </w:r>
            <w:proofErr w:type="spellStart"/>
            <w:r w:rsidRPr="00A10B15">
              <w:rPr>
                <w:rFonts w:ascii="Bookman Old Style" w:hAnsi="Bookman Old Style"/>
                <w:sz w:val="24"/>
                <w:szCs w:val="24"/>
              </w:rPr>
              <w:t>Kabupaten</w:t>
            </w:r>
            <w:proofErr w:type="spellEnd"/>
            <w:r w:rsidRPr="00A10B15">
              <w:rPr>
                <w:rFonts w:ascii="Bookman Old Style" w:hAnsi="Bookman Old Style"/>
                <w:sz w:val="24"/>
                <w:szCs w:val="24"/>
              </w:rPr>
              <w:t xml:space="preserve"> </w:t>
            </w:r>
            <w:proofErr w:type="spellStart"/>
            <w:r w:rsidRPr="00A10B15">
              <w:rPr>
                <w:rFonts w:ascii="Bookman Old Style" w:hAnsi="Bookman Old Style"/>
                <w:sz w:val="24"/>
                <w:szCs w:val="24"/>
              </w:rPr>
              <w:t>Gunungkidul</w:t>
            </w:r>
            <w:proofErr w:type="spellEnd"/>
            <w:r w:rsidRPr="00A10B15">
              <w:rPr>
                <w:rFonts w:ascii="Bookman Old Style" w:hAnsi="Bookman Old Style"/>
                <w:sz w:val="24"/>
                <w:szCs w:val="24"/>
              </w:rPr>
              <w:t xml:space="preserve"> </w:t>
            </w:r>
            <w:proofErr w:type="spellStart"/>
            <w:r w:rsidRPr="00A10B15">
              <w:rPr>
                <w:rFonts w:ascii="Bookman Old Style" w:hAnsi="Bookman Old Style"/>
                <w:sz w:val="24"/>
                <w:szCs w:val="24"/>
              </w:rPr>
              <w:t>Tahun</w:t>
            </w:r>
            <w:proofErr w:type="spellEnd"/>
            <w:r w:rsidRPr="00A10B15">
              <w:rPr>
                <w:rFonts w:ascii="Bookman Old Style" w:hAnsi="Bookman Old Style"/>
                <w:sz w:val="24"/>
                <w:szCs w:val="24"/>
              </w:rPr>
              <w:t xml:space="preserve"> 2019 </w:t>
            </w:r>
            <w:proofErr w:type="spellStart"/>
            <w:r w:rsidRPr="00A10B15">
              <w:rPr>
                <w:rFonts w:ascii="Bookman Old Style" w:hAnsi="Bookman Old Style"/>
                <w:sz w:val="24"/>
                <w:szCs w:val="24"/>
              </w:rPr>
              <w:t>Nomor</w:t>
            </w:r>
            <w:proofErr w:type="spellEnd"/>
            <w:r w:rsidRPr="00A10B15">
              <w:rPr>
                <w:rFonts w:ascii="Bookman Old Style" w:hAnsi="Bookman Old Style"/>
                <w:sz w:val="24"/>
                <w:szCs w:val="24"/>
              </w:rPr>
              <w:t xml:space="preserve"> 73 );</w:t>
            </w:r>
          </w:p>
          <w:p w14:paraId="39D1661B" w14:textId="77777777" w:rsidR="00223DF2" w:rsidRPr="008642AD" w:rsidRDefault="00223DF2" w:rsidP="0095430B">
            <w:pPr>
              <w:spacing w:after="0" w:line="240" w:lineRule="auto"/>
              <w:jc w:val="both"/>
              <w:rPr>
                <w:rFonts w:ascii="Bookman Old Style" w:hAnsi="Bookman Old Style"/>
                <w:sz w:val="24"/>
                <w:szCs w:val="24"/>
              </w:rPr>
            </w:pPr>
          </w:p>
          <w:p w14:paraId="3146DC45" w14:textId="77777777" w:rsidR="00223DF2" w:rsidRPr="008642AD" w:rsidRDefault="00223DF2" w:rsidP="00223DF2">
            <w:pPr>
              <w:pStyle w:val="ListParagraph"/>
              <w:numPr>
                <w:ilvl w:val="0"/>
                <w:numId w:val="2"/>
              </w:numPr>
              <w:spacing w:after="0" w:line="240" w:lineRule="auto"/>
              <w:ind w:left="344" w:hanging="398"/>
              <w:jc w:val="both"/>
              <w:rPr>
                <w:rFonts w:ascii="Bookman Old Style" w:hAnsi="Bookman Old Style"/>
                <w:sz w:val="24"/>
                <w:szCs w:val="24"/>
              </w:rPr>
            </w:pPr>
            <w:proofErr w:type="spellStart"/>
            <w:r>
              <w:rPr>
                <w:rFonts w:ascii="Bookman Old Style" w:hAnsi="Bookman Old Style"/>
                <w:sz w:val="24"/>
                <w:szCs w:val="24"/>
              </w:rPr>
              <w:t>Peraturan</w:t>
            </w:r>
            <w:proofErr w:type="spellEnd"/>
            <w:r>
              <w:rPr>
                <w:rFonts w:ascii="Bookman Old Style" w:hAnsi="Bookman Old Style"/>
                <w:sz w:val="24"/>
                <w:szCs w:val="24"/>
              </w:rPr>
              <w:t xml:space="preserve"> </w:t>
            </w:r>
            <w:proofErr w:type="spellStart"/>
            <w:r>
              <w:rPr>
                <w:rFonts w:ascii="Bookman Old Style" w:hAnsi="Bookman Old Style"/>
                <w:sz w:val="24"/>
                <w:szCs w:val="24"/>
              </w:rPr>
              <w:t>Kalurahan</w:t>
            </w:r>
            <w:proofErr w:type="spellEnd"/>
            <w:r>
              <w:rPr>
                <w:rFonts w:ascii="Bookman Old Style" w:hAnsi="Bookman Old Style"/>
                <w:sz w:val="24"/>
                <w:szCs w:val="24"/>
              </w:rPr>
              <w:t xml:space="preserve"> Kemiri </w:t>
            </w:r>
            <w:proofErr w:type="spellStart"/>
            <w:r>
              <w:rPr>
                <w:rFonts w:ascii="Bookman Old Style" w:hAnsi="Bookman Old Style"/>
                <w:sz w:val="24"/>
                <w:szCs w:val="24"/>
              </w:rPr>
              <w:t>Nomor</w:t>
            </w:r>
            <w:proofErr w:type="spellEnd"/>
            <w:r>
              <w:rPr>
                <w:rFonts w:ascii="Bookman Old Style" w:hAnsi="Bookman Old Style"/>
                <w:sz w:val="24"/>
                <w:szCs w:val="24"/>
              </w:rPr>
              <w:t xml:space="preserve"> 8 </w:t>
            </w:r>
            <w:proofErr w:type="spellStart"/>
            <w:r>
              <w:rPr>
                <w:rFonts w:ascii="Bookman Old Style" w:hAnsi="Bookman Old Style"/>
                <w:sz w:val="24"/>
                <w:szCs w:val="24"/>
              </w:rPr>
              <w:t>Tahun</w:t>
            </w:r>
            <w:proofErr w:type="spellEnd"/>
            <w:r>
              <w:rPr>
                <w:rFonts w:ascii="Bookman Old Style" w:hAnsi="Bookman Old Style"/>
                <w:sz w:val="24"/>
                <w:szCs w:val="24"/>
              </w:rPr>
              <w:t xml:space="preserve"> 2020 </w:t>
            </w:r>
            <w:proofErr w:type="spellStart"/>
            <w:r>
              <w:rPr>
                <w:rFonts w:ascii="Bookman Old Style" w:hAnsi="Bookman Old Style"/>
                <w:sz w:val="24"/>
                <w:szCs w:val="24"/>
              </w:rPr>
              <w:t>tentang</w:t>
            </w:r>
            <w:proofErr w:type="spellEnd"/>
            <w:r>
              <w:rPr>
                <w:rFonts w:ascii="Bookman Old Style" w:hAnsi="Bookman Old Style"/>
                <w:sz w:val="24"/>
                <w:szCs w:val="24"/>
              </w:rPr>
              <w:t xml:space="preserve"> </w:t>
            </w:r>
            <w:proofErr w:type="spellStart"/>
            <w:r>
              <w:rPr>
                <w:rFonts w:ascii="Bookman Old Style" w:hAnsi="Bookman Old Style"/>
                <w:sz w:val="24"/>
                <w:szCs w:val="24"/>
              </w:rPr>
              <w:t>Anggaran</w:t>
            </w:r>
            <w:proofErr w:type="spellEnd"/>
            <w:r>
              <w:rPr>
                <w:rFonts w:ascii="Bookman Old Style" w:hAnsi="Bookman Old Style"/>
                <w:sz w:val="24"/>
                <w:szCs w:val="24"/>
              </w:rPr>
              <w:t xml:space="preserve"> </w:t>
            </w:r>
            <w:proofErr w:type="spellStart"/>
            <w:r>
              <w:rPr>
                <w:rFonts w:ascii="Bookman Old Style" w:hAnsi="Bookman Old Style"/>
                <w:sz w:val="24"/>
                <w:szCs w:val="24"/>
              </w:rPr>
              <w:t>Pendapatan</w:t>
            </w:r>
            <w:proofErr w:type="spellEnd"/>
            <w:r>
              <w:rPr>
                <w:rFonts w:ascii="Bookman Old Style" w:hAnsi="Bookman Old Style"/>
                <w:sz w:val="24"/>
                <w:szCs w:val="24"/>
              </w:rPr>
              <w:t xml:space="preserve"> dan </w:t>
            </w:r>
            <w:proofErr w:type="spellStart"/>
            <w:r>
              <w:rPr>
                <w:rFonts w:ascii="Bookman Old Style" w:hAnsi="Bookman Old Style"/>
                <w:sz w:val="24"/>
                <w:szCs w:val="24"/>
              </w:rPr>
              <w:t>Belanja</w:t>
            </w:r>
            <w:proofErr w:type="spellEnd"/>
            <w:r>
              <w:rPr>
                <w:rFonts w:ascii="Bookman Old Style" w:hAnsi="Bookman Old Style"/>
                <w:sz w:val="24"/>
                <w:szCs w:val="24"/>
              </w:rPr>
              <w:t xml:space="preserve"> </w:t>
            </w:r>
            <w:proofErr w:type="spellStart"/>
            <w:r>
              <w:rPr>
                <w:rFonts w:ascii="Bookman Old Style" w:hAnsi="Bookman Old Style"/>
                <w:sz w:val="24"/>
                <w:szCs w:val="24"/>
              </w:rPr>
              <w:t>Desa</w:t>
            </w:r>
            <w:proofErr w:type="spellEnd"/>
            <w:r>
              <w:rPr>
                <w:rFonts w:ascii="Bookman Old Style" w:hAnsi="Bookman Old Style"/>
                <w:sz w:val="24"/>
                <w:szCs w:val="24"/>
              </w:rPr>
              <w:t xml:space="preserve"> </w:t>
            </w:r>
            <w:proofErr w:type="spellStart"/>
            <w:r>
              <w:rPr>
                <w:rFonts w:ascii="Bookman Old Style" w:hAnsi="Bookman Old Style"/>
                <w:sz w:val="24"/>
                <w:szCs w:val="24"/>
              </w:rPr>
              <w:t>Tahun</w:t>
            </w:r>
            <w:proofErr w:type="spellEnd"/>
            <w:r>
              <w:rPr>
                <w:rFonts w:ascii="Bookman Old Style" w:hAnsi="Bookman Old Style"/>
                <w:sz w:val="24"/>
                <w:szCs w:val="24"/>
              </w:rPr>
              <w:t xml:space="preserve"> </w:t>
            </w:r>
            <w:proofErr w:type="spellStart"/>
            <w:r>
              <w:rPr>
                <w:rFonts w:ascii="Bookman Old Style" w:hAnsi="Bookman Old Style"/>
                <w:sz w:val="24"/>
                <w:szCs w:val="24"/>
              </w:rPr>
              <w:t>Anggaran</w:t>
            </w:r>
            <w:proofErr w:type="spellEnd"/>
            <w:r>
              <w:rPr>
                <w:rFonts w:ascii="Bookman Old Style" w:hAnsi="Bookman Old Style"/>
                <w:sz w:val="24"/>
                <w:szCs w:val="24"/>
              </w:rPr>
              <w:t xml:space="preserve"> 2021;</w:t>
            </w:r>
          </w:p>
        </w:tc>
      </w:tr>
      <w:tr w:rsidR="00223DF2" w:rsidRPr="00D30005" w14:paraId="37D7A404" w14:textId="77777777" w:rsidTr="0095430B">
        <w:trPr>
          <w:trHeight w:val="74"/>
        </w:trPr>
        <w:tc>
          <w:tcPr>
            <w:tcW w:w="1842" w:type="dxa"/>
          </w:tcPr>
          <w:p w14:paraId="09745A54" w14:textId="77777777" w:rsidR="00223DF2" w:rsidRPr="00D30005" w:rsidRDefault="00223DF2" w:rsidP="0095430B">
            <w:pPr>
              <w:spacing w:after="0" w:line="240" w:lineRule="auto"/>
              <w:jc w:val="center"/>
              <w:rPr>
                <w:rFonts w:ascii="Bookman Old Style" w:hAnsi="Bookman Old Style" w:cs="Franklin Gothic Medium"/>
                <w:sz w:val="24"/>
                <w:szCs w:val="24"/>
              </w:rPr>
            </w:pPr>
          </w:p>
        </w:tc>
        <w:tc>
          <w:tcPr>
            <w:tcW w:w="284" w:type="dxa"/>
          </w:tcPr>
          <w:p w14:paraId="4FB9EE94" w14:textId="77777777" w:rsidR="00223DF2" w:rsidRPr="00D30005" w:rsidRDefault="00223DF2" w:rsidP="0095430B">
            <w:pPr>
              <w:spacing w:after="0" w:line="240" w:lineRule="auto"/>
              <w:jc w:val="center"/>
              <w:rPr>
                <w:rFonts w:ascii="Bookman Old Style" w:hAnsi="Bookman Old Style" w:cs="Franklin Gothic Medium"/>
                <w:sz w:val="24"/>
                <w:szCs w:val="24"/>
              </w:rPr>
            </w:pPr>
          </w:p>
        </w:tc>
        <w:tc>
          <w:tcPr>
            <w:tcW w:w="6554" w:type="dxa"/>
            <w:gridSpan w:val="2"/>
          </w:tcPr>
          <w:p w14:paraId="2B028819" w14:textId="77777777" w:rsidR="00223DF2" w:rsidRDefault="00223DF2" w:rsidP="0095430B">
            <w:pPr>
              <w:spacing w:after="0" w:line="240" w:lineRule="auto"/>
              <w:rPr>
                <w:rFonts w:ascii="Bookman Old Style" w:hAnsi="Bookman Old Style"/>
                <w:sz w:val="24"/>
                <w:szCs w:val="24"/>
                <w:lang w:val="sv-SE"/>
              </w:rPr>
            </w:pPr>
          </w:p>
          <w:p w14:paraId="1B2BE2E1" w14:textId="77777777" w:rsidR="00223DF2" w:rsidRDefault="00223DF2" w:rsidP="0095430B">
            <w:pPr>
              <w:spacing w:after="0" w:line="240" w:lineRule="auto"/>
              <w:rPr>
                <w:rFonts w:ascii="Bookman Old Style" w:hAnsi="Bookman Old Style"/>
                <w:sz w:val="24"/>
                <w:szCs w:val="24"/>
                <w:lang w:val="sv-SE"/>
              </w:rPr>
            </w:pPr>
          </w:p>
          <w:p w14:paraId="7DAB8343" w14:textId="77777777" w:rsidR="00223DF2" w:rsidRPr="00D30005" w:rsidRDefault="00223DF2" w:rsidP="0095430B">
            <w:pPr>
              <w:spacing w:after="0" w:line="240" w:lineRule="auto"/>
              <w:jc w:val="center"/>
              <w:rPr>
                <w:rFonts w:ascii="Bookman Old Style" w:hAnsi="Bookman Old Style"/>
                <w:sz w:val="24"/>
                <w:szCs w:val="24"/>
              </w:rPr>
            </w:pPr>
            <w:r w:rsidRPr="00D30005">
              <w:rPr>
                <w:rFonts w:ascii="Bookman Old Style" w:hAnsi="Bookman Old Style"/>
                <w:sz w:val="24"/>
                <w:szCs w:val="24"/>
                <w:lang w:val="sv-SE"/>
              </w:rPr>
              <w:t>MEMUTUSKAN :</w:t>
            </w:r>
          </w:p>
        </w:tc>
      </w:tr>
      <w:tr w:rsidR="00223DF2" w:rsidRPr="00D30005" w14:paraId="52F9E15B" w14:textId="77777777" w:rsidTr="0095430B">
        <w:trPr>
          <w:trHeight w:val="74"/>
        </w:trPr>
        <w:tc>
          <w:tcPr>
            <w:tcW w:w="1842" w:type="dxa"/>
          </w:tcPr>
          <w:p w14:paraId="66BBFEE6" w14:textId="77777777" w:rsidR="00223DF2" w:rsidRPr="00D30005" w:rsidRDefault="00223DF2" w:rsidP="0095430B">
            <w:pPr>
              <w:spacing w:after="0" w:line="240" w:lineRule="auto"/>
              <w:ind w:right="-74"/>
              <w:rPr>
                <w:rFonts w:ascii="Bookman Old Style" w:hAnsi="Bookman Old Style"/>
                <w:sz w:val="24"/>
                <w:szCs w:val="24"/>
                <w:lang w:val="sv-SE"/>
              </w:rPr>
            </w:pPr>
            <w:r w:rsidRPr="00D30005">
              <w:rPr>
                <w:rFonts w:ascii="Bookman Old Style" w:hAnsi="Bookman Old Style"/>
                <w:sz w:val="24"/>
                <w:szCs w:val="24"/>
                <w:lang w:val="sv-SE"/>
              </w:rPr>
              <w:t>Menetapkan</w:t>
            </w:r>
          </w:p>
        </w:tc>
        <w:tc>
          <w:tcPr>
            <w:tcW w:w="284" w:type="dxa"/>
          </w:tcPr>
          <w:p w14:paraId="552EA867" w14:textId="77777777" w:rsidR="00223DF2" w:rsidRPr="00D30005" w:rsidRDefault="00223DF2" w:rsidP="0095430B">
            <w:pPr>
              <w:spacing w:after="0" w:line="240" w:lineRule="auto"/>
              <w:rPr>
                <w:rFonts w:ascii="Bookman Old Style" w:hAnsi="Bookman Old Style"/>
                <w:sz w:val="24"/>
                <w:szCs w:val="24"/>
                <w:lang w:val="sv-SE"/>
              </w:rPr>
            </w:pPr>
            <w:r w:rsidRPr="00D30005">
              <w:rPr>
                <w:rFonts w:ascii="Bookman Old Style" w:hAnsi="Bookman Old Style"/>
                <w:sz w:val="24"/>
                <w:szCs w:val="24"/>
                <w:lang w:val="sv-SE"/>
              </w:rPr>
              <w:t>:</w:t>
            </w:r>
          </w:p>
        </w:tc>
        <w:tc>
          <w:tcPr>
            <w:tcW w:w="6554" w:type="dxa"/>
            <w:gridSpan w:val="2"/>
          </w:tcPr>
          <w:p w14:paraId="79FF5201" w14:textId="77777777" w:rsidR="00223DF2" w:rsidRPr="00D30005" w:rsidRDefault="00223DF2" w:rsidP="0095430B">
            <w:pPr>
              <w:pStyle w:val="ListParagraph"/>
              <w:spacing w:after="0" w:line="240" w:lineRule="auto"/>
              <w:ind w:left="360"/>
              <w:contextualSpacing w:val="0"/>
              <w:jc w:val="both"/>
              <w:rPr>
                <w:rFonts w:ascii="Bookman Old Style" w:hAnsi="Bookman Old Style"/>
                <w:sz w:val="24"/>
                <w:szCs w:val="24"/>
                <w:lang w:val="fi-FI"/>
              </w:rPr>
            </w:pPr>
            <w:r>
              <w:rPr>
                <w:rFonts w:ascii="Bookman Old Style" w:hAnsi="Bookman Old Style"/>
                <w:sz w:val="24"/>
                <w:szCs w:val="24"/>
                <w:lang w:val="sv-SE"/>
              </w:rPr>
              <w:t xml:space="preserve">PERATURAN LURAH KEMIRI NOMOR 5 TAHUN 2021 TENTANG </w:t>
            </w:r>
            <w:r w:rsidRPr="00D30005">
              <w:rPr>
                <w:rFonts w:ascii="Bookman Old Style" w:hAnsi="Bookman Old Style"/>
                <w:sz w:val="24"/>
                <w:szCs w:val="24"/>
                <w:lang w:val="sv-SE"/>
              </w:rPr>
              <w:t xml:space="preserve">TATA TERTIB </w:t>
            </w:r>
            <w:r>
              <w:rPr>
                <w:rFonts w:ascii="Bookman Old Style" w:hAnsi="Bookman Old Style"/>
                <w:color w:val="000000"/>
                <w:sz w:val="24"/>
                <w:szCs w:val="24"/>
              </w:rPr>
              <w:t xml:space="preserve">PENJARINGAN DAN PENYARINGAN </w:t>
            </w:r>
            <w:r w:rsidRPr="00D30005">
              <w:rPr>
                <w:rFonts w:ascii="Bookman Old Style" w:hAnsi="Bookman Old Style"/>
                <w:color w:val="000000"/>
                <w:sz w:val="24"/>
                <w:szCs w:val="24"/>
              </w:rPr>
              <w:t>ATAU SELEKSI CA</w:t>
            </w:r>
            <w:r w:rsidRPr="00D30005">
              <w:rPr>
                <w:rFonts w:ascii="Bookman Old Style" w:hAnsi="Bookman Old Style"/>
                <w:sz w:val="24"/>
                <w:szCs w:val="24"/>
                <w:lang w:val="fi-FI"/>
              </w:rPr>
              <w:t xml:space="preserve">LON PAMONG KALURAHAN </w:t>
            </w:r>
            <w:r>
              <w:rPr>
                <w:rFonts w:ascii="Bookman Old Style" w:hAnsi="Bookman Old Style"/>
                <w:sz w:val="24"/>
                <w:szCs w:val="24"/>
                <w:lang w:val="fi-FI"/>
              </w:rPr>
              <w:t>KEMIRI KAPANEWON TANJUNGSARI KABUPATEN GUNUNGKIDUL TAHUN 2021</w:t>
            </w:r>
            <w:r w:rsidRPr="00D30005">
              <w:rPr>
                <w:rFonts w:ascii="Bookman Old Style" w:hAnsi="Bookman Old Style"/>
                <w:sz w:val="24"/>
                <w:szCs w:val="24"/>
                <w:lang w:val="fi-FI"/>
              </w:rPr>
              <w:t>;</w:t>
            </w:r>
          </w:p>
        </w:tc>
      </w:tr>
      <w:tr w:rsidR="00223DF2" w:rsidRPr="00D30005" w14:paraId="314BC896" w14:textId="77777777" w:rsidTr="0095430B">
        <w:trPr>
          <w:trHeight w:val="74"/>
        </w:trPr>
        <w:tc>
          <w:tcPr>
            <w:tcW w:w="8680" w:type="dxa"/>
            <w:gridSpan w:val="4"/>
          </w:tcPr>
          <w:p w14:paraId="5747369A" w14:textId="77777777" w:rsidR="00223DF2" w:rsidRDefault="00223DF2" w:rsidP="0095430B">
            <w:pPr>
              <w:spacing w:after="0" w:line="240" w:lineRule="auto"/>
              <w:rPr>
                <w:rFonts w:ascii="Bookman Old Style" w:hAnsi="Bookman Old Style"/>
                <w:color w:val="000000"/>
                <w:sz w:val="24"/>
                <w:szCs w:val="24"/>
              </w:rPr>
            </w:pPr>
          </w:p>
          <w:p w14:paraId="620683EA" w14:textId="77777777" w:rsidR="00223DF2" w:rsidRPr="00927A3A" w:rsidRDefault="00223DF2" w:rsidP="0095430B">
            <w:pPr>
              <w:spacing w:after="0" w:line="240" w:lineRule="auto"/>
              <w:rPr>
                <w:rFonts w:ascii="Bookman Old Style" w:hAnsi="Bookman Old Style"/>
                <w:color w:val="000000"/>
                <w:sz w:val="24"/>
                <w:szCs w:val="24"/>
              </w:rPr>
            </w:pPr>
          </w:p>
          <w:p w14:paraId="2EFF9D46" w14:textId="77777777" w:rsidR="00223DF2" w:rsidRPr="00EC68F7" w:rsidRDefault="00223DF2" w:rsidP="0095430B">
            <w:pPr>
              <w:spacing w:after="0" w:line="240" w:lineRule="auto"/>
              <w:ind w:left="1797" w:hanging="1797"/>
              <w:jc w:val="center"/>
              <w:rPr>
                <w:rFonts w:ascii="Bookman Old Style" w:hAnsi="Bookman Old Style"/>
                <w:color w:val="000000"/>
                <w:sz w:val="24"/>
                <w:szCs w:val="24"/>
                <w:lang w:val="es-ES"/>
              </w:rPr>
            </w:pPr>
            <w:proofErr w:type="gramStart"/>
            <w:r w:rsidRPr="00EC68F7">
              <w:rPr>
                <w:rFonts w:ascii="Bookman Old Style" w:hAnsi="Bookman Old Style"/>
                <w:color w:val="000000"/>
                <w:sz w:val="24"/>
                <w:szCs w:val="24"/>
                <w:lang w:val="es-ES"/>
              </w:rPr>
              <w:t>BAB  I</w:t>
            </w:r>
            <w:proofErr w:type="gramEnd"/>
          </w:p>
          <w:p w14:paraId="1F41442C" w14:textId="77777777" w:rsidR="00223DF2" w:rsidRPr="00EC68F7" w:rsidRDefault="00223DF2" w:rsidP="0095430B">
            <w:pPr>
              <w:spacing w:after="0" w:line="240" w:lineRule="auto"/>
              <w:ind w:left="1797" w:hanging="1797"/>
              <w:jc w:val="center"/>
              <w:rPr>
                <w:rFonts w:ascii="Bookman Old Style" w:hAnsi="Bookman Old Style"/>
                <w:color w:val="000000"/>
                <w:sz w:val="24"/>
                <w:szCs w:val="24"/>
                <w:lang w:val="es-ES"/>
              </w:rPr>
            </w:pPr>
            <w:r w:rsidRPr="00EC68F7">
              <w:rPr>
                <w:rFonts w:ascii="Bookman Old Style" w:hAnsi="Bookman Old Style"/>
                <w:color w:val="000000"/>
                <w:sz w:val="24"/>
                <w:szCs w:val="24"/>
                <w:lang w:val="es-ES"/>
              </w:rPr>
              <w:t>KETENTUAN UMUM</w:t>
            </w:r>
          </w:p>
          <w:p w14:paraId="25E1193D" w14:textId="77777777" w:rsidR="00223DF2" w:rsidRDefault="00223DF2" w:rsidP="0095430B">
            <w:pPr>
              <w:spacing w:after="0" w:line="240" w:lineRule="auto"/>
              <w:ind w:left="1797" w:hanging="1797"/>
              <w:jc w:val="center"/>
              <w:rPr>
                <w:rFonts w:ascii="Bookman Old Style" w:hAnsi="Bookman Old Style"/>
                <w:color w:val="000000"/>
                <w:sz w:val="24"/>
                <w:szCs w:val="24"/>
                <w:lang w:val="es-ES"/>
              </w:rPr>
            </w:pPr>
            <w:proofErr w:type="spellStart"/>
            <w:proofErr w:type="gramStart"/>
            <w:r w:rsidRPr="00EC68F7">
              <w:rPr>
                <w:rFonts w:ascii="Bookman Old Style" w:hAnsi="Bookman Old Style"/>
                <w:color w:val="000000"/>
                <w:sz w:val="24"/>
                <w:szCs w:val="24"/>
                <w:lang w:val="es-ES"/>
              </w:rPr>
              <w:t>Pasal</w:t>
            </w:r>
            <w:proofErr w:type="spellEnd"/>
            <w:r w:rsidRPr="00EC68F7">
              <w:rPr>
                <w:rFonts w:ascii="Bookman Old Style" w:hAnsi="Bookman Old Style"/>
                <w:color w:val="000000"/>
                <w:sz w:val="24"/>
                <w:szCs w:val="24"/>
                <w:lang w:val="es-ES"/>
              </w:rPr>
              <w:t xml:space="preserve">  1</w:t>
            </w:r>
            <w:proofErr w:type="gramEnd"/>
          </w:p>
          <w:p w14:paraId="4791F70D" w14:textId="77777777" w:rsidR="00223DF2" w:rsidRPr="00EC68F7" w:rsidRDefault="00223DF2" w:rsidP="0095430B">
            <w:pPr>
              <w:spacing w:after="0" w:line="240" w:lineRule="auto"/>
              <w:ind w:left="1797" w:hanging="1797"/>
              <w:jc w:val="center"/>
              <w:rPr>
                <w:rFonts w:ascii="Bookman Old Style" w:hAnsi="Bookman Old Style"/>
                <w:color w:val="000000"/>
                <w:sz w:val="24"/>
                <w:szCs w:val="24"/>
                <w:lang w:val="es-ES"/>
              </w:rPr>
            </w:pPr>
          </w:p>
          <w:p w14:paraId="45BF88E9" w14:textId="77777777" w:rsidR="00223DF2" w:rsidRPr="00EC68F7" w:rsidRDefault="00223DF2" w:rsidP="0095430B">
            <w:pPr>
              <w:spacing w:after="0" w:line="240" w:lineRule="auto"/>
              <w:ind w:left="816" w:hanging="425"/>
              <w:jc w:val="both"/>
              <w:rPr>
                <w:rFonts w:ascii="Bookman Old Style" w:hAnsi="Bookman Old Style"/>
                <w:color w:val="000000"/>
                <w:sz w:val="24"/>
                <w:szCs w:val="24"/>
                <w:lang w:val="sv-SE"/>
              </w:rPr>
            </w:pPr>
            <w:r>
              <w:rPr>
                <w:rFonts w:ascii="Bookman Old Style" w:hAnsi="Bookman Old Style"/>
                <w:color w:val="000000"/>
                <w:sz w:val="24"/>
                <w:szCs w:val="24"/>
                <w:lang w:val="sv-SE"/>
              </w:rPr>
              <w:t>Dalam Peraturan Lurah</w:t>
            </w:r>
            <w:r w:rsidRPr="00EC68F7">
              <w:rPr>
                <w:rFonts w:ascii="Bookman Old Style" w:hAnsi="Bookman Old Style"/>
                <w:color w:val="000000"/>
                <w:sz w:val="24"/>
                <w:szCs w:val="24"/>
                <w:lang w:val="sv-SE"/>
              </w:rPr>
              <w:t xml:space="preserve"> ini yang dimaksud dengan :</w:t>
            </w:r>
          </w:p>
          <w:p w14:paraId="5FF42EA8" w14:textId="77777777" w:rsidR="00223DF2" w:rsidRDefault="00223DF2" w:rsidP="00223DF2">
            <w:pPr>
              <w:pStyle w:val="ListParagraph"/>
              <w:numPr>
                <w:ilvl w:val="0"/>
                <w:numId w:val="3"/>
              </w:numPr>
              <w:spacing w:after="0" w:line="240" w:lineRule="auto"/>
              <w:ind w:left="773" w:hanging="425"/>
              <w:jc w:val="both"/>
              <w:rPr>
                <w:rFonts w:ascii="Bookman Old Style" w:hAnsi="Bookman Old Style"/>
                <w:sz w:val="24"/>
                <w:szCs w:val="24"/>
                <w:lang w:val="sv-SE"/>
              </w:rPr>
            </w:pPr>
            <w:r w:rsidRPr="001A348F">
              <w:rPr>
                <w:rFonts w:ascii="Bookman Old Style" w:hAnsi="Bookman Old Style"/>
                <w:sz w:val="24"/>
                <w:szCs w:val="24"/>
                <w:lang w:val="sv-SE"/>
              </w:rPr>
              <w:t>Kalurahan adalah sebutan desa diwilayah Kabupaten Gunungkidul yang merupakan kesatuan masyarakat hukum yang terdiri atas gabungan beberapa padukuhan yang mempunyai batas batas wilayah tertentu dan harta kekayaan sendiri, berkedudukan langsung dibawah kapanewon.</w:t>
            </w:r>
          </w:p>
          <w:p w14:paraId="35AEBEF8" w14:textId="77777777" w:rsidR="00223DF2" w:rsidRPr="001A348F" w:rsidRDefault="00223DF2" w:rsidP="0095430B">
            <w:pPr>
              <w:pStyle w:val="ListParagraph"/>
              <w:spacing w:after="0" w:line="240" w:lineRule="auto"/>
              <w:ind w:left="773"/>
              <w:jc w:val="both"/>
              <w:rPr>
                <w:rFonts w:ascii="Bookman Old Style" w:hAnsi="Bookman Old Style"/>
                <w:sz w:val="24"/>
                <w:szCs w:val="24"/>
                <w:lang w:val="sv-SE"/>
              </w:rPr>
            </w:pPr>
          </w:p>
          <w:p w14:paraId="0BE10511" w14:textId="77777777" w:rsidR="00223DF2" w:rsidRDefault="00223DF2" w:rsidP="00223DF2">
            <w:pPr>
              <w:pStyle w:val="ListParagraph"/>
              <w:numPr>
                <w:ilvl w:val="0"/>
                <w:numId w:val="3"/>
              </w:numPr>
              <w:tabs>
                <w:tab w:val="left" w:pos="540"/>
              </w:tabs>
              <w:spacing w:after="0" w:line="240" w:lineRule="auto"/>
              <w:ind w:left="773" w:hanging="425"/>
              <w:jc w:val="both"/>
              <w:rPr>
                <w:rFonts w:ascii="Bookman Old Style" w:hAnsi="Bookman Old Style"/>
                <w:sz w:val="24"/>
                <w:szCs w:val="24"/>
              </w:rPr>
            </w:pPr>
            <w:proofErr w:type="spellStart"/>
            <w:r w:rsidRPr="00EC68F7">
              <w:rPr>
                <w:rFonts w:ascii="Bookman Old Style" w:hAnsi="Bookman Old Style"/>
                <w:sz w:val="24"/>
                <w:szCs w:val="24"/>
              </w:rPr>
              <w:t>Pemerintahan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Kalurahan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adalah</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sebutan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Pemerintah</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Desa</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diwilayah</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Kabupaten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Gunungkidul</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penyelenggara</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urusan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pemerintahan</w:t>
            </w:r>
            <w:proofErr w:type="spellEnd"/>
            <w:r w:rsidRPr="00EC68F7">
              <w:rPr>
                <w:rFonts w:ascii="Bookman Old Style" w:hAnsi="Bookman Old Style"/>
                <w:sz w:val="24"/>
                <w:szCs w:val="24"/>
              </w:rPr>
              <w:t xml:space="preserve"> dan </w:t>
            </w:r>
            <w:proofErr w:type="spellStart"/>
            <w:r w:rsidRPr="00EC68F7">
              <w:rPr>
                <w:rFonts w:ascii="Bookman Old Style" w:hAnsi="Bookman Old Style"/>
                <w:sz w:val="24"/>
                <w:szCs w:val="24"/>
              </w:rPr>
              <w:t>kepentingan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masyarakat</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setempat</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dalam</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sistem</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pemerintahan</w:t>
            </w:r>
            <w:proofErr w:type="spellEnd"/>
            <w:r w:rsidRPr="00EC68F7">
              <w:rPr>
                <w:rFonts w:ascii="Bookman Old Style" w:hAnsi="Bookman Old Style"/>
                <w:sz w:val="24"/>
                <w:szCs w:val="24"/>
              </w:rPr>
              <w:t xml:space="preserve"> Negara </w:t>
            </w:r>
            <w:proofErr w:type="spellStart"/>
            <w:r w:rsidRPr="00EC68F7">
              <w:rPr>
                <w:rFonts w:ascii="Bookman Old Style" w:hAnsi="Bookman Old Style"/>
                <w:sz w:val="24"/>
                <w:szCs w:val="24"/>
              </w:rPr>
              <w:t>Kesatuan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Republik</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indonesia</w:t>
            </w:r>
            <w:proofErr w:type="spellEnd"/>
            <w:r w:rsidRPr="00EC68F7">
              <w:rPr>
                <w:rFonts w:ascii="Bookman Old Style" w:hAnsi="Bookman Old Style"/>
                <w:sz w:val="24"/>
                <w:szCs w:val="24"/>
              </w:rPr>
              <w:t>.</w:t>
            </w:r>
          </w:p>
          <w:p w14:paraId="528C0FE7" w14:textId="77777777" w:rsidR="00223DF2" w:rsidRDefault="00223DF2" w:rsidP="0095430B">
            <w:pPr>
              <w:tabs>
                <w:tab w:val="left" w:pos="540"/>
              </w:tabs>
              <w:spacing w:after="0" w:line="240" w:lineRule="auto"/>
              <w:jc w:val="both"/>
              <w:rPr>
                <w:rFonts w:ascii="Bookman Old Style" w:hAnsi="Bookman Old Style"/>
                <w:sz w:val="24"/>
                <w:szCs w:val="24"/>
              </w:rPr>
            </w:pPr>
          </w:p>
          <w:p w14:paraId="624AE9A2" w14:textId="77777777" w:rsidR="00223DF2" w:rsidRPr="008642AD" w:rsidRDefault="00223DF2" w:rsidP="0095430B">
            <w:pPr>
              <w:tabs>
                <w:tab w:val="left" w:pos="540"/>
              </w:tabs>
              <w:spacing w:after="0" w:line="240" w:lineRule="auto"/>
              <w:jc w:val="both"/>
              <w:rPr>
                <w:rFonts w:ascii="Bookman Old Style" w:hAnsi="Bookman Old Style"/>
                <w:sz w:val="24"/>
                <w:szCs w:val="24"/>
              </w:rPr>
            </w:pPr>
          </w:p>
          <w:p w14:paraId="6EF1C816" w14:textId="77777777" w:rsidR="00223DF2" w:rsidRDefault="00223DF2" w:rsidP="00223DF2">
            <w:pPr>
              <w:pStyle w:val="ListParagraph"/>
              <w:numPr>
                <w:ilvl w:val="0"/>
                <w:numId w:val="3"/>
              </w:numPr>
              <w:tabs>
                <w:tab w:val="left" w:pos="540"/>
              </w:tabs>
              <w:spacing w:after="0" w:line="240" w:lineRule="auto"/>
              <w:ind w:left="773" w:hanging="425"/>
              <w:jc w:val="both"/>
              <w:rPr>
                <w:rFonts w:ascii="Bookman Old Style" w:hAnsi="Bookman Old Style"/>
                <w:sz w:val="24"/>
                <w:szCs w:val="24"/>
              </w:rPr>
            </w:pPr>
            <w:proofErr w:type="spellStart"/>
            <w:r w:rsidRPr="00EC68F7">
              <w:rPr>
                <w:rFonts w:ascii="Bookman Old Style" w:hAnsi="Bookman Old Style"/>
                <w:sz w:val="24"/>
                <w:szCs w:val="24"/>
              </w:rPr>
              <w:t>Pemerintah</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Kalurahan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adalah</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sebutan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Pemerintah</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Desa</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diwilayah</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Kabupaten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Gunungkidul</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yaitu</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Lurah</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dibantu</w:t>
            </w:r>
            <w:proofErr w:type="spellEnd"/>
            <w:r w:rsidRPr="00EC68F7">
              <w:rPr>
                <w:rFonts w:ascii="Bookman Old Style" w:hAnsi="Bookman Old Style"/>
                <w:sz w:val="24"/>
                <w:szCs w:val="24"/>
              </w:rPr>
              <w:t xml:space="preserve"> oleh </w:t>
            </w:r>
            <w:proofErr w:type="spellStart"/>
            <w:r w:rsidRPr="00EC68F7">
              <w:rPr>
                <w:rFonts w:ascii="Bookman Old Style" w:hAnsi="Bookman Old Style"/>
                <w:sz w:val="24"/>
                <w:szCs w:val="24"/>
              </w:rPr>
              <w:t>Pamong</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Kalurahan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sebagai</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unsur</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penyelenggara</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Pemerintahan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Kalurahan</w:t>
            </w:r>
            <w:proofErr w:type="spellEnd"/>
            <w:r w:rsidRPr="00EC68F7">
              <w:rPr>
                <w:rFonts w:ascii="Bookman Old Style" w:hAnsi="Bookman Old Style"/>
                <w:sz w:val="24"/>
                <w:szCs w:val="24"/>
              </w:rPr>
              <w:t>.</w:t>
            </w:r>
          </w:p>
          <w:p w14:paraId="4C95E4D5" w14:textId="77777777" w:rsidR="00223DF2" w:rsidRPr="008642AD" w:rsidRDefault="00223DF2" w:rsidP="0095430B">
            <w:pPr>
              <w:tabs>
                <w:tab w:val="left" w:pos="540"/>
              </w:tabs>
              <w:spacing w:after="0" w:line="240" w:lineRule="auto"/>
              <w:jc w:val="both"/>
              <w:rPr>
                <w:rFonts w:ascii="Bookman Old Style" w:hAnsi="Bookman Old Style"/>
                <w:sz w:val="24"/>
                <w:szCs w:val="24"/>
              </w:rPr>
            </w:pPr>
          </w:p>
          <w:p w14:paraId="2D78AE80" w14:textId="77777777" w:rsidR="00223DF2" w:rsidRDefault="00223DF2" w:rsidP="00223DF2">
            <w:pPr>
              <w:pStyle w:val="ListParagraph"/>
              <w:numPr>
                <w:ilvl w:val="0"/>
                <w:numId w:val="3"/>
              </w:numPr>
              <w:tabs>
                <w:tab w:val="left" w:pos="540"/>
              </w:tabs>
              <w:spacing w:after="0" w:line="240" w:lineRule="auto"/>
              <w:ind w:left="773" w:hanging="425"/>
              <w:jc w:val="both"/>
              <w:rPr>
                <w:rFonts w:ascii="Bookman Old Style" w:hAnsi="Bookman Old Style"/>
                <w:sz w:val="24"/>
                <w:szCs w:val="24"/>
              </w:rPr>
            </w:pPr>
            <w:r w:rsidRPr="00EC68F7">
              <w:rPr>
                <w:rFonts w:ascii="Bookman Old Style" w:hAnsi="Bookman Old Style"/>
                <w:sz w:val="24"/>
                <w:szCs w:val="24"/>
              </w:rPr>
              <w:t xml:space="preserve">Badan </w:t>
            </w:r>
            <w:proofErr w:type="spellStart"/>
            <w:r w:rsidRPr="00EC68F7">
              <w:rPr>
                <w:rFonts w:ascii="Bookman Old Style" w:hAnsi="Bookman Old Style"/>
                <w:sz w:val="24"/>
                <w:szCs w:val="24"/>
              </w:rPr>
              <w:t>Permusyawaratan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Kalurahan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sebutan</w:t>
            </w:r>
            <w:proofErr w:type="spellEnd"/>
            <w:r w:rsidRPr="00EC68F7">
              <w:rPr>
                <w:rFonts w:ascii="Bookman Old Style" w:hAnsi="Bookman Old Style"/>
                <w:sz w:val="24"/>
                <w:szCs w:val="24"/>
              </w:rPr>
              <w:t xml:space="preserve"> Badan </w:t>
            </w:r>
            <w:proofErr w:type="spellStart"/>
            <w:r w:rsidRPr="00EC68F7">
              <w:rPr>
                <w:rFonts w:ascii="Bookman Old Style" w:hAnsi="Bookman Old Style"/>
                <w:sz w:val="24"/>
                <w:szCs w:val="24"/>
              </w:rPr>
              <w:t>Permusyawaratan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Desa</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diwilayah</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Kabupaten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Gunungkidul</w:t>
            </w:r>
            <w:proofErr w:type="spellEnd"/>
            <w:r w:rsidRPr="00EC68F7">
              <w:rPr>
                <w:rFonts w:ascii="Bookman Old Style" w:hAnsi="Bookman Old Style"/>
                <w:sz w:val="24"/>
                <w:szCs w:val="24"/>
              </w:rPr>
              <w:t xml:space="preserve"> yang </w:t>
            </w:r>
            <w:proofErr w:type="spellStart"/>
            <w:r w:rsidRPr="00EC68F7">
              <w:rPr>
                <w:rFonts w:ascii="Bookman Old Style" w:hAnsi="Bookman Old Style"/>
                <w:sz w:val="24"/>
                <w:szCs w:val="24"/>
              </w:rPr>
              <w:t>selanjutnya</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disingkat</w:t>
            </w:r>
            <w:proofErr w:type="spellEnd"/>
            <w:r w:rsidRPr="00EC68F7">
              <w:rPr>
                <w:rFonts w:ascii="Bookman Old Style" w:hAnsi="Bookman Old Style"/>
                <w:sz w:val="24"/>
                <w:szCs w:val="24"/>
              </w:rPr>
              <w:t xml:space="preserve"> BPK </w:t>
            </w:r>
            <w:proofErr w:type="spellStart"/>
            <w:r w:rsidRPr="00EC68F7">
              <w:rPr>
                <w:rFonts w:ascii="Bookman Old Style" w:hAnsi="Bookman Old Style"/>
                <w:sz w:val="24"/>
                <w:szCs w:val="24"/>
              </w:rPr>
              <w:t>adalah</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lembaga</w:t>
            </w:r>
            <w:proofErr w:type="spellEnd"/>
            <w:r w:rsidRPr="00EC68F7">
              <w:rPr>
                <w:rFonts w:ascii="Bookman Old Style" w:hAnsi="Bookman Old Style"/>
                <w:sz w:val="24"/>
                <w:szCs w:val="24"/>
              </w:rPr>
              <w:t xml:space="preserve"> yang </w:t>
            </w:r>
            <w:proofErr w:type="spellStart"/>
            <w:r w:rsidRPr="00EC68F7">
              <w:rPr>
                <w:rFonts w:ascii="Bookman Old Style" w:hAnsi="Bookman Old Style"/>
                <w:sz w:val="24"/>
                <w:szCs w:val="24"/>
              </w:rPr>
              <w:t>melaksanakan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fungsi</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pemerintahan</w:t>
            </w:r>
            <w:proofErr w:type="spellEnd"/>
            <w:r w:rsidRPr="00EC68F7">
              <w:rPr>
                <w:rFonts w:ascii="Bookman Old Style" w:hAnsi="Bookman Old Style"/>
                <w:sz w:val="24"/>
                <w:szCs w:val="24"/>
              </w:rPr>
              <w:t xml:space="preserve"> yang </w:t>
            </w:r>
            <w:proofErr w:type="spellStart"/>
            <w:r w:rsidRPr="00EC68F7">
              <w:rPr>
                <w:rFonts w:ascii="Bookman Old Style" w:hAnsi="Bookman Old Style"/>
                <w:sz w:val="24"/>
                <w:szCs w:val="24"/>
              </w:rPr>
              <w:t>anggotanya</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merupakan</w:t>
            </w:r>
            <w:proofErr w:type="spellEnd"/>
            <w:r w:rsidRPr="00EC68F7">
              <w:rPr>
                <w:rFonts w:ascii="Bookman Old Style" w:hAnsi="Bookman Old Style"/>
                <w:sz w:val="24"/>
                <w:szCs w:val="24"/>
              </w:rPr>
              <w:t xml:space="preserve"> wakil </w:t>
            </w:r>
            <w:proofErr w:type="spellStart"/>
            <w:r w:rsidRPr="00EC68F7">
              <w:rPr>
                <w:rFonts w:ascii="Bookman Old Style" w:hAnsi="Bookman Old Style"/>
                <w:sz w:val="24"/>
                <w:szCs w:val="24"/>
              </w:rPr>
              <w:t>dari</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penduduk</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Kalurahan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berdasarkan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keterwakilan</w:t>
            </w:r>
            <w:proofErr w:type="spellEnd"/>
            <w:r w:rsidRPr="00EC68F7">
              <w:rPr>
                <w:rFonts w:ascii="Bookman Old Style" w:hAnsi="Bookman Old Style"/>
                <w:sz w:val="24"/>
                <w:szCs w:val="24"/>
              </w:rPr>
              <w:t xml:space="preserve"> wilayah dan </w:t>
            </w:r>
            <w:proofErr w:type="spellStart"/>
            <w:r w:rsidRPr="00EC68F7">
              <w:rPr>
                <w:rFonts w:ascii="Bookman Old Style" w:hAnsi="Bookman Old Style"/>
                <w:sz w:val="24"/>
                <w:szCs w:val="24"/>
              </w:rPr>
              <w:t>ditetapkan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secara</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demokratis</w:t>
            </w:r>
            <w:proofErr w:type="spellEnd"/>
            <w:r w:rsidRPr="00EC68F7">
              <w:rPr>
                <w:rFonts w:ascii="Bookman Old Style" w:hAnsi="Bookman Old Style"/>
                <w:sz w:val="24"/>
                <w:szCs w:val="24"/>
              </w:rPr>
              <w:t xml:space="preserve">. </w:t>
            </w:r>
          </w:p>
          <w:p w14:paraId="09CB264A" w14:textId="77777777" w:rsidR="00223DF2" w:rsidRPr="00D34E5C" w:rsidRDefault="00223DF2" w:rsidP="0095430B">
            <w:pPr>
              <w:tabs>
                <w:tab w:val="left" w:pos="540"/>
              </w:tabs>
              <w:spacing w:after="0" w:line="240" w:lineRule="auto"/>
              <w:jc w:val="both"/>
              <w:rPr>
                <w:rFonts w:ascii="Bookman Old Style" w:hAnsi="Bookman Old Style"/>
                <w:sz w:val="24"/>
                <w:szCs w:val="24"/>
              </w:rPr>
            </w:pPr>
          </w:p>
          <w:p w14:paraId="5188AACA" w14:textId="77777777" w:rsidR="00223DF2" w:rsidRPr="008642AD" w:rsidRDefault="00223DF2" w:rsidP="00223DF2">
            <w:pPr>
              <w:pStyle w:val="ListParagraph"/>
              <w:numPr>
                <w:ilvl w:val="0"/>
                <w:numId w:val="3"/>
              </w:numPr>
              <w:spacing w:after="0" w:line="240" w:lineRule="auto"/>
              <w:ind w:left="773" w:hanging="425"/>
              <w:jc w:val="both"/>
              <w:rPr>
                <w:rFonts w:ascii="Bookman Old Style" w:hAnsi="Bookman Old Style"/>
                <w:sz w:val="24"/>
                <w:szCs w:val="24"/>
                <w:lang w:val="id-ID"/>
              </w:rPr>
            </w:pPr>
            <w:proofErr w:type="spellStart"/>
            <w:r w:rsidRPr="00AA0170">
              <w:rPr>
                <w:rFonts w:ascii="Bookman Old Style" w:hAnsi="Bookman Old Style"/>
                <w:sz w:val="24"/>
                <w:szCs w:val="24"/>
              </w:rPr>
              <w:lastRenderedPageBreak/>
              <w:t>Lurah</w:t>
            </w:r>
            <w:proofErr w:type="spellEnd"/>
            <w:r w:rsidRPr="00AA0170">
              <w:rPr>
                <w:rFonts w:ascii="Bookman Old Style" w:hAnsi="Bookman Old Style"/>
                <w:sz w:val="24"/>
                <w:szCs w:val="24"/>
              </w:rPr>
              <w:t xml:space="preserve"> </w:t>
            </w:r>
            <w:proofErr w:type="spellStart"/>
            <w:r w:rsidRPr="00AA0170">
              <w:rPr>
                <w:rFonts w:ascii="Bookman Old Style" w:hAnsi="Bookman Old Style"/>
                <w:sz w:val="24"/>
                <w:szCs w:val="24"/>
              </w:rPr>
              <w:t>adalah</w:t>
            </w:r>
            <w:proofErr w:type="spellEnd"/>
            <w:r w:rsidRPr="00AA0170">
              <w:rPr>
                <w:rFonts w:ascii="Bookman Old Style" w:hAnsi="Bookman Old Style"/>
                <w:sz w:val="24"/>
                <w:szCs w:val="24"/>
              </w:rPr>
              <w:t xml:space="preserve"> </w:t>
            </w:r>
            <w:proofErr w:type="spellStart"/>
            <w:r w:rsidRPr="00AA0170">
              <w:rPr>
                <w:rFonts w:ascii="Bookman Old Style" w:hAnsi="Bookman Old Style"/>
                <w:sz w:val="24"/>
                <w:szCs w:val="24"/>
              </w:rPr>
              <w:t>sebutan</w:t>
            </w:r>
            <w:proofErr w:type="spellEnd"/>
            <w:r w:rsidRPr="00AA0170">
              <w:rPr>
                <w:rFonts w:ascii="Bookman Old Style" w:hAnsi="Bookman Old Style"/>
                <w:sz w:val="24"/>
                <w:szCs w:val="24"/>
              </w:rPr>
              <w:t xml:space="preserve"> </w:t>
            </w:r>
            <w:proofErr w:type="spellStart"/>
            <w:r w:rsidRPr="00AA0170">
              <w:rPr>
                <w:rFonts w:ascii="Bookman Old Style" w:hAnsi="Bookman Old Style"/>
                <w:sz w:val="24"/>
                <w:szCs w:val="24"/>
              </w:rPr>
              <w:t>Kepala</w:t>
            </w:r>
            <w:proofErr w:type="spellEnd"/>
            <w:r w:rsidRPr="00AA0170">
              <w:rPr>
                <w:rFonts w:ascii="Bookman Old Style" w:hAnsi="Bookman Old Style"/>
                <w:sz w:val="24"/>
                <w:szCs w:val="24"/>
              </w:rPr>
              <w:t xml:space="preserve"> </w:t>
            </w:r>
            <w:proofErr w:type="spellStart"/>
            <w:r w:rsidRPr="00AA0170">
              <w:rPr>
                <w:rFonts w:ascii="Bookman Old Style" w:hAnsi="Bookman Old Style"/>
                <w:sz w:val="24"/>
                <w:szCs w:val="24"/>
              </w:rPr>
              <w:t>Desa</w:t>
            </w:r>
            <w:proofErr w:type="spellEnd"/>
            <w:r w:rsidRPr="00AA0170">
              <w:rPr>
                <w:rFonts w:ascii="Bookman Old Style" w:hAnsi="Bookman Old Style"/>
                <w:sz w:val="24"/>
                <w:szCs w:val="24"/>
              </w:rPr>
              <w:t xml:space="preserve"> </w:t>
            </w:r>
            <w:proofErr w:type="spellStart"/>
            <w:r w:rsidRPr="00AA0170">
              <w:rPr>
                <w:rFonts w:ascii="Bookman Old Style" w:hAnsi="Bookman Old Style"/>
                <w:sz w:val="24"/>
                <w:szCs w:val="24"/>
              </w:rPr>
              <w:t>diwilayah</w:t>
            </w:r>
            <w:proofErr w:type="spellEnd"/>
            <w:r w:rsidRPr="00AA0170">
              <w:rPr>
                <w:rFonts w:ascii="Bookman Old Style" w:hAnsi="Bookman Old Style"/>
                <w:sz w:val="24"/>
                <w:szCs w:val="24"/>
              </w:rPr>
              <w:t xml:space="preserve"> </w:t>
            </w:r>
            <w:proofErr w:type="spellStart"/>
            <w:r w:rsidRPr="00AA0170">
              <w:rPr>
                <w:rFonts w:ascii="Bookman Old Style" w:hAnsi="Bookman Old Style"/>
                <w:sz w:val="24"/>
                <w:szCs w:val="24"/>
              </w:rPr>
              <w:t>Kabupaten</w:t>
            </w:r>
            <w:proofErr w:type="spellEnd"/>
            <w:r w:rsidRPr="00AA0170">
              <w:rPr>
                <w:rFonts w:ascii="Bookman Old Style" w:hAnsi="Bookman Old Style"/>
                <w:sz w:val="24"/>
                <w:szCs w:val="24"/>
              </w:rPr>
              <w:t xml:space="preserve"> </w:t>
            </w:r>
            <w:proofErr w:type="spellStart"/>
            <w:r w:rsidRPr="00AA0170">
              <w:rPr>
                <w:rFonts w:ascii="Bookman Old Style" w:hAnsi="Bookman Old Style"/>
                <w:sz w:val="24"/>
                <w:szCs w:val="24"/>
              </w:rPr>
              <w:t>Gunungkidul</w:t>
            </w:r>
            <w:proofErr w:type="spellEnd"/>
            <w:r w:rsidRPr="00AA0170">
              <w:rPr>
                <w:rFonts w:ascii="Bookman Old Style" w:hAnsi="Bookman Old Style"/>
                <w:sz w:val="24"/>
                <w:szCs w:val="24"/>
              </w:rPr>
              <w:t xml:space="preserve"> yang </w:t>
            </w:r>
            <w:proofErr w:type="spellStart"/>
            <w:r w:rsidRPr="00AA0170">
              <w:rPr>
                <w:rFonts w:ascii="Bookman Old Style" w:hAnsi="Bookman Old Style"/>
                <w:sz w:val="24"/>
                <w:szCs w:val="24"/>
              </w:rPr>
              <w:t>merupakan</w:t>
            </w:r>
            <w:proofErr w:type="spellEnd"/>
            <w:r w:rsidRPr="00AA0170">
              <w:rPr>
                <w:rFonts w:ascii="Bookman Old Style" w:hAnsi="Bookman Old Style"/>
                <w:sz w:val="24"/>
                <w:szCs w:val="24"/>
              </w:rPr>
              <w:t xml:space="preserve"> </w:t>
            </w:r>
            <w:proofErr w:type="spellStart"/>
            <w:r w:rsidRPr="00AA0170">
              <w:rPr>
                <w:rFonts w:ascii="Bookman Old Style" w:hAnsi="Bookman Old Style"/>
                <w:sz w:val="24"/>
                <w:szCs w:val="24"/>
              </w:rPr>
              <w:t>pejabat</w:t>
            </w:r>
            <w:proofErr w:type="spellEnd"/>
            <w:r w:rsidRPr="00AA0170">
              <w:rPr>
                <w:rFonts w:ascii="Bookman Old Style" w:hAnsi="Bookman Old Style"/>
                <w:sz w:val="24"/>
                <w:szCs w:val="24"/>
              </w:rPr>
              <w:t xml:space="preserve"> </w:t>
            </w:r>
            <w:proofErr w:type="spellStart"/>
            <w:r w:rsidRPr="00AA0170">
              <w:rPr>
                <w:rFonts w:ascii="Bookman Old Style" w:hAnsi="Bookman Old Style"/>
                <w:sz w:val="24"/>
                <w:szCs w:val="24"/>
              </w:rPr>
              <w:t>Pemerintah</w:t>
            </w:r>
            <w:proofErr w:type="spellEnd"/>
            <w:r w:rsidRPr="00AA0170">
              <w:rPr>
                <w:rFonts w:ascii="Bookman Old Style" w:hAnsi="Bookman Old Style"/>
                <w:sz w:val="24"/>
                <w:szCs w:val="24"/>
              </w:rPr>
              <w:t xml:space="preserve"> </w:t>
            </w:r>
            <w:proofErr w:type="spellStart"/>
            <w:r w:rsidRPr="00AA0170">
              <w:rPr>
                <w:rFonts w:ascii="Bookman Old Style" w:hAnsi="Bookman Old Style"/>
                <w:sz w:val="24"/>
                <w:szCs w:val="24"/>
              </w:rPr>
              <w:t>Kalurahan</w:t>
            </w:r>
            <w:proofErr w:type="spellEnd"/>
            <w:r w:rsidRPr="00AA0170">
              <w:rPr>
                <w:rFonts w:ascii="Bookman Old Style" w:hAnsi="Bookman Old Style"/>
                <w:sz w:val="24"/>
                <w:szCs w:val="24"/>
              </w:rPr>
              <w:t xml:space="preserve"> yang </w:t>
            </w:r>
            <w:proofErr w:type="spellStart"/>
            <w:r w:rsidRPr="00AA0170">
              <w:rPr>
                <w:rFonts w:ascii="Bookman Old Style" w:hAnsi="Bookman Old Style"/>
                <w:sz w:val="24"/>
                <w:szCs w:val="24"/>
              </w:rPr>
              <w:t>mempunyai</w:t>
            </w:r>
            <w:proofErr w:type="spellEnd"/>
            <w:r w:rsidRPr="00AA0170">
              <w:rPr>
                <w:rFonts w:ascii="Bookman Old Style" w:hAnsi="Bookman Old Style"/>
                <w:sz w:val="24"/>
                <w:szCs w:val="24"/>
              </w:rPr>
              <w:t xml:space="preserve"> </w:t>
            </w:r>
            <w:proofErr w:type="spellStart"/>
            <w:r w:rsidRPr="00AA0170">
              <w:rPr>
                <w:rFonts w:ascii="Bookman Old Style" w:hAnsi="Bookman Old Style"/>
                <w:sz w:val="24"/>
                <w:szCs w:val="24"/>
              </w:rPr>
              <w:t>wewenang</w:t>
            </w:r>
            <w:proofErr w:type="spellEnd"/>
            <w:r w:rsidRPr="00AA0170">
              <w:rPr>
                <w:rFonts w:ascii="Bookman Old Style" w:hAnsi="Bookman Old Style"/>
                <w:sz w:val="24"/>
                <w:szCs w:val="24"/>
              </w:rPr>
              <w:t xml:space="preserve"> </w:t>
            </w:r>
            <w:proofErr w:type="spellStart"/>
            <w:r w:rsidRPr="00AA0170">
              <w:rPr>
                <w:rFonts w:ascii="Bookman Old Style" w:hAnsi="Bookman Old Style"/>
                <w:sz w:val="24"/>
                <w:szCs w:val="24"/>
              </w:rPr>
              <w:t>tugas</w:t>
            </w:r>
            <w:proofErr w:type="spellEnd"/>
            <w:r w:rsidRPr="00AA0170">
              <w:rPr>
                <w:rFonts w:ascii="Bookman Old Style" w:hAnsi="Bookman Old Style"/>
                <w:sz w:val="24"/>
                <w:szCs w:val="24"/>
              </w:rPr>
              <w:t xml:space="preserve">, dan </w:t>
            </w:r>
            <w:proofErr w:type="spellStart"/>
            <w:r w:rsidRPr="00AA0170">
              <w:rPr>
                <w:rFonts w:ascii="Bookman Old Style" w:hAnsi="Bookman Old Style"/>
                <w:sz w:val="24"/>
                <w:szCs w:val="24"/>
              </w:rPr>
              <w:t>kewajiban</w:t>
            </w:r>
            <w:proofErr w:type="spellEnd"/>
            <w:r w:rsidRPr="00AA0170">
              <w:rPr>
                <w:rFonts w:ascii="Bookman Old Style" w:hAnsi="Bookman Old Style"/>
                <w:sz w:val="24"/>
                <w:szCs w:val="24"/>
              </w:rPr>
              <w:t xml:space="preserve"> </w:t>
            </w:r>
            <w:proofErr w:type="spellStart"/>
            <w:r w:rsidRPr="00AA0170">
              <w:rPr>
                <w:rFonts w:ascii="Bookman Old Style" w:hAnsi="Bookman Old Style"/>
                <w:sz w:val="24"/>
                <w:szCs w:val="24"/>
              </w:rPr>
              <w:t>memimpin</w:t>
            </w:r>
            <w:proofErr w:type="spellEnd"/>
            <w:r w:rsidRPr="00AA0170">
              <w:rPr>
                <w:rFonts w:ascii="Bookman Old Style" w:hAnsi="Bookman Old Style"/>
                <w:sz w:val="24"/>
                <w:szCs w:val="24"/>
              </w:rPr>
              <w:t xml:space="preserve"> </w:t>
            </w:r>
            <w:proofErr w:type="spellStart"/>
            <w:r w:rsidRPr="00AA0170">
              <w:rPr>
                <w:rFonts w:ascii="Bookman Old Style" w:hAnsi="Bookman Old Style"/>
                <w:sz w:val="24"/>
                <w:szCs w:val="24"/>
              </w:rPr>
              <w:t>penyelenggaraan</w:t>
            </w:r>
            <w:proofErr w:type="spellEnd"/>
            <w:r w:rsidRPr="00AA0170">
              <w:rPr>
                <w:rFonts w:ascii="Bookman Old Style" w:hAnsi="Bookman Old Style"/>
                <w:sz w:val="24"/>
                <w:szCs w:val="24"/>
              </w:rPr>
              <w:t xml:space="preserve"> </w:t>
            </w:r>
            <w:proofErr w:type="spellStart"/>
            <w:r w:rsidRPr="00AA0170">
              <w:rPr>
                <w:rFonts w:ascii="Bookman Old Style" w:hAnsi="Bookman Old Style"/>
                <w:sz w:val="24"/>
                <w:szCs w:val="24"/>
              </w:rPr>
              <w:t>Pemerintah</w:t>
            </w:r>
            <w:proofErr w:type="spellEnd"/>
            <w:r w:rsidRPr="00AA0170">
              <w:rPr>
                <w:rFonts w:ascii="Bookman Old Style" w:hAnsi="Bookman Old Style"/>
                <w:sz w:val="24"/>
                <w:szCs w:val="24"/>
              </w:rPr>
              <w:t xml:space="preserve"> dan </w:t>
            </w:r>
            <w:proofErr w:type="spellStart"/>
            <w:r w:rsidRPr="00AA0170">
              <w:rPr>
                <w:rFonts w:ascii="Bookman Old Style" w:hAnsi="Bookman Old Style"/>
                <w:sz w:val="24"/>
                <w:szCs w:val="24"/>
              </w:rPr>
              <w:t>Pemerintahan</w:t>
            </w:r>
            <w:proofErr w:type="spellEnd"/>
            <w:r w:rsidRPr="00AA0170">
              <w:rPr>
                <w:rFonts w:ascii="Bookman Old Style" w:hAnsi="Bookman Old Style"/>
                <w:sz w:val="24"/>
                <w:szCs w:val="24"/>
              </w:rPr>
              <w:t xml:space="preserve"> </w:t>
            </w:r>
            <w:proofErr w:type="spellStart"/>
            <w:r w:rsidRPr="00AA0170">
              <w:rPr>
                <w:rFonts w:ascii="Bookman Old Style" w:hAnsi="Bookman Old Style"/>
                <w:sz w:val="24"/>
                <w:szCs w:val="24"/>
              </w:rPr>
              <w:t>kalurahan</w:t>
            </w:r>
            <w:proofErr w:type="spellEnd"/>
            <w:r w:rsidRPr="00AA0170">
              <w:rPr>
                <w:rFonts w:ascii="Bookman Old Style" w:hAnsi="Bookman Old Style"/>
                <w:sz w:val="24"/>
                <w:szCs w:val="24"/>
              </w:rPr>
              <w:t>.</w:t>
            </w:r>
          </w:p>
          <w:p w14:paraId="030CF349" w14:textId="77777777" w:rsidR="00223DF2" w:rsidRPr="008642AD" w:rsidRDefault="00223DF2" w:rsidP="0095430B">
            <w:pPr>
              <w:spacing w:after="0" w:line="240" w:lineRule="auto"/>
              <w:jc w:val="both"/>
              <w:rPr>
                <w:rFonts w:ascii="Bookman Old Style" w:hAnsi="Bookman Old Style"/>
                <w:sz w:val="24"/>
                <w:szCs w:val="24"/>
                <w:lang w:val="id-ID"/>
              </w:rPr>
            </w:pPr>
          </w:p>
          <w:p w14:paraId="22DDDA37" w14:textId="77777777" w:rsidR="00223DF2" w:rsidRDefault="00223DF2" w:rsidP="00223DF2">
            <w:pPr>
              <w:pStyle w:val="ListParagraph"/>
              <w:numPr>
                <w:ilvl w:val="0"/>
                <w:numId w:val="3"/>
              </w:numPr>
              <w:tabs>
                <w:tab w:val="left" w:pos="540"/>
              </w:tabs>
              <w:spacing w:after="0" w:line="240" w:lineRule="auto"/>
              <w:ind w:left="773" w:hanging="425"/>
              <w:jc w:val="both"/>
              <w:rPr>
                <w:rFonts w:ascii="Bookman Old Style" w:hAnsi="Bookman Old Style"/>
                <w:sz w:val="24"/>
                <w:szCs w:val="24"/>
              </w:rPr>
            </w:pPr>
            <w:proofErr w:type="spellStart"/>
            <w:r w:rsidRPr="00EC68F7">
              <w:rPr>
                <w:rFonts w:ascii="Bookman Old Style" w:hAnsi="Bookman Old Style"/>
                <w:sz w:val="24"/>
                <w:szCs w:val="24"/>
              </w:rPr>
              <w:t>Pamong</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Kalurahan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sebutan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Perangkat</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Desa</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diwilayah</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Kabupaten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Gunungkidul</w:t>
            </w:r>
            <w:proofErr w:type="spellEnd"/>
            <w:r w:rsidRPr="00EC68F7">
              <w:rPr>
                <w:rFonts w:ascii="Bookman Old Style" w:hAnsi="Bookman Old Style"/>
                <w:sz w:val="24"/>
                <w:szCs w:val="24"/>
              </w:rPr>
              <w:t xml:space="preserve"> yang </w:t>
            </w:r>
            <w:proofErr w:type="spellStart"/>
            <w:r w:rsidRPr="00EC68F7">
              <w:rPr>
                <w:rFonts w:ascii="Bookman Old Style" w:hAnsi="Bookman Old Style"/>
                <w:sz w:val="24"/>
                <w:szCs w:val="24"/>
              </w:rPr>
              <w:t>merupakan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unsur</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staf</w:t>
            </w:r>
            <w:proofErr w:type="spellEnd"/>
            <w:r w:rsidRPr="00EC68F7">
              <w:rPr>
                <w:rFonts w:ascii="Bookman Old Style" w:hAnsi="Bookman Old Style"/>
                <w:sz w:val="24"/>
                <w:szCs w:val="24"/>
              </w:rPr>
              <w:t xml:space="preserve"> yang </w:t>
            </w:r>
            <w:proofErr w:type="spellStart"/>
            <w:r w:rsidRPr="00EC68F7">
              <w:rPr>
                <w:rFonts w:ascii="Bookman Old Style" w:hAnsi="Bookman Old Style"/>
                <w:sz w:val="24"/>
                <w:szCs w:val="24"/>
              </w:rPr>
              <w:t>membantu</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Lurah</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dalam</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penyelenggaraan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Kalurahan</w:t>
            </w:r>
            <w:proofErr w:type="spellEnd"/>
            <w:r w:rsidRPr="00EC68F7">
              <w:rPr>
                <w:rFonts w:ascii="Bookman Old Style" w:hAnsi="Bookman Old Style"/>
                <w:sz w:val="24"/>
                <w:szCs w:val="24"/>
              </w:rPr>
              <w:t xml:space="preserve"> yang </w:t>
            </w:r>
            <w:proofErr w:type="spellStart"/>
            <w:r w:rsidRPr="00EC68F7">
              <w:rPr>
                <w:rFonts w:ascii="Bookman Old Style" w:hAnsi="Bookman Old Style"/>
                <w:sz w:val="24"/>
                <w:szCs w:val="24"/>
              </w:rPr>
              <w:t>terdiri</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dari</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unsur</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Sekretariat</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Kalurahan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unsur</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Pelaksana</w:t>
            </w:r>
            <w:proofErr w:type="spellEnd"/>
            <w:r w:rsidRPr="00EC68F7">
              <w:rPr>
                <w:rFonts w:ascii="Bookman Old Style" w:hAnsi="Bookman Old Style"/>
                <w:sz w:val="24"/>
                <w:szCs w:val="24"/>
              </w:rPr>
              <w:t xml:space="preserve"> Teknis, dan </w:t>
            </w:r>
            <w:proofErr w:type="spellStart"/>
            <w:r w:rsidRPr="00EC68F7">
              <w:rPr>
                <w:rFonts w:ascii="Bookman Old Style" w:hAnsi="Bookman Old Style"/>
                <w:sz w:val="24"/>
                <w:szCs w:val="24"/>
              </w:rPr>
              <w:t>unsur</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Pelaksana</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Kewilayahan</w:t>
            </w:r>
            <w:proofErr w:type="spellEnd"/>
            <w:r w:rsidRPr="00EC68F7">
              <w:rPr>
                <w:rFonts w:ascii="Bookman Old Style" w:hAnsi="Bookman Old Style"/>
                <w:sz w:val="24"/>
                <w:szCs w:val="24"/>
              </w:rPr>
              <w:t>.</w:t>
            </w:r>
          </w:p>
          <w:p w14:paraId="34092748" w14:textId="77777777" w:rsidR="00223DF2" w:rsidRPr="008642AD" w:rsidRDefault="00223DF2" w:rsidP="0095430B">
            <w:pPr>
              <w:tabs>
                <w:tab w:val="left" w:pos="540"/>
              </w:tabs>
              <w:spacing w:after="0" w:line="240" w:lineRule="auto"/>
              <w:jc w:val="both"/>
              <w:rPr>
                <w:rFonts w:ascii="Bookman Old Style" w:hAnsi="Bookman Old Style"/>
                <w:sz w:val="24"/>
                <w:szCs w:val="24"/>
              </w:rPr>
            </w:pPr>
          </w:p>
          <w:p w14:paraId="5E34C195" w14:textId="77777777" w:rsidR="00223DF2" w:rsidRPr="008642AD" w:rsidRDefault="00223DF2" w:rsidP="00223DF2">
            <w:pPr>
              <w:pStyle w:val="ListParagraph"/>
              <w:numPr>
                <w:ilvl w:val="0"/>
                <w:numId w:val="3"/>
              </w:numPr>
              <w:tabs>
                <w:tab w:val="left" w:pos="540"/>
              </w:tabs>
              <w:spacing w:after="0" w:line="240" w:lineRule="auto"/>
              <w:ind w:left="773" w:hanging="425"/>
              <w:jc w:val="both"/>
              <w:rPr>
                <w:rFonts w:ascii="Bookman Old Style" w:hAnsi="Bookman Old Style"/>
                <w:sz w:val="24"/>
                <w:szCs w:val="24"/>
              </w:rPr>
            </w:pPr>
            <w:proofErr w:type="spellStart"/>
            <w:r>
              <w:rPr>
                <w:rFonts w:ascii="Bookman Old Style" w:hAnsi="Bookman Old Style"/>
                <w:sz w:val="24"/>
                <w:szCs w:val="24"/>
              </w:rPr>
              <w:t>Dukuh</w:t>
            </w:r>
            <w:proofErr w:type="spellEnd"/>
            <w:r>
              <w:rPr>
                <w:rFonts w:ascii="Bookman Old Style" w:hAnsi="Bookman Old Style"/>
                <w:sz w:val="24"/>
                <w:szCs w:val="24"/>
              </w:rPr>
              <w:t xml:space="preserve"> </w:t>
            </w:r>
            <w:proofErr w:type="spellStart"/>
            <w:r>
              <w:rPr>
                <w:rFonts w:ascii="Bookman Old Style" w:hAnsi="Bookman Old Style"/>
                <w:sz w:val="24"/>
                <w:szCs w:val="24"/>
              </w:rPr>
              <w:t>adalah</w:t>
            </w:r>
            <w:proofErr w:type="spellEnd"/>
            <w:r>
              <w:rPr>
                <w:rFonts w:ascii="Bookman Old Style" w:hAnsi="Bookman Old Style"/>
                <w:sz w:val="24"/>
                <w:szCs w:val="24"/>
              </w:rPr>
              <w:t xml:space="preserve"> </w:t>
            </w:r>
            <w:proofErr w:type="spellStart"/>
            <w:r>
              <w:rPr>
                <w:rFonts w:ascii="Bookman Old Style" w:hAnsi="Bookman Old Style"/>
                <w:sz w:val="24"/>
                <w:szCs w:val="24"/>
              </w:rPr>
              <w:t>Pamong</w:t>
            </w:r>
            <w:proofErr w:type="spellEnd"/>
            <w:r>
              <w:rPr>
                <w:rFonts w:ascii="Bookman Old Style" w:hAnsi="Bookman Old Style"/>
                <w:sz w:val="24"/>
                <w:szCs w:val="24"/>
              </w:rPr>
              <w:t xml:space="preserve"> </w:t>
            </w:r>
            <w:proofErr w:type="spellStart"/>
            <w:r>
              <w:rPr>
                <w:rFonts w:ascii="Bookman Old Style" w:hAnsi="Bookman Old Style"/>
                <w:sz w:val="24"/>
                <w:szCs w:val="24"/>
              </w:rPr>
              <w:t>Kalurahan</w:t>
            </w:r>
            <w:proofErr w:type="spellEnd"/>
            <w:r>
              <w:rPr>
                <w:rFonts w:ascii="Bookman Old Style" w:hAnsi="Bookman Old Style"/>
                <w:sz w:val="24"/>
                <w:szCs w:val="24"/>
              </w:rPr>
              <w:t xml:space="preserve"> </w:t>
            </w:r>
            <w:proofErr w:type="spellStart"/>
            <w:r>
              <w:rPr>
                <w:rFonts w:ascii="Bookman Old Style" w:hAnsi="Bookman Old Style"/>
                <w:sz w:val="24"/>
                <w:szCs w:val="24"/>
              </w:rPr>
              <w:t>berkedudukan</w:t>
            </w:r>
            <w:proofErr w:type="spellEnd"/>
            <w:r>
              <w:rPr>
                <w:rFonts w:ascii="Bookman Old Style" w:hAnsi="Bookman Old Style"/>
                <w:sz w:val="24"/>
                <w:szCs w:val="24"/>
              </w:rPr>
              <w:t xml:space="preserve"> </w:t>
            </w:r>
            <w:proofErr w:type="spellStart"/>
            <w:r>
              <w:rPr>
                <w:rFonts w:ascii="Bookman Old Style" w:hAnsi="Bookman Old Style"/>
                <w:sz w:val="24"/>
                <w:szCs w:val="24"/>
              </w:rPr>
              <w:t>sebagai</w:t>
            </w:r>
            <w:proofErr w:type="spellEnd"/>
            <w:r>
              <w:rPr>
                <w:rFonts w:ascii="Bookman Old Style" w:hAnsi="Bookman Old Style"/>
                <w:sz w:val="24"/>
                <w:szCs w:val="24"/>
              </w:rPr>
              <w:t xml:space="preserve"> </w:t>
            </w:r>
            <w:proofErr w:type="spellStart"/>
            <w:r w:rsidRPr="007154C4">
              <w:rPr>
                <w:rFonts w:ascii="Bookman Old Style" w:hAnsi="Bookman Old Style" w:cs="Tahoma"/>
                <w:sz w:val="24"/>
                <w:szCs w:val="24"/>
              </w:rPr>
              <w:t>sebagai</w:t>
            </w:r>
            <w:proofErr w:type="spellEnd"/>
            <w:r w:rsidRPr="007154C4">
              <w:rPr>
                <w:rFonts w:ascii="Bookman Old Style" w:hAnsi="Bookman Old Style" w:cs="Tahoma"/>
                <w:sz w:val="24"/>
                <w:szCs w:val="24"/>
              </w:rPr>
              <w:t xml:space="preserve"> </w:t>
            </w:r>
            <w:proofErr w:type="spellStart"/>
            <w:r w:rsidRPr="007154C4">
              <w:rPr>
                <w:rFonts w:ascii="Bookman Old Style" w:hAnsi="Bookman Old Style" w:cs="Tahoma"/>
                <w:sz w:val="24"/>
                <w:szCs w:val="24"/>
              </w:rPr>
              <w:t>unsur</w:t>
            </w:r>
            <w:proofErr w:type="spellEnd"/>
            <w:r w:rsidRPr="007154C4">
              <w:rPr>
                <w:rFonts w:ascii="Bookman Old Style" w:hAnsi="Bookman Old Style" w:cs="Tahoma"/>
                <w:sz w:val="24"/>
                <w:szCs w:val="24"/>
              </w:rPr>
              <w:t xml:space="preserve"> </w:t>
            </w:r>
            <w:proofErr w:type="spellStart"/>
            <w:r w:rsidRPr="007154C4">
              <w:rPr>
                <w:rFonts w:ascii="Bookman Old Style" w:hAnsi="Bookman Old Style" w:cs="Tahoma"/>
                <w:sz w:val="24"/>
                <w:szCs w:val="24"/>
              </w:rPr>
              <w:t>satuan</w:t>
            </w:r>
            <w:proofErr w:type="spellEnd"/>
            <w:r w:rsidRPr="007154C4">
              <w:rPr>
                <w:rFonts w:ascii="Bookman Old Style" w:hAnsi="Bookman Old Style" w:cs="Tahoma"/>
                <w:sz w:val="24"/>
                <w:szCs w:val="24"/>
              </w:rPr>
              <w:t xml:space="preserve"> </w:t>
            </w:r>
            <w:proofErr w:type="spellStart"/>
            <w:r w:rsidRPr="007154C4">
              <w:rPr>
                <w:rFonts w:ascii="Bookman Old Style" w:hAnsi="Bookman Old Style" w:cs="Tahoma"/>
                <w:sz w:val="24"/>
                <w:szCs w:val="24"/>
              </w:rPr>
              <w:t>tugas</w:t>
            </w:r>
            <w:proofErr w:type="spellEnd"/>
            <w:r w:rsidRPr="007154C4">
              <w:rPr>
                <w:rFonts w:ascii="Bookman Old Style" w:hAnsi="Bookman Old Style" w:cs="Tahoma"/>
                <w:sz w:val="24"/>
                <w:szCs w:val="24"/>
              </w:rPr>
              <w:t xml:space="preserve"> </w:t>
            </w:r>
            <w:proofErr w:type="spellStart"/>
            <w:r w:rsidRPr="007154C4">
              <w:rPr>
                <w:rFonts w:ascii="Bookman Old Style" w:hAnsi="Bookman Old Style" w:cs="Tahoma"/>
                <w:sz w:val="24"/>
                <w:szCs w:val="24"/>
              </w:rPr>
              <w:t>kewilayahan</w:t>
            </w:r>
            <w:proofErr w:type="spellEnd"/>
            <w:r>
              <w:rPr>
                <w:rFonts w:ascii="Bookman Old Style" w:hAnsi="Bookman Old Style" w:cs="Tahoma"/>
                <w:sz w:val="24"/>
                <w:szCs w:val="24"/>
              </w:rPr>
              <w:t>.</w:t>
            </w:r>
          </w:p>
          <w:p w14:paraId="28F35576" w14:textId="77777777" w:rsidR="00223DF2" w:rsidRPr="008642AD" w:rsidRDefault="00223DF2" w:rsidP="0095430B">
            <w:pPr>
              <w:tabs>
                <w:tab w:val="left" w:pos="540"/>
              </w:tabs>
              <w:spacing w:after="0" w:line="240" w:lineRule="auto"/>
              <w:jc w:val="both"/>
              <w:rPr>
                <w:rFonts w:ascii="Bookman Old Style" w:hAnsi="Bookman Old Style"/>
                <w:sz w:val="24"/>
                <w:szCs w:val="24"/>
              </w:rPr>
            </w:pPr>
          </w:p>
          <w:p w14:paraId="1A224BAA" w14:textId="77777777" w:rsidR="00223DF2" w:rsidRDefault="00223DF2" w:rsidP="00223DF2">
            <w:pPr>
              <w:pStyle w:val="ListParagraph"/>
              <w:numPr>
                <w:ilvl w:val="0"/>
                <w:numId w:val="3"/>
              </w:numPr>
              <w:tabs>
                <w:tab w:val="left" w:pos="540"/>
              </w:tabs>
              <w:spacing w:after="0" w:line="240" w:lineRule="auto"/>
              <w:ind w:left="773" w:hanging="425"/>
              <w:jc w:val="both"/>
              <w:rPr>
                <w:rFonts w:ascii="Bookman Old Style" w:hAnsi="Bookman Old Style"/>
                <w:sz w:val="24"/>
                <w:szCs w:val="24"/>
              </w:rPr>
            </w:pPr>
            <w:proofErr w:type="spellStart"/>
            <w:r>
              <w:rPr>
                <w:rFonts w:ascii="Bookman Old Style" w:hAnsi="Bookman Old Style"/>
                <w:sz w:val="24"/>
                <w:szCs w:val="24"/>
              </w:rPr>
              <w:t>Padukuhan</w:t>
            </w:r>
            <w:proofErr w:type="spellEnd"/>
            <w:r>
              <w:rPr>
                <w:rFonts w:ascii="Bookman Old Style" w:hAnsi="Bookman Old Style"/>
                <w:sz w:val="24"/>
                <w:szCs w:val="24"/>
              </w:rPr>
              <w:t xml:space="preserve"> </w:t>
            </w:r>
            <w:proofErr w:type="spellStart"/>
            <w:r>
              <w:rPr>
                <w:rFonts w:ascii="Bookman Old Style" w:hAnsi="Bookman Old Style"/>
                <w:sz w:val="24"/>
                <w:szCs w:val="24"/>
              </w:rPr>
              <w:t>adalah</w:t>
            </w:r>
            <w:proofErr w:type="spellEnd"/>
            <w:r>
              <w:rPr>
                <w:rFonts w:ascii="Bookman Old Style" w:hAnsi="Bookman Old Style"/>
                <w:sz w:val="24"/>
                <w:szCs w:val="24"/>
              </w:rPr>
              <w:t xml:space="preserve"> </w:t>
            </w:r>
            <w:proofErr w:type="spellStart"/>
            <w:r>
              <w:rPr>
                <w:rFonts w:ascii="Bookman Old Style" w:hAnsi="Bookman Old Style"/>
                <w:sz w:val="24"/>
                <w:szCs w:val="24"/>
              </w:rPr>
              <w:t>bagian</w:t>
            </w:r>
            <w:proofErr w:type="spellEnd"/>
            <w:r>
              <w:rPr>
                <w:rFonts w:ascii="Bookman Old Style" w:hAnsi="Bookman Old Style"/>
                <w:sz w:val="24"/>
                <w:szCs w:val="24"/>
              </w:rPr>
              <w:t xml:space="preserve"> wilayah </w:t>
            </w:r>
            <w:proofErr w:type="spellStart"/>
            <w:r>
              <w:rPr>
                <w:rFonts w:ascii="Bookman Old Style" w:hAnsi="Bookman Old Style"/>
                <w:sz w:val="24"/>
                <w:szCs w:val="24"/>
              </w:rPr>
              <w:t>dalam</w:t>
            </w:r>
            <w:proofErr w:type="spellEnd"/>
            <w:r>
              <w:rPr>
                <w:rFonts w:ascii="Bookman Old Style" w:hAnsi="Bookman Old Style"/>
                <w:sz w:val="24"/>
                <w:szCs w:val="24"/>
              </w:rPr>
              <w:t xml:space="preserve"> </w:t>
            </w:r>
            <w:proofErr w:type="spellStart"/>
            <w:r>
              <w:rPr>
                <w:rFonts w:ascii="Bookman Old Style" w:hAnsi="Bookman Old Style"/>
                <w:sz w:val="24"/>
                <w:szCs w:val="24"/>
              </w:rPr>
              <w:t>kalurahan</w:t>
            </w:r>
            <w:proofErr w:type="spellEnd"/>
            <w:r>
              <w:rPr>
                <w:rFonts w:ascii="Bookman Old Style" w:hAnsi="Bookman Old Style"/>
                <w:sz w:val="24"/>
                <w:szCs w:val="24"/>
              </w:rPr>
              <w:t xml:space="preserve"> yang </w:t>
            </w:r>
            <w:proofErr w:type="spellStart"/>
            <w:r>
              <w:rPr>
                <w:rFonts w:ascii="Bookman Old Style" w:hAnsi="Bookman Old Style"/>
                <w:sz w:val="24"/>
                <w:szCs w:val="24"/>
              </w:rPr>
              <w:t>merupakan</w:t>
            </w:r>
            <w:proofErr w:type="spellEnd"/>
            <w:r>
              <w:rPr>
                <w:rFonts w:ascii="Bookman Old Style" w:hAnsi="Bookman Old Style"/>
                <w:sz w:val="24"/>
                <w:szCs w:val="24"/>
              </w:rPr>
              <w:t xml:space="preserve"> </w:t>
            </w:r>
            <w:proofErr w:type="spellStart"/>
            <w:r>
              <w:rPr>
                <w:rFonts w:ascii="Bookman Old Style" w:hAnsi="Bookman Old Style"/>
                <w:sz w:val="24"/>
                <w:szCs w:val="24"/>
              </w:rPr>
              <w:t>lingkungan</w:t>
            </w:r>
            <w:proofErr w:type="spellEnd"/>
            <w:r>
              <w:rPr>
                <w:rFonts w:ascii="Bookman Old Style" w:hAnsi="Bookman Old Style"/>
                <w:sz w:val="24"/>
                <w:szCs w:val="24"/>
              </w:rPr>
              <w:t xml:space="preserve"> </w:t>
            </w:r>
            <w:proofErr w:type="spellStart"/>
            <w:r>
              <w:rPr>
                <w:rFonts w:ascii="Bookman Old Style" w:hAnsi="Bookman Old Style"/>
                <w:sz w:val="24"/>
                <w:szCs w:val="24"/>
              </w:rPr>
              <w:t>kerja</w:t>
            </w:r>
            <w:proofErr w:type="spellEnd"/>
            <w:r>
              <w:rPr>
                <w:rFonts w:ascii="Bookman Old Style" w:hAnsi="Bookman Old Style"/>
                <w:sz w:val="24"/>
                <w:szCs w:val="24"/>
              </w:rPr>
              <w:t xml:space="preserve"> </w:t>
            </w:r>
            <w:proofErr w:type="spellStart"/>
            <w:r>
              <w:rPr>
                <w:rFonts w:ascii="Bookman Old Style" w:hAnsi="Bookman Old Style"/>
                <w:sz w:val="24"/>
                <w:szCs w:val="24"/>
              </w:rPr>
              <w:t>pelaksanaan</w:t>
            </w:r>
            <w:proofErr w:type="spellEnd"/>
            <w:r>
              <w:rPr>
                <w:rFonts w:ascii="Bookman Old Style" w:hAnsi="Bookman Old Style"/>
                <w:sz w:val="24"/>
                <w:szCs w:val="24"/>
              </w:rPr>
              <w:t xml:space="preserve"> </w:t>
            </w:r>
            <w:proofErr w:type="spellStart"/>
            <w:r>
              <w:rPr>
                <w:rFonts w:ascii="Bookman Old Style" w:hAnsi="Bookman Old Style"/>
                <w:sz w:val="24"/>
                <w:szCs w:val="24"/>
              </w:rPr>
              <w:t>pemerintahan</w:t>
            </w:r>
            <w:proofErr w:type="spellEnd"/>
            <w:r>
              <w:rPr>
                <w:rFonts w:ascii="Bookman Old Style" w:hAnsi="Bookman Old Style"/>
                <w:sz w:val="24"/>
                <w:szCs w:val="24"/>
              </w:rPr>
              <w:t xml:space="preserve"> </w:t>
            </w:r>
            <w:proofErr w:type="spellStart"/>
            <w:r>
              <w:rPr>
                <w:rFonts w:ascii="Bookman Old Style" w:hAnsi="Bookman Old Style"/>
                <w:sz w:val="24"/>
                <w:szCs w:val="24"/>
              </w:rPr>
              <w:t>kalurahan</w:t>
            </w:r>
            <w:proofErr w:type="spellEnd"/>
            <w:r w:rsidRPr="001A348F">
              <w:rPr>
                <w:rFonts w:ascii="Bookman Old Style" w:hAnsi="Bookman Old Style"/>
                <w:sz w:val="24"/>
                <w:szCs w:val="24"/>
              </w:rPr>
              <w:t>.</w:t>
            </w:r>
          </w:p>
          <w:p w14:paraId="30BD6A49" w14:textId="77777777" w:rsidR="00223DF2" w:rsidRPr="008642AD" w:rsidRDefault="00223DF2" w:rsidP="0095430B">
            <w:pPr>
              <w:tabs>
                <w:tab w:val="left" w:pos="540"/>
              </w:tabs>
              <w:spacing w:after="0" w:line="240" w:lineRule="auto"/>
              <w:jc w:val="both"/>
              <w:rPr>
                <w:rFonts w:ascii="Bookman Old Style" w:hAnsi="Bookman Old Style"/>
                <w:sz w:val="24"/>
                <w:szCs w:val="24"/>
              </w:rPr>
            </w:pPr>
          </w:p>
          <w:p w14:paraId="6DA34ED4" w14:textId="77777777" w:rsidR="00223DF2" w:rsidRDefault="00223DF2" w:rsidP="00223DF2">
            <w:pPr>
              <w:numPr>
                <w:ilvl w:val="0"/>
                <w:numId w:val="3"/>
              </w:numPr>
              <w:tabs>
                <w:tab w:val="left" w:pos="540"/>
              </w:tabs>
              <w:spacing w:after="0" w:line="240" w:lineRule="auto"/>
              <w:ind w:left="773" w:hanging="425"/>
              <w:jc w:val="both"/>
              <w:rPr>
                <w:rFonts w:ascii="Bookman Old Style" w:hAnsi="Bookman Old Style"/>
                <w:sz w:val="24"/>
                <w:szCs w:val="24"/>
              </w:rPr>
            </w:pPr>
            <w:r w:rsidRPr="00EC68F7">
              <w:rPr>
                <w:rFonts w:ascii="Bookman Old Style" w:hAnsi="Bookman Old Style"/>
                <w:sz w:val="24"/>
                <w:szCs w:val="24"/>
              </w:rPr>
              <w:t xml:space="preserve">Keputusan </w:t>
            </w:r>
            <w:proofErr w:type="spellStart"/>
            <w:r w:rsidRPr="00EC68F7">
              <w:rPr>
                <w:rFonts w:ascii="Bookman Old Style" w:hAnsi="Bookman Old Style"/>
                <w:sz w:val="24"/>
                <w:szCs w:val="24"/>
              </w:rPr>
              <w:t>Lurah</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adalah</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keputusan</w:t>
            </w:r>
            <w:proofErr w:type="spellEnd"/>
            <w:r w:rsidRPr="00EC68F7">
              <w:rPr>
                <w:rFonts w:ascii="Bookman Old Style" w:hAnsi="Bookman Old Style"/>
                <w:sz w:val="24"/>
                <w:szCs w:val="24"/>
              </w:rPr>
              <w:t xml:space="preserve"> yang </w:t>
            </w:r>
            <w:proofErr w:type="spellStart"/>
            <w:r w:rsidRPr="00EC68F7">
              <w:rPr>
                <w:rFonts w:ascii="Bookman Old Style" w:hAnsi="Bookman Old Style"/>
                <w:sz w:val="24"/>
                <w:szCs w:val="24"/>
              </w:rPr>
              <w:t>ditetapkan</w:t>
            </w:r>
            <w:proofErr w:type="spellEnd"/>
            <w:r w:rsidRPr="00EC68F7">
              <w:rPr>
                <w:rFonts w:ascii="Bookman Old Style" w:hAnsi="Bookman Old Style"/>
                <w:sz w:val="24"/>
                <w:szCs w:val="24"/>
              </w:rPr>
              <w:t xml:space="preserve"> oleh </w:t>
            </w:r>
            <w:proofErr w:type="spellStart"/>
            <w:proofErr w:type="gramStart"/>
            <w:r w:rsidRPr="00EC68F7">
              <w:rPr>
                <w:rFonts w:ascii="Bookman Old Style" w:hAnsi="Bookman Old Style"/>
                <w:sz w:val="24"/>
                <w:szCs w:val="24"/>
              </w:rPr>
              <w:t>Lurah</w:t>
            </w:r>
            <w:proofErr w:type="spellEnd"/>
            <w:r w:rsidRPr="00EC68F7">
              <w:rPr>
                <w:rFonts w:ascii="Bookman Old Style" w:hAnsi="Bookman Old Style"/>
                <w:sz w:val="24"/>
                <w:szCs w:val="24"/>
              </w:rPr>
              <w:t xml:space="preserve">  yang</w:t>
            </w:r>
            <w:proofErr w:type="gramEnd"/>
            <w:r w:rsidRPr="00EC68F7">
              <w:rPr>
                <w:rFonts w:ascii="Bookman Old Style" w:hAnsi="Bookman Old Style"/>
                <w:sz w:val="24"/>
                <w:szCs w:val="24"/>
              </w:rPr>
              <w:t xml:space="preserve"> </w:t>
            </w:r>
            <w:proofErr w:type="spellStart"/>
            <w:r w:rsidRPr="00EC68F7">
              <w:rPr>
                <w:rFonts w:ascii="Bookman Old Style" w:hAnsi="Bookman Old Style"/>
                <w:sz w:val="24"/>
                <w:szCs w:val="24"/>
              </w:rPr>
              <w:t>bersifat</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menetapkan</w:t>
            </w:r>
            <w:proofErr w:type="spellEnd"/>
            <w:r w:rsidRPr="00EC68F7">
              <w:rPr>
                <w:rFonts w:ascii="Bookman Old Style" w:hAnsi="Bookman Old Style"/>
                <w:sz w:val="24"/>
                <w:szCs w:val="24"/>
              </w:rPr>
              <w:t>.</w:t>
            </w:r>
          </w:p>
          <w:p w14:paraId="2D1412D4" w14:textId="77777777" w:rsidR="00223DF2" w:rsidRPr="003F2D68" w:rsidRDefault="00223DF2" w:rsidP="0095430B">
            <w:pPr>
              <w:tabs>
                <w:tab w:val="left" w:pos="540"/>
              </w:tabs>
              <w:spacing w:after="0" w:line="240" w:lineRule="auto"/>
              <w:jc w:val="both"/>
              <w:rPr>
                <w:rFonts w:ascii="Bookman Old Style" w:hAnsi="Bookman Old Style"/>
                <w:sz w:val="24"/>
                <w:szCs w:val="24"/>
              </w:rPr>
            </w:pPr>
          </w:p>
          <w:p w14:paraId="76231392" w14:textId="77777777" w:rsidR="00223DF2" w:rsidRDefault="00223DF2" w:rsidP="00223DF2">
            <w:pPr>
              <w:numPr>
                <w:ilvl w:val="0"/>
                <w:numId w:val="3"/>
              </w:numPr>
              <w:tabs>
                <w:tab w:val="left" w:pos="540"/>
              </w:tabs>
              <w:spacing w:after="0" w:line="240" w:lineRule="auto"/>
              <w:ind w:left="773" w:hanging="425"/>
              <w:jc w:val="both"/>
              <w:rPr>
                <w:rFonts w:ascii="Bookman Old Style" w:hAnsi="Bookman Old Style"/>
                <w:sz w:val="24"/>
                <w:szCs w:val="24"/>
              </w:rPr>
            </w:pPr>
            <w:proofErr w:type="spellStart"/>
            <w:r w:rsidRPr="00EC68F7">
              <w:rPr>
                <w:rFonts w:ascii="Bookman Old Style" w:hAnsi="Bookman Old Style"/>
                <w:sz w:val="24"/>
                <w:szCs w:val="24"/>
              </w:rPr>
              <w:t>Panitia</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Penjaringan</w:t>
            </w:r>
            <w:proofErr w:type="spellEnd"/>
            <w:r w:rsidRPr="00EC68F7">
              <w:rPr>
                <w:rFonts w:ascii="Bookman Old Style" w:hAnsi="Bookman Old Style"/>
                <w:sz w:val="24"/>
                <w:szCs w:val="24"/>
              </w:rPr>
              <w:t xml:space="preserve"> dan </w:t>
            </w:r>
            <w:proofErr w:type="spellStart"/>
            <w:r w:rsidRPr="00EC68F7">
              <w:rPr>
                <w:rFonts w:ascii="Bookman Old Style" w:hAnsi="Bookman Old Style"/>
                <w:sz w:val="24"/>
                <w:szCs w:val="24"/>
              </w:rPr>
              <w:t>Penyaringan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atau</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Seleksi</w:t>
            </w:r>
            <w:proofErr w:type="spellEnd"/>
            <w:r w:rsidRPr="00EC68F7">
              <w:rPr>
                <w:rFonts w:ascii="Bookman Old Style" w:hAnsi="Bookman Old Style"/>
                <w:sz w:val="24"/>
                <w:szCs w:val="24"/>
              </w:rPr>
              <w:t xml:space="preserve"> Calon </w:t>
            </w:r>
            <w:proofErr w:type="spellStart"/>
            <w:r w:rsidRPr="00EC68F7">
              <w:rPr>
                <w:rFonts w:ascii="Bookman Old Style" w:hAnsi="Bookman Old Style"/>
                <w:sz w:val="24"/>
                <w:szCs w:val="24"/>
              </w:rPr>
              <w:t>Pamong</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Kalurahan</w:t>
            </w:r>
            <w:proofErr w:type="spellEnd"/>
            <w:r>
              <w:rPr>
                <w:rFonts w:ascii="Bookman Old Style" w:hAnsi="Bookman Old Style"/>
                <w:sz w:val="24"/>
                <w:szCs w:val="24"/>
              </w:rPr>
              <w:t xml:space="preserve"> Kemiri </w:t>
            </w:r>
            <w:proofErr w:type="spellStart"/>
            <w:r>
              <w:rPr>
                <w:rFonts w:ascii="Bookman Old Style" w:hAnsi="Bookman Old Style"/>
                <w:sz w:val="24"/>
                <w:szCs w:val="24"/>
              </w:rPr>
              <w:t>Kapanewon</w:t>
            </w:r>
            <w:proofErr w:type="spellEnd"/>
            <w:r>
              <w:rPr>
                <w:rFonts w:ascii="Bookman Old Style" w:hAnsi="Bookman Old Style"/>
                <w:sz w:val="24"/>
                <w:szCs w:val="24"/>
              </w:rPr>
              <w:t xml:space="preserve"> </w:t>
            </w:r>
            <w:proofErr w:type="spellStart"/>
            <w:r>
              <w:rPr>
                <w:rFonts w:ascii="Bookman Old Style" w:hAnsi="Bookman Old Style"/>
                <w:sz w:val="24"/>
                <w:szCs w:val="24"/>
              </w:rPr>
              <w:t>Tanjungsari</w:t>
            </w:r>
            <w:proofErr w:type="spellEnd"/>
            <w:r>
              <w:rPr>
                <w:rFonts w:ascii="Bookman Old Style" w:hAnsi="Bookman Old Style"/>
                <w:sz w:val="24"/>
                <w:szCs w:val="24"/>
              </w:rPr>
              <w:t xml:space="preserve"> </w:t>
            </w:r>
            <w:proofErr w:type="spellStart"/>
            <w:r>
              <w:rPr>
                <w:rFonts w:ascii="Bookman Old Style" w:hAnsi="Bookman Old Style"/>
                <w:sz w:val="24"/>
                <w:szCs w:val="24"/>
              </w:rPr>
              <w:t>Kabupaten</w:t>
            </w:r>
            <w:proofErr w:type="spellEnd"/>
            <w:r>
              <w:rPr>
                <w:rFonts w:ascii="Bookman Old Style" w:hAnsi="Bookman Old Style"/>
                <w:sz w:val="24"/>
                <w:szCs w:val="24"/>
              </w:rPr>
              <w:t xml:space="preserve"> </w:t>
            </w:r>
            <w:proofErr w:type="spellStart"/>
            <w:r>
              <w:rPr>
                <w:rFonts w:ascii="Bookman Old Style" w:hAnsi="Bookman Old Style"/>
                <w:sz w:val="24"/>
                <w:szCs w:val="24"/>
              </w:rPr>
              <w:t>Gunungkidul</w:t>
            </w:r>
            <w:proofErr w:type="spellEnd"/>
            <w:r>
              <w:rPr>
                <w:rFonts w:ascii="Bookman Old Style" w:hAnsi="Bookman Old Style"/>
                <w:sz w:val="24"/>
                <w:szCs w:val="24"/>
              </w:rPr>
              <w:t xml:space="preserve"> </w:t>
            </w:r>
            <w:proofErr w:type="spellStart"/>
            <w:r>
              <w:rPr>
                <w:rFonts w:ascii="Bookman Old Style" w:hAnsi="Bookman Old Style"/>
                <w:sz w:val="24"/>
                <w:szCs w:val="24"/>
              </w:rPr>
              <w:t>Tahun</w:t>
            </w:r>
            <w:proofErr w:type="spellEnd"/>
            <w:r>
              <w:rPr>
                <w:rFonts w:ascii="Bookman Old Style" w:hAnsi="Bookman Old Style"/>
                <w:sz w:val="24"/>
                <w:szCs w:val="24"/>
              </w:rPr>
              <w:t xml:space="preserve"> 2021</w:t>
            </w:r>
            <w:r w:rsidRPr="00EC68F7">
              <w:rPr>
                <w:rFonts w:ascii="Bookman Old Style" w:hAnsi="Bookman Old Style"/>
                <w:sz w:val="24"/>
                <w:szCs w:val="24"/>
              </w:rPr>
              <w:t xml:space="preserve"> yang </w:t>
            </w:r>
            <w:proofErr w:type="spellStart"/>
            <w:r w:rsidRPr="00EC68F7">
              <w:rPr>
                <w:rFonts w:ascii="Bookman Old Style" w:hAnsi="Bookman Old Style"/>
                <w:sz w:val="24"/>
                <w:szCs w:val="24"/>
              </w:rPr>
              <w:t>selanjutnya</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disebut</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Panitia</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Pelaksana</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adalah</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Panitia</w:t>
            </w:r>
            <w:proofErr w:type="spellEnd"/>
            <w:r w:rsidRPr="00EC68F7">
              <w:rPr>
                <w:rFonts w:ascii="Bookman Old Style" w:hAnsi="Bookman Old Style"/>
                <w:sz w:val="24"/>
                <w:szCs w:val="24"/>
              </w:rPr>
              <w:t xml:space="preserve"> yang </w:t>
            </w:r>
            <w:proofErr w:type="spellStart"/>
            <w:r w:rsidRPr="00EC68F7">
              <w:rPr>
                <w:rFonts w:ascii="Bookman Old Style" w:hAnsi="Bookman Old Style"/>
                <w:sz w:val="24"/>
                <w:szCs w:val="24"/>
              </w:rPr>
              <w:t>dibentuk</w:t>
            </w:r>
            <w:proofErr w:type="spellEnd"/>
            <w:r w:rsidRPr="00EC68F7">
              <w:rPr>
                <w:rFonts w:ascii="Bookman Old Style" w:hAnsi="Bookman Old Style"/>
                <w:sz w:val="24"/>
                <w:szCs w:val="24"/>
              </w:rPr>
              <w:t xml:space="preserve"> oleh </w:t>
            </w:r>
            <w:proofErr w:type="spellStart"/>
            <w:r w:rsidRPr="00EC68F7">
              <w:rPr>
                <w:rFonts w:ascii="Bookman Old Style" w:hAnsi="Bookman Old Style"/>
                <w:sz w:val="24"/>
                <w:szCs w:val="24"/>
              </w:rPr>
              <w:t>Lurah</w:t>
            </w:r>
            <w:proofErr w:type="spellEnd"/>
            <w:r w:rsidRPr="00EC68F7">
              <w:rPr>
                <w:rFonts w:ascii="Bookman Old Style" w:hAnsi="Bookman Old Style"/>
                <w:sz w:val="24"/>
                <w:szCs w:val="24"/>
              </w:rPr>
              <w:t xml:space="preserve"> yang </w:t>
            </w:r>
            <w:proofErr w:type="spellStart"/>
            <w:r w:rsidRPr="00EC68F7">
              <w:rPr>
                <w:rFonts w:ascii="Bookman Old Style" w:hAnsi="Bookman Old Style"/>
                <w:sz w:val="24"/>
                <w:szCs w:val="24"/>
              </w:rPr>
              <w:t>bertugas</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melaksanakan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penjaringan</w:t>
            </w:r>
            <w:proofErr w:type="spellEnd"/>
            <w:r w:rsidRPr="00EC68F7">
              <w:rPr>
                <w:rFonts w:ascii="Bookman Old Style" w:hAnsi="Bookman Old Style"/>
                <w:sz w:val="24"/>
                <w:szCs w:val="24"/>
              </w:rPr>
              <w:t xml:space="preserve"> dan </w:t>
            </w:r>
            <w:proofErr w:type="spellStart"/>
            <w:r w:rsidRPr="00EC68F7">
              <w:rPr>
                <w:rFonts w:ascii="Bookman Old Style" w:hAnsi="Bookman Old Style"/>
                <w:sz w:val="24"/>
                <w:szCs w:val="24"/>
              </w:rPr>
              <w:t>penyaringan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atau</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seleksi</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calon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Pamong</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Kalurahan</w:t>
            </w:r>
            <w:proofErr w:type="spellEnd"/>
            <w:r>
              <w:rPr>
                <w:rFonts w:ascii="Bookman Old Style" w:hAnsi="Bookman Old Style"/>
                <w:sz w:val="24"/>
                <w:szCs w:val="24"/>
              </w:rPr>
              <w:t xml:space="preserve"> Kemiri </w:t>
            </w:r>
            <w:proofErr w:type="spellStart"/>
            <w:r>
              <w:rPr>
                <w:rFonts w:ascii="Bookman Old Style" w:hAnsi="Bookman Old Style"/>
                <w:sz w:val="24"/>
                <w:szCs w:val="24"/>
              </w:rPr>
              <w:t>Kapanewon</w:t>
            </w:r>
            <w:proofErr w:type="spellEnd"/>
            <w:r>
              <w:rPr>
                <w:rFonts w:ascii="Bookman Old Style" w:hAnsi="Bookman Old Style"/>
                <w:sz w:val="24"/>
                <w:szCs w:val="24"/>
              </w:rPr>
              <w:t xml:space="preserve"> </w:t>
            </w:r>
            <w:proofErr w:type="spellStart"/>
            <w:r>
              <w:rPr>
                <w:rFonts w:ascii="Bookman Old Style" w:hAnsi="Bookman Old Style"/>
                <w:sz w:val="24"/>
                <w:szCs w:val="24"/>
              </w:rPr>
              <w:t>Tanjungsari</w:t>
            </w:r>
            <w:proofErr w:type="spellEnd"/>
            <w:r>
              <w:rPr>
                <w:rFonts w:ascii="Bookman Old Style" w:hAnsi="Bookman Old Style"/>
                <w:sz w:val="24"/>
                <w:szCs w:val="24"/>
              </w:rPr>
              <w:t xml:space="preserve"> </w:t>
            </w:r>
            <w:proofErr w:type="spellStart"/>
            <w:r>
              <w:rPr>
                <w:rFonts w:ascii="Bookman Old Style" w:hAnsi="Bookman Old Style"/>
                <w:sz w:val="24"/>
                <w:szCs w:val="24"/>
              </w:rPr>
              <w:t>Kabupaten</w:t>
            </w:r>
            <w:proofErr w:type="spellEnd"/>
            <w:r>
              <w:rPr>
                <w:rFonts w:ascii="Bookman Old Style" w:hAnsi="Bookman Old Style"/>
                <w:sz w:val="24"/>
                <w:szCs w:val="24"/>
              </w:rPr>
              <w:t xml:space="preserve"> </w:t>
            </w:r>
            <w:proofErr w:type="spellStart"/>
            <w:r>
              <w:rPr>
                <w:rFonts w:ascii="Bookman Old Style" w:hAnsi="Bookman Old Style"/>
                <w:sz w:val="24"/>
                <w:szCs w:val="24"/>
              </w:rPr>
              <w:t>Gunungkidul</w:t>
            </w:r>
            <w:proofErr w:type="spellEnd"/>
            <w:r>
              <w:rPr>
                <w:rFonts w:ascii="Bookman Old Style" w:hAnsi="Bookman Old Style"/>
                <w:sz w:val="24"/>
                <w:szCs w:val="24"/>
              </w:rPr>
              <w:t xml:space="preserve"> </w:t>
            </w:r>
            <w:proofErr w:type="spellStart"/>
            <w:r>
              <w:rPr>
                <w:rFonts w:ascii="Bookman Old Style" w:hAnsi="Bookman Old Style"/>
                <w:sz w:val="24"/>
                <w:szCs w:val="24"/>
              </w:rPr>
              <w:t>Tahun</w:t>
            </w:r>
            <w:proofErr w:type="spellEnd"/>
            <w:r>
              <w:rPr>
                <w:rFonts w:ascii="Bookman Old Style" w:hAnsi="Bookman Old Style"/>
                <w:sz w:val="24"/>
                <w:szCs w:val="24"/>
              </w:rPr>
              <w:t xml:space="preserve"> 2021</w:t>
            </w:r>
            <w:r w:rsidRPr="00EC68F7">
              <w:rPr>
                <w:rFonts w:ascii="Bookman Old Style" w:hAnsi="Bookman Old Style"/>
                <w:sz w:val="24"/>
                <w:szCs w:val="24"/>
              </w:rPr>
              <w:t>.</w:t>
            </w:r>
          </w:p>
          <w:p w14:paraId="3AB2CFF6" w14:textId="77777777" w:rsidR="00223DF2" w:rsidRPr="00EE1A14" w:rsidRDefault="00223DF2" w:rsidP="0095430B">
            <w:pPr>
              <w:tabs>
                <w:tab w:val="left" w:pos="540"/>
              </w:tabs>
              <w:spacing w:after="0" w:line="240" w:lineRule="auto"/>
              <w:jc w:val="both"/>
              <w:rPr>
                <w:rFonts w:ascii="Bookman Old Style" w:hAnsi="Bookman Old Style"/>
                <w:sz w:val="24"/>
                <w:szCs w:val="24"/>
              </w:rPr>
            </w:pPr>
          </w:p>
          <w:p w14:paraId="78E0D705" w14:textId="77777777" w:rsidR="00223DF2" w:rsidRDefault="00223DF2" w:rsidP="00223DF2">
            <w:pPr>
              <w:numPr>
                <w:ilvl w:val="0"/>
                <w:numId w:val="3"/>
              </w:numPr>
              <w:tabs>
                <w:tab w:val="left" w:pos="540"/>
              </w:tabs>
              <w:spacing w:after="0" w:line="240" w:lineRule="auto"/>
              <w:ind w:left="773" w:hanging="425"/>
              <w:jc w:val="both"/>
              <w:rPr>
                <w:rFonts w:ascii="Bookman Old Style" w:hAnsi="Bookman Old Style"/>
                <w:sz w:val="24"/>
                <w:szCs w:val="24"/>
              </w:rPr>
            </w:pPr>
            <w:r w:rsidRPr="00EC68F7">
              <w:rPr>
                <w:rFonts w:ascii="Bookman Old Style" w:hAnsi="Bookman Old Style"/>
                <w:sz w:val="24"/>
                <w:szCs w:val="24"/>
              </w:rPr>
              <w:t xml:space="preserve">Calon </w:t>
            </w:r>
            <w:proofErr w:type="spellStart"/>
            <w:r w:rsidRPr="00EC68F7">
              <w:rPr>
                <w:rFonts w:ascii="Bookman Old Style" w:hAnsi="Bookman Old Style"/>
                <w:sz w:val="24"/>
                <w:szCs w:val="24"/>
              </w:rPr>
              <w:t>Pamong</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Kalurahan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adalah</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penduduk</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warga</w:t>
            </w:r>
            <w:proofErr w:type="spellEnd"/>
            <w:r w:rsidRPr="00EC68F7">
              <w:rPr>
                <w:rFonts w:ascii="Bookman Old Style" w:hAnsi="Bookman Old Style"/>
                <w:sz w:val="24"/>
                <w:szCs w:val="24"/>
              </w:rPr>
              <w:t xml:space="preserve"> negara </w:t>
            </w:r>
            <w:proofErr w:type="spellStart"/>
            <w:r w:rsidRPr="00EC68F7">
              <w:rPr>
                <w:rFonts w:ascii="Bookman Old Style" w:hAnsi="Bookman Old Style"/>
                <w:sz w:val="24"/>
                <w:szCs w:val="24"/>
              </w:rPr>
              <w:t>Republik</w:t>
            </w:r>
            <w:proofErr w:type="spellEnd"/>
            <w:r w:rsidRPr="00EC68F7">
              <w:rPr>
                <w:rFonts w:ascii="Bookman Old Style" w:hAnsi="Bookman Old Style"/>
                <w:sz w:val="24"/>
                <w:szCs w:val="24"/>
              </w:rPr>
              <w:t xml:space="preserve"> Indonesia yang </w:t>
            </w:r>
            <w:proofErr w:type="spellStart"/>
            <w:r w:rsidRPr="00EC68F7">
              <w:rPr>
                <w:rFonts w:ascii="Bookman Old Style" w:hAnsi="Bookman Old Style"/>
                <w:sz w:val="24"/>
                <w:szCs w:val="24"/>
              </w:rPr>
              <w:t>telah</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mengajukan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permohonan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kepada</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Lurah</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melalui</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Panitia</w:t>
            </w:r>
            <w:proofErr w:type="spellEnd"/>
            <w:r w:rsidRPr="00EC68F7">
              <w:rPr>
                <w:rFonts w:ascii="Bookman Old Style" w:hAnsi="Bookman Old Style"/>
                <w:sz w:val="24"/>
                <w:szCs w:val="24"/>
              </w:rPr>
              <w:t xml:space="preserve"> </w:t>
            </w:r>
            <w:proofErr w:type="spellStart"/>
            <w:proofErr w:type="gramStart"/>
            <w:r>
              <w:rPr>
                <w:rFonts w:ascii="Bookman Old Style" w:hAnsi="Bookman Old Style"/>
                <w:sz w:val="24"/>
                <w:szCs w:val="24"/>
              </w:rPr>
              <w:t>Pelaksana</w:t>
            </w:r>
            <w:proofErr w:type="spellEnd"/>
            <w:r>
              <w:rPr>
                <w:rFonts w:ascii="Bookman Old Style" w:hAnsi="Bookman Old Style"/>
                <w:sz w:val="24"/>
                <w:szCs w:val="24"/>
              </w:rPr>
              <w:t xml:space="preserve">  </w:t>
            </w:r>
            <w:proofErr w:type="spellStart"/>
            <w:r>
              <w:rPr>
                <w:rFonts w:ascii="Bookman Old Style" w:hAnsi="Bookman Old Style"/>
                <w:sz w:val="24"/>
                <w:szCs w:val="24"/>
              </w:rPr>
              <w:t>untuk</w:t>
            </w:r>
            <w:proofErr w:type="spellEnd"/>
            <w:proofErr w:type="gramEnd"/>
            <w:r>
              <w:rPr>
                <w:rFonts w:ascii="Bookman Old Style" w:hAnsi="Bookman Old Style"/>
                <w:sz w:val="24"/>
                <w:szCs w:val="24"/>
              </w:rPr>
              <w:t xml:space="preserve"> </w:t>
            </w:r>
            <w:proofErr w:type="spellStart"/>
            <w:r>
              <w:rPr>
                <w:rFonts w:ascii="Bookman Old Style" w:hAnsi="Bookman Old Style"/>
                <w:sz w:val="24"/>
                <w:szCs w:val="24"/>
              </w:rPr>
              <w:t>mengikuti</w:t>
            </w:r>
            <w:proofErr w:type="spellEnd"/>
            <w:r>
              <w:rPr>
                <w:rFonts w:ascii="Bookman Old Style" w:hAnsi="Bookman Old Style"/>
                <w:sz w:val="24"/>
                <w:szCs w:val="24"/>
              </w:rPr>
              <w:t xml:space="preserve"> </w:t>
            </w:r>
            <w:proofErr w:type="spellStart"/>
            <w:r>
              <w:rPr>
                <w:rFonts w:ascii="Bookman Old Style" w:hAnsi="Bookman Old Style"/>
                <w:sz w:val="24"/>
                <w:szCs w:val="24"/>
              </w:rPr>
              <w:t>seleksi</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Pamong</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Kalurahan</w:t>
            </w:r>
            <w:proofErr w:type="spellEnd"/>
            <w:r w:rsidRPr="00EC68F7">
              <w:rPr>
                <w:rFonts w:ascii="Bookman Old Style" w:hAnsi="Bookman Old Style"/>
                <w:sz w:val="24"/>
                <w:szCs w:val="24"/>
              </w:rPr>
              <w:t>.</w:t>
            </w:r>
          </w:p>
          <w:p w14:paraId="64A5E608" w14:textId="77777777" w:rsidR="00223DF2" w:rsidRPr="00D11452" w:rsidRDefault="00223DF2" w:rsidP="0095430B">
            <w:pPr>
              <w:tabs>
                <w:tab w:val="left" w:pos="540"/>
              </w:tabs>
              <w:spacing w:after="0" w:line="240" w:lineRule="auto"/>
              <w:jc w:val="both"/>
              <w:rPr>
                <w:rFonts w:ascii="Bookman Old Style" w:hAnsi="Bookman Old Style"/>
                <w:sz w:val="24"/>
                <w:szCs w:val="24"/>
              </w:rPr>
            </w:pPr>
          </w:p>
          <w:p w14:paraId="4B76ADA0" w14:textId="77777777" w:rsidR="00223DF2" w:rsidRDefault="00223DF2" w:rsidP="00223DF2">
            <w:pPr>
              <w:numPr>
                <w:ilvl w:val="0"/>
                <w:numId w:val="3"/>
              </w:numPr>
              <w:tabs>
                <w:tab w:val="left" w:pos="540"/>
              </w:tabs>
              <w:spacing w:after="0" w:line="240" w:lineRule="auto"/>
              <w:ind w:left="773" w:hanging="425"/>
              <w:jc w:val="both"/>
              <w:rPr>
                <w:rFonts w:ascii="Bookman Old Style" w:hAnsi="Bookman Old Style"/>
                <w:sz w:val="24"/>
                <w:szCs w:val="24"/>
              </w:rPr>
            </w:pPr>
            <w:proofErr w:type="spellStart"/>
            <w:r w:rsidRPr="00EC68F7">
              <w:rPr>
                <w:rFonts w:ascii="Bookman Old Style" w:hAnsi="Bookman Old Style"/>
                <w:sz w:val="24"/>
                <w:szCs w:val="24"/>
              </w:rPr>
              <w:t>Penjaringan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adalah</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upaya</w:t>
            </w:r>
            <w:proofErr w:type="spellEnd"/>
            <w:r w:rsidRPr="00EC68F7">
              <w:rPr>
                <w:rFonts w:ascii="Bookman Old Style" w:hAnsi="Bookman Old Style"/>
                <w:sz w:val="24"/>
                <w:szCs w:val="24"/>
              </w:rPr>
              <w:t xml:space="preserve"> yang </w:t>
            </w:r>
            <w:proofErr w:type="spellStart"/>
            <w:r w:rsidRPr="00EC68F7">
              <w:rPr>
                <w:rFonts w:ascii="Bookman Old Style" w:hAnsi="Bookman Old Style"/>
                <w:sz w:val="24"/>
                <w:szCs w:val="24"/>
              </w:rPr>
              <w:t>dilakukan</w:t>
            </w:r>
            <w:proofErr w:type="spellEnd"/>
            <w:r w:rsidRPr="00EC68F7">
              <w:rPr>
                <w:rFonts w:ascii="Bookman Old Style" w:hAnsi="Bookman Old Style"/>
                <w:sz w:val="24"/>
                <w:szCs w:val="24"/>
              </w:rPr>
              <w:t xml:space="preserve"> oleh </w:t>
            </w:r>
            <w:proofErr w:type="spellStart"/>
            <w:r w:rsidRPr="00EC68F7">
              <w:rPr>
                <w:rFonts w:ascii="Bookman Old Style" w:hAnsi="Bookman Old Style"/>
                <w:sz w:val="24"/>
                <w:szCs w:val="24"/>
              </w:rPr>
              <w:t>Panitia</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Pelaksana</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untuk</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mendapatkan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calon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Pamong</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Kalurahan</w:t>
            </w:r>
            <w:proofErr w:type="spellEnd"/>
            <w:r w:rsidRPr="00EC68F7">
              <w:rPr>
                <w:rFonts w:ascii="Bookman Old Style" w:hAnsi="Bookman Old Style"/>
                <w:sz w:val="24"/>
                <w:szCs w:val="24"/>
              </w:rPr>
              <w:t>.</w:t>
            </w:r>
          </w:p>
          <w:p w14:paraId="22EFC278" w14:textId="77777777" w:rsidR="00223DF2" w:rsidRPr="00EC68F7" w:rsidRDefault="00223DF2" w:rsidP="0095430B">
            <w:pPr>
              <w:tabs>
                <w:tab w:val="left" w:pos="540"/>
              </w:tabs>
              <w:spacing w:after="0" w:line="240" w:lineRule="auto"/>
              <w:jc w:val="both"/>
              <w:rPr>
                <w:rFonts w:ascii="Bookman Old Style" w:hAnsi="Bookman Old Style"/>
                <w:sz w:val="24"/>
                <w:szCs w:val="24"/>
              </w:rPr>
            </w:pPr>
          </w:p>
          <w:p w14:paraId="63044C49" w14:textId="77777777" w:rsidR="00223DF2" w:rsidRDefault="00223DF2" w:rsidP="00223DF2">
            <w:pPr>
              <w:numPr>
                <w:ilvl w:val="0"/>
                <w:numId w:val="3"/>
              </w:numPr>
              <w:tabs>
                <w:tab w:val="left" w:pos="540"/>
              </w:tabs>
              <w:spacing w:after="0" w:line="240" w:lineRule="auto"/>
              <w:ind w:left="773" w:hanging="425"/>
              <w:jc w:val="both"/>
              <w:rPr>
                <w:rFonts w:ascii="Bookman Old Style" w:hAnsi="Bookman Old Style"/>
                <w:sz w:val="24"/>
                <w:szCs w:val="24"/>
              </w:rPr>
            </w:pPr>
            <w:proofErr w:type="spellStart"/>
            <w:r w:rsidRPr="00EC68F7">
              <w:rPr>
                <w:rFonts w:ascii="Bookman Old Style" w:hAnsi="Bookman Old Style"/>
                <w:sz w:val="24"/>
                <w:szCs w:val="24"/>
              </w:rPr>
              <w:t>Penyaringan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adalah</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seleksi</w:t>
            </w:r>
            <w:proofErr w:type="spellEnd"/>
            <w:r w:rsidRPr="00EC68F7">
              <w:rPr>
                <w:rFonts w:ascii="Bookman Old Style" w:hAnsi="Bookman Old Style"/>
                <w:sz w:val="24"/>
                <w:szCs w:val="24"/>
              </w:rPr>
              <w:t xml:space="preserve"> yang </w:t>
            </w:r>
            <w:proofErr w:type="spellStart"/>
            <w:r w:rsidRPr="00EC68F7">
              <w:rPr>
                <w:rFonts w:ascii="Bookman Old Style" w:hAnsi="Bookman Old Style"/>
                <w:sz w:val="24"/>
                <w:szCs w:val="24"/>
              </w:rPr>
              <w:t>dilakukan</w:t>
            </w:r>
            <w:proofErr w:type="spellEnd"/>
            <w:r w:rsidRPr="00EC68F7">
              <w:rPr>
                <w:rFonts w:ascii="Bookman Old Style" w:hAnsi="Bookman Old Style"/>
                <w:sz w:val="24"/>
                <w:szCs w:val="24"/>
              </w:rPr>
              <w:t xml:space="preserve"> oleh Tim </w:t>
            </w:r>
            <w:proofErr w:type="spellStart"/>
            <w:r w:rsidRPr="00EC68F7">
              <w:rPr>
                <w:rFonts w:ascii="Bookman Old Style" w:hAnsi="Bookman Old Style"/>
                <w:sz w:val="24"/>
                <w:szCs w:val="24"/>
              </w:rPr>
              <w:t>Penguji</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terhadap</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calon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Pamong</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Kalurahan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melalui</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ujian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tulis</w:t>
            </w:r>
            <w:proofErr w:type="spellEnd"/>
            <w:r w:rsidRPr="00EC68F7">
              <w:rPr>
                <w:rFonts w:ascii="Bookman Old Style" w:hAnsi="Bookman Old Style"/>
                <w:sz w:val="24"/>
                <w:szCs w:val="24"/>
              </w:rPr>
              <w:t xml:space="preserve"> dan </w:t>
            </w:r>
            <w:proofErr w:type="spellStart"/>
            <w:r w:rsidRPr="00EC68F7">
              <w:rPr>
                <w:rFonts w:ascii="Bookman Old Style" w:hAnsi="Bookman Old Style"/>
                <w:sz w:val="24"/>
                <w:szCs w:val="24"/>
              </w:rPr>
              <w:t>praktek</w:t>
            </w:r>
            <w:proofErr w:type="spellEnd"/>
            <w:r w:rsidRPr="00EC68F7">
              <w:rPr>
                <w:rFonts w:ascii="Bookman Old Style" w:hAnsi="Bookman Old Style"/>
                <w:sz w:val="24"/>
                <w:szCs w:val="24"/>
              </w:rPr>
              <w:t>.</w:t>
            </w:r>
          </w:p>
          <w:p w14:paraId="36EF6C6E" w14:textId="77777777" w:rsidR="00223DF2" w:rsidRPr="007374EA" w:rsidRDefault="00223DF2" w:rsidP="0095430B">
            <w:pPr>
              <w:tabs>
                <w:tab w:val="left" w:pos="540"/>
              </w:tabs>
              <w:spacing w:after="0" w:line="240" w:lineRule="auto"/>
              <w:jc w:val="both"/>
              <w:rPr>
                <w:rFonts w:ascii="Bookman Old Style" w:hAnsi="Bookman Old Style"/>
                <w:sz w:val="24"/>
                <w:szCs w:val="24"/>
              </w:rPr>
            </w:pPr>
          </w:p>
          <w:p w14:paraId="1A1F7E9F" w14:textId="77777777" w:rsidR="00223DF2" w:rsidRDefault="00223DF2" w:rsidP="00223DF2">
            <w:pPr>
              <w:numPr>
                <w:ilvl w:val="0"/>
                <w:numId w:val="3"/>
              </w:numPr>
              <w:tabs>
                <w:tab w:val="left" w:pos="540"/>
              </w:tabs>
              <w:spacing w:after="0" w:line="240" w:lineRule="auto"/>
              <w:ind w:left="773" w:hanging="425"/>
              <w:jc w:val="both"/>
              <w:rPr>
                <w:rFonts w:ascii="Bookman Old Style" w:hAnsi="Bookman Old Style"/>
                <w:sz w:val="24"/>
                <w:szCs w:val="24"/>
              </w:rPr>
            </w:pPr>
            <w:proofErr w:type="spellStart"/>
            <w:r w:rsidRPr="00EC68F7">
              <w:rPr>
                <w:rFonts w:ascii="Bookman Old Style" w:hAnsi="Bookman Old Style"/>
                <w:sz w:val="24"/>
                <w:szCs w:val="24"/>
              </w:rPr>
              <w:t>Mutasi</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adalah</w:t>
            </w:r>
            <w:proofErr w:type="spellEnd"/>
            <w:r w:rsidRPr="00EC68F7">
              <w:rPr>
                <w:rFonts w:ascii="Bookman Old Style" w:hAnsi="Bookman Old Style"/>
                <w:sz w:val="24"/>
                <w:szCs w:val="24"/>
              </w:rPr>
              <w:t xml:space="preserve"> proses </w:t>
            </w:r>
            <w:proofErr w:type="spellStart"/>
            <w:r w:rsidRPr="00EC68F7">
              <w:rPr>
                <w:rFonts w:ascii="Bookman Old Style" w:hAnsi="Bookman Old Style"/>
                <w:sz w:val="24"/>
                <w:szCs w:val="24"/>
              </w:rPr>
              <w:t>pemindahan</w:t>
            </w:r>
            <w:proofErr w:type="spellEnd"/>
            <w:r w:rsidRPr="00EC68F7">
              <w:rPr>
                <w:rFonts w:ascii="Bookman Old Style" w:hAnsi="Bookman Old Style"/>
                <w:sz w:val="24"/>
                <w:szCs w:val="24"/>
              </w:rPr>
              <w:t xml:space="preserve"> </w:t>
            </w:r>
            <w:proofErr w:type="spellStart"/>
            <w:r>
              <w:rPr>
                <w:rFonts w:ascii="Bookman Old Style" w:hAnsi="Bookman Old Style"/>
                <w:sz w:val="24"/>
                <w:szCs w:val="24"/>
              </w:rPr>
              <w:t>pegawai</w:t>
            </w:r>
            <w:proofErr w:type="spellEnd"/>
            <w:r>
              <w:rPr>
                <w:rFonts w:ascii="Bookman Old Style" w:hAnsi="Bookman Old Style"/>
                <w:sz w:val="24"/>
                <w:szCs w:val="24"/>
              </w:rPr>
              <w:t xml:space="preserve"> </w:t>
            </w:r>
            <w:proofErr w:type="spellStart"/>
            <w:r>
              <w:rPr>
                <w:rFonts w:ascii="Bookman Old Style" w:hAnsi="Bookman Old Style"/>
                <w:sz w:val="24"/>
                <w:szCs w:val="24"/>
              </w:rPr>
              <w:t>dari</w:t>
            </w:r>
            <w:proofErr w:type="spellEnd"/>
            <w:r>
              <w:rPr>
                <w:rFonts w:ascii="Bookman Old Style" w:hAnsi="Bookman Old Style"/>
                <w:sz w:val="24"/>
                <w:szCs w:val="24"/>
              </w:rPr>
              <w:t xml:space="preserve"> </w:t>
            </w:r>
            <w:proofErr w:type="spellStart"/>
            <w:r>
              <w:rPr>
                <w:rFonts w:ascii="Bookman Old Style" w:hAnsi="Bookman Old Style"/>
                <w:sz w:val="24"/>
                <w:szCs w:val="24"/>
              </w:rPr>
              <w:t>satu</w:t>
            </w:r>
            <w:proofErr w:type="spellEnd"/>
            <w:r>
              <w:rPr>
                <w:rFonts w:ascii="Bookman Old Style" w:hAnsi="Bookman Old Style"/>
                <w:sz w:val="24"/>
                <w:szCs w:val="24"/>
              </w:rPr>
              <w:t xml:space="preserve"> </w:t>
            </w:r>
            <w:proofErr w:type="spellStart"/>
            <w:r>
              <w:rPr>
                <w:rFonts w:ascii="Bookman Old Style" w:hAnsi="Bookman Old Style"/>
                <w:sz w:val="24"/>
                <w:szCs w:val="24"/>
              </w:rPr>
              <w:t>jabatan</w:t>
            </w:r>
            <w:proofErr w:type="spellEnd"/>
            <w:r>
              <w:rPr>
                <w:rFonts w:ascii="Bookman Old Style" w:hAnsi="Bookman Old Style"/>
                <w:sz w:val="24"/>
                <w:szCs w:val="24"/>
              </w:rPr>
              <w:t xml:space="preserve"> </w:t>
            </w:r>
            <w:proofErr w:type="spellStart"/>
            <w:r>
              <w:rPr>
                <w:rFonts w:ascii="Bookman Old Style" w:hAnsi="Bookman Old Style"/>
                <w:sz w:val="24"/>
                <w:szCs w:val="24"/>
              </w:rPr>
              <w:t>ke</w:t>
            </w:r>
            <w:proofErr w:type="spellEnd"/>
            <w:r>
              <w:rPr>
                <w:rFonts w:ascii="Bookman Old Style" w:hAnsi="Bookman Old Style"/>
                <w:sz w:val="24"/>
                <w:szCs w:val="24"/>
              </w:rPr>
              <w:t xml:space="preserve"> </w:t>
            </w:r>
            <w:proofErr w:type="spellStart"/>
            <w:r>
              <w:rPr>
                <w:rFonts w:ascii="Bookman Old Style" w:hAnsi="Bookman Old Style"/>
                <w:sz w:val="24"/>
                <w:szCs w:val="24"/>
              </w:rPr>
              <w:t>jabatan</w:t>
            </w:r>
            <w:proofErr w:type="spellEnd"/>
            <w:r>
              <w:rPr>
                <w:rFonts w:ascii="Bookman Old Style" w:hAnsi="Bookman Old Style"/>
                <w:sz w:val="24"/>
                <w:szCs w:val="24"/>
              </w:rPr>
              <w:t xml:space="preserve"> </w:t>
            </w:r>
            <w:proofErr w:type="spellStart"/>
            <w:r>
              <w:rPr>
                <w:rFonts w:ascii="Bookman Old Style" w:hAnsi="Bookman Old Style"/>
                <w:sz w:val="24"/>
                <w:szCs w:val="24"/>
              </w:rPr>
              <w:t>lainnya</w:t>
            </w:r>
            <w:proofErr w:type="spellEnd"/>
            <w:r>
              <w:rPr>
                <w:rFonts w:ascii="Bookman Old Style" w:hAnsi="Bookman Old Style"/>
                <w:sz w:val="24"/>
                <w:szCs w:val="24"/>
              </w:rPr>
              <w:t xml:space="preserve">, </w:t>
            </w:r>
            <w:proofErr w:type="spellStart"/>
            <w:r>
              <w:rPr>
                <w:rFonts w:ascii="Bookman Old Style" w:hAnsi="Bookman Old Style"/>
                <w:sz w:val="24"/>
                <w:szCs w:val="24"/>
              </w:rPr>
              <w:t>baik</w:t>
            </w:r>
            <w:proofErr w:type="spellEnd"/>
            <w:r>
              <w:rPr>
                <w:rFonts w:ascii="Bookman Old Style" w:hAnsi="Bookman Old Style"/>
                <w:sz w:val="24"/>
                <w:szCs w:val="24"/>
              </w:rPr>
              <w:t xml:space="preserve"> yang </w:t>
            </w:r>
            <w:proofErr w:type="spellStart"/>
            <w:r>
              <w:rPr>
                <w:rFonts w:ascii="Bookman Old Style" w:hAnsi="Bookman Old Style"/>
                <w:sz w:val="24"/>
                <w:szCs w:val="24"/>
              </w:rPr>
              <w:t>bersifat</w:t>
            </w:r>
            <w:proofErr w:type="spellEnd"/>
            <w:r>
              <w:rPr>
                <w:rFonts w:ascii="Bookman Old Style" w:hAnsi="Bookman Old Style"/>
                <w:sz w:val="24"/>
                <w:szCs w:val="24"/>
              </w:rPr>
              <w:t xml:space="preserve"> </w:t>
            </w:r>
            <w:proofErr w:type="spellStart"/>
            <w:r>
              <w:rPr>
                <w:rFonts w:ascii="Bookman Old Style" w:hAnsi="Bookman Old Style"/>
                <w:sz w:val="24"/>
                <w:szCs w:val="24"/>
              </w:rPr>
              <w:t>setara</w:t>
            </w:r>
            <w:proofErr w:type="spellEnd"/>
            <w:r>
              <w:rPr>
                <w:rFonts w:ascii="Bookman Old Style" w:hAnsi="Bookman Old Style"/>
                <w:sz w:val="24"/>
                <w:szCs w:val="24"/>
              </w:rPr>
              <w:t xml:space="preserve"> </w:t>
            </w:r>
            <w:proofErr w:type="spellStart"/>
            <w:r>
              <w:rPr>
                <w:rFonts w:ascii="Bookman Old Style" w:hAnsi="Bookman Old Style"/>
                <w:sz w:val="24"/>
                <w:szCs w:val="24"/>
              </w:rPr>
              <w:t>dengan</w:t>
            </w:r>
            <w:proofErr w:type="spellEnd"/>
            <w:r>
              <w:rPr>
                <w:rFonts w:ascii="Bookman Old Style" w:hAnsi="Bookman Old Style"/>
                <w:sz w:val="24"/>
                <w:szCs w:val="24"/>
              </w:rPr>
              <w:t xml:space="preserve"> </w:t>
            </w:r>
            <w:proofErr w:type="spellStart"/>
            <w:r>
              <w:rPr>
                <w:rFonts w:ascii="Bookman Old Style" w:hAnsi="Bookman Old Style"/>
                <w:sz w:val="24"/>
                <w:szCs w:val="24"/>
              </w:rPr>
              <w:t>jabatan</w:t>
            </w:r>
            <w:proofErr w:type="spellEnd"/>
            <w:r>
              <w:rPr>
                <w:rFonts w:ascii="Bookman Old Style" w:hAnsi="Bookman Old Style"/>
                <w:sz w:val="24"/>
                <w:szCs w:val="24"/>
              </w:rPr>
              <w:t xml:space="preserve"> yang </w:t>
            </w:r>
            <w:proofErr w:type="spellStart"/>
            <w:r>
              <w:rPr>
                <w:rFonts w:ascii="Bookman Old Style" w:hAnsi="Bookman Old Style"/>
                <w:sz w:val="24"/>
                <w:szCs w:val="24"/>
              </w:rPr>
              <w:t>sebelumnya</w:t>
            </w:r>
            <w:proofErr w:type="spellEnd"/>
            <w:r>
              <w:rPr>
                <w:rFonts w:ascii="Bookman Old Style" w:hAnsi="Bookman Old Style"/>
                <w:sz w:val="24"/>
                <w:szCs w:val="24"/>
              </w:rPr>
              <w:t xml:space="preserve"> </w:t>
            </w:r>
            <w:proofErr w:type="spellStart"/>
            <w:r>
              <w:rPr>
                <w:rFonts w:ascii="Bookman Old Style" w:hAnsi="Bookman Old Style"/>
                <w:sz w:val="24"/>
                <w:szCs w:val="24"/>
              </w:rPr>
              <w:t>maupun</w:t>
            </w:r>
            <w:proofErr w:type="spellEnd"/>
            <w:r>
              <w:rPr>
                <w:rFonts w:ascii="Bookman Old Style" w:hAnsi="Bookman Old Style"/>
                <w:sz w:val="24"/>
                <w:szCs w:val="24"/>
              </w:rPr>
              <w:t xml:space="preserve"> naik </w:t>
            </w:r>
            <w:proofErr w:type="spellStart"/>
            <w:r>
              <w:rPr>
                <w:rFonts w:ascii="Bookman Old Style" w:hAnsi="Bookman Old Style"/>
                <w:sz w:val="24"/>
                <w:szCs w:val="24"/>
              </w:rPr>
              <w:t>ke</w:t>
            </w:r>
            <w:proofErr w:type="spellEnd"/>
            <w:r>
              <w:rPr>
                <w:rFonts w:ascii="Bookman Old Style" w:hAnsi="Bookman Old Style"/>
                <w:sz w:val="24"/>
                <w:szCs w:val="24"/>
              </w:rPr>
              <w:t xml:space="preserve"> </w:t>
            </w:r>
            <w:proofErr w:type="spellStart"/>
            <w:r>
              <w:rPr>
                <w:rFonts w:ascii="Bookman Old Style" w:hAnsi="Bookman Old Style"/>
                <w:sz w:val="24"/>
                <w:szCs w:val="24"/>
              </w:rPr>
              <w:t>jabatan</w:t>
            </w:r>
            <w:proofErr w:type="spellEnd"/>
            <w:r>
              <w:rPr>
                <w:rFonts w:ascii="Bookman Old Style" w:hAnsi="Bookman Old Style"/>
                <w:sz w:val="24"/>
                <w:szCs w:val="24"/>
              </w:rPr>
              <w:t xml:space="preserve"> yang </w:t>
            </w:r>
            <w:proofErr w:type="spellStart"/>
            <w:r>
              <w:rPr>
                <w:rFonts w:ascii="Bookman Old Style" w:hAnsi="Bookman Old Style"/>
                <w:sz w:val="24"/>
                <w:szCs w:val="24"/>
              </w:rPr>
              <w:t>lebih</w:t>
            </w:r>
            <w:proofErr w:type="spellEnd"/>
            <w:r>
              <w:rPr>
                <w:rFonts w:ascii="Bookman Old Style" w:hAnsi="Bookman Old Style"/>
                <w:sz w:val="24"/>
                <w:szCs w:val="24"/>
              </w:rPr>
              <w:t xml:space="preserve"> </w:t>
            </w:r>
            <w:proofErr w:type="spellStart"/>
            <w:r>
              <w:rPr>
                <w:rFonts w:ascii="Bookman Old Style" w:hAnsi="Bookman Old Style"/>
                <w:sz w:val="24"/>
                <w:szCs w:val="24"/>
              </w:rPr>
              <w:t>tinggi</w:t>
            </w:r>
            <w:proofErr w:type="spellEnd"/>
            <w:r w:rsidRPr="00EC68F7">
              <w:rPr>
                <w:rFonts w:ascii="Bookman Old Style" w:hAnsi="Bookman Old Style"/>
                <w:sz w:val="24"/>
                <w:szCs w:val="24"/>
              </w:rPr>
              <w:t>.</w:t>
            </w:r>
          </w:p>
          <w:p w14:paraId="45495840" w14:textId="77777777" w:rsidR="00223DF2" w:rsidRPr="008642AD" w:rsidRDefault="00223DF2" w:rsidP="0095430B">
            <w:pPr>
              <w:tabs>
                <w:tab w:val="left" w:pos="540"/>
              </w:tabs>
              <w:spacing w:after="0" w:line="240" w:lineRule="auto"/>
              <w:jc w:val="both"/>
              <w:rPr>
                <w:rFonts w:ascii="Bookman Old Style" w:hAnsi="Bookman Old Style"/>
                <w:sz w:val="24"/>
                <w:szCs w:val="24"/>
              </w:rPr>
            </w:pPr>
          </w:p>
          <w:p w14:paraId="29CB7BD3" w14:textId="77777777" w:rsidR="00223DF2" w:rsidRPr="00D34E5C" w:rsidRDefault="00223DF2" w:rsidP="00223DF2">
            <w:pPr>
              <w:pStyle w:val="ListParagraph"/>
              <w:numPr>
                <w:ilvl w:val="0"/>
                <w:numId w:val="3"/>
              </w:numPr>
              <w:tabs>
                <w:tab w:val="left" w:pos="540"/>
              </w:tabs>
              <w:spacing w:after="0" w:line="240" w:lineRule="auto"/>
              <w:ind w:left="773" w:hanging="425"/>
              <w:jc w:val="both"/>
              <w:rPr>
                <w:rFonts w:ascii="Bookman Old Style" w:hAnsi="Bookman Old Style"/>
                <w:sz w:val="24"/>
                <w:szCs w:val="24"/>
              </w:rPr>
            </w:pPr>
            <w:proofErr w:type="spellStart"/>
            <w:r w:rsidRPr="00EC68F7">
              <w:rPr>
                <w:rFonts w:ascii="Bookman Old Style" w:hAnsi="Bookman Old Style"/>
                <w:sz w:val="24"/>
                <w:szCs w:val="24"/>
              </w:rPr>
              <w:t>Anggaran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Pendapatan</w:t>
            </w:r>
            <w:proofErr w:type="spellEnd"/>
            <w:r w:rsidRPr="00EC68F7">
              <w:rPr>
                <w:rFonts w:ascii="Bookman Old Style" w:hAnsi="Bookman Old Style"/>
                <w:sz w:val="24"/>
                <w:szCs w:val="24"/>
              </w:rPr>
              <w:t xml:space="preserve"> dan </w:t>
            </w:r>
            <w:proofErr w:type="spellStart"/>
            <w:r w:rsidRPr="00EC68F7">
              <w:rPr>
                <w:rFonts w:ascii="Bookman Old Style" w:hAnsi="Bookman Old Style"/>
                <w:sz w:val="24"/>
                <w:szCs w:val="24"/>
              </w:rPr>
              <w:t>Belanja</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Kalurahan</w:t>
            </w:r>
            <w:proofErr w:type="spellEnd"/>
            <w:r w:rsidRPr="00EC68F7">
              <w:rPr>
                <w:rFonts w:ascii="Bookman Old Style" w:hAnsi="Bookman Old Style"/>
                <w:sz w:val="24"/>
                <w:szCs w:val="24"/>
              </w:rPr>
              <w:t xml:space="preserve"> yang </w:t>
            </w:r>
            <w:proofErr w:type="spellStart"/>
            <w:r w:rsidRPr="00EC68F7">
              <w:rPr>
                <w:rFonts w:ascii="Bookman Old Style" w:hAnsi="Bookman Old Style"/>
                <w:sz w:val="24"/>
                <w:szCs w:val="24"/>
              </w:rPr>
              <w:t>sel</w:t>
            </w:r>
            <w:r>
              <w:rPr>
                <w:rFonts w:ascii="Bookman Old Style" w:hAnsi="Bookman Old Style"/>
                <w:sz w:val="24"/>
                <w:szCs w:val="24"/>
              </w:rPr>
              <w:t>anjutnya</w:t>
            </w:r>
            <w:proofErr w:type="spellEnd"/>
            <w:r>
              <w:rPr>
                <w:rFonts w:ascii="Bookman Old Style" w:hAnsi="Bookman Old Style"/>
                <w:sz w:val="24"/>
                <w:szCs w:val="24"/>
              </w:rPr>
              <w:t xml:space="preserve"> </w:t>
            </w:r>
            <w:proofErr w:type="spellStart"/>
            <w:r>
              <w:rPr>
                <w:rFonts w:ascii="Bookman Old Style" w:hAnsi="Bookman Old Style"/>
                <w:sz w:val="24"/>
                <w:szCs w:val="24"/>
              </w:rPr>
              <w:t>disingkat</w:t>
            </w:r>
            <w:proofErr w:type="spellEnd"/>
            <w:r>
              <w:rPr>
                <w:rFonts w:ascii="Bookman Old Style" w:hAnsi="Bookman Old Style"/>
                <w:sz w:val="24"/>
                <w:szCs w:val="24"/>
              </w:rPr>
              <w:t xml:space="preserve"> </w:t>
            </w:r>
            <w:proofErr w:type="spellStart"/>
            <w:r>
              <w:rPr>
                <w:rFonts w:ascii="Bookman Old Style" w:hAnsi="Bookman Old Style"/>
                <w:sz w:val="24"/>
                <w:szCs w:val="24"/>
              </w:rPr>
              <w:t>APBKal</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adalah</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rencana</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keuangan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tahunan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pemerintahan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kalurahan</w:t>
            </w:r>
            <w:proofErr w:type="spellEnd"/>
            <w:r w:rsidRPr="00EC68F7">
              <w:rPr>
                <w:rFonts w:ascii="Bookman Old Style" w:hAnsi="Bookman Old Style"/>
                <w:sz w:val="24"/>
                <w:szCs w:val="24"/>
              </w:rPr>
              <w:t xml:space="preserve"> yang </w:t>
            </w:r>
            <w:proofErr w:type="spellStart"/>
            <w:r w:rsidRPr="00EC68F7">
              <w:rPr>
                <w:rFonts w:ascii="Bookman Old Style" w:hAnsi="Bookman Old Style"/>
                <w:sz w:val="24"/>
                <w:szCs w:val="24"/>
              </w:rPr>
              <w:t>dibahas</w:t>
            </w:r>
            <w:proofErr w:type="spellEnd"/>
            <w:r w:rsidRPr="00EC68F7">
              <w:rPr>
                <w:rFonts w:ascii="Bookman Old Style" w:hAnsi="Bookman Old Style"/>
                <w:sz w:val="24"/>
                <w:szCs w:val="24"/>
              </w:rPr>
              <w:t xml:space="preserve"> dan </w:t>
            </w:r>
            <w:proofErr w:type="spellStart"/>
            <w:r w:rsidRPr="00EC68F7">
              <w:rPr>
                <w:rFonts w:ascii="Bookman Old Style" w:hAnsi="Bookman Old Style"/>
                <w:sz w:val="24"/>
                <w:szCs w:val="24"/>
              </w:rPr>
              <w:t>disepakati</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bersama</w:t>
            </w:r>
            <w:proofErr w:type="spellEnd"/>
            <w:r w:rsidRPr="00EC68F7">
              <w:rPr>
                <w:rFonts w:ascii="Bookman Old Style" w:hAnsi="Bookman Old Style"/>
                <w:sz w:val="24"/>
                <w:szCs w:val="24"/>
              </w:rPr>
              <w:t xml:space="preserve"> o</w:t>
            </w:r>
            <w:r>
              <w:rPr>
                <w:rFonts w:ascii="Bookman Old Style" w:hAnsi="Bookman Old Style"/>
                <w:sz w:val="24"/>
                <w:szCs w:val="24"/>
              </w:rPr>
              <w:t xml:space="preserve">leh </w:t>
            </w:r>
            <w:proofErr w:type="spellStart"/>
            <w:r>
              <w:rPr>
                <w:rFonts w:ascii="Bookman Old Style" w:hAnsi="Bookman Old Style"/>
                <w:sz w:val="24"/>
                <w:szCs w:val="24"/>
              </w:rPr>
              <w:t>Pemerintah</w:t>
            </w:r>
            <w:proofErr w:type="spellEnd"/>
            <w:r>
              <w:rPr>
                <w:rFonts w:ascii="Bookman Old Style" w:hAnsi="Bookman Old Style"/>
                <w:sz w:val="24"/>
                <w:szCs w:val="24"/>
              </w:rPr>
              <w:t xml:space="preserve"> </w:t>
            </w:r>
            <w:proofErr w:type="spellStart"/>
            <w:r>
              <w:rPr>
                <w:rFonts w:ascii="Bookman Old Style" w:hAnsi="Bookman Old Style"/>
                <w:sz w:val="24"/>
                <w:szCs w:val="24"/>
              </w:rPr>
              <w:t>Kalurahan</w:t>
            </w:r>
            <w:proofErr w:type="spellEnd"/>
            <w:r>
              <w:rPr>
                <w:rFonts w:ascii="Bookman Old Style" w:hAnsi="Bookman Old Style"/>
                <w:sz w:val="24"/>
                <w:szCs w:val="24"/>
              </w:rPr>
              <w:t xml:space="preserve"> dan BPK</w:t>
            </w:r>
            <w:r w:rsidRPr="00EC68F7">
              <w:rPr>
                <w:rFonts w:ascii="Bookman Old Style" w:hAnsi="Bookman Old Style"/>
                <w:sz w:val="24"/>
                <w:szCs w:val="24"/>
              </w:rPr>
              <w:t xml:space="preserve">, yang </w:t>
            </w:r>
            <w:proofErr w:type="spellStart"/>
            <w:r w:rsidRPr="00EC68F7">
              <w:rPr>
                <w:rFonts w:ascii="Bookman Old Style" w:hAnsi="Bookman Old Style"/>
                <w:sz w:val="24"/>
                <w:szCs w:val="24"/>
              </w:rPr>
              <w:t>ditetapkan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dengan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Peraturan</w:t>
            </w:r>
            <w:proofErr w:type="spellEnd"/>
            <w:r w:rsidRPr="00EC68F7">
              <w:rPr>
                <w:rFonts w:ascii="Bookman Old Style" w:hAnsi="Bookman Old Style"/>
                <w:sz w:val="24"/>
                <w:szCs w:val="24"/>
              </w:rPr>
              <w:t xml:space="preserve"> </w:t>
            </w:r>
            <w:proofErr w:type="spellStart"/>
            <w:r w:rsidRPr="00EC68F7">
              <w:rPr>
                <w:rFonts w:ascii="Bookman Old Style" w:hAnsi="Bookman Old Style"/>
                <w:sz w:val="24"/>
                <w:szCs w:val="24"/>
              </w:rPr>
              <w:t>Kalurahan</w:t>
            </w:r>
            <w:proofErr w:type="spellEnd"/>
            <w:r w:rsidRPr="00EC68F7">
              <w:rPr>
                <w:rFonts w:ascii="Bookman Old Style" w:hAnsi="Bookman Old Style"/>
                <w:sz w:val="24"/>
                <w:szCs w:val="24"/>
              </w:rPr>
              <w:t>.</w:t>
            </w:r>
          </w:p>
          <w:p w14:paraId="7E5A08B1" w14:textId="77777777" w:rsidR="00223DF2" w:rsidRPr="00EC68F7" w:rsidRDefault="00223DF2" w:rsidP="0095430B">
            <w:pPr>
              <w:spacing w:after="0" w:line="240" w:lineRule="auto"/>
              <w:jc w:val="center"/>
              <w:rPr>
                <w:rFonts w:ascii="Bookman Old Style" w:hAnsi="Bookman Old Style"/>
                <w:sz w:val="24"/>
                <w:szCs w:val="24"/>
                <w:lang w:val="pt-BR"/>
              </w:rPr>
            </w:pPr>
            <w:r w:rsidRPr="00EC68F7">
              <w:rPr>
                <w:rFonts w:ascii="Bookman Old Style" w:hAnsi="Bookman Old Style"/>
                <w:sz w:val="24"/>
                <w:szCs w:val="24"/>
                <w:lang w:val="pt-BR"/>
              </w:rPr>
              <w:lastRenderedPageBreak/>
              <w:t>BAB II</w:t>
            </w:r>
          </w:p>
          <w:p w14:paraId="5F0C7399" w14:textId="77777777" w:rsidR="00223DF2" w:rsidRPr="00EC68F7" w:rsidRDefault="00223DF2" w:rsidP="0095430B">
            <w:pPr>
              <w:spacing w:after="0" w:line="240" w:lineRule="auto"/>
              <w:jc w:val="center"/>
              <w:rPr>
                <w:rFonts w:ascii="Bookman Old Style" w:hAnsi="Bookman Old Style"/>
                <w:sz w:val="24"/>
                <w:szCs w:val="24"/>
                <w:lang w:val="pt-BR"/>
              </w:rPr>
            </w:pPr>
            <w:r w:rsidRPr="00EC68F7">
              <w:rPr>
                <w:rFonts w:ascii="Bookman Old Style" w:hAnsi="Bookman Old Style"/>
                <w:sz w:val="24"/>
                <w:szCs w:val="24"/>
                <w:lang w:val="pt-BR"/>
              </w:rPr>
              <w:t>PENJARINGAN CALON PAMONG KALURAHAN</w:t>
            </w:r>
          </w:p>
          <w:p w14:paraId="7BBB93D0" w14:textId="77777777" w:rsidR="00223DF2" w:rsidRPr="00EC68F7" w:rsidRDefault="00223DF2" w:rsidP="0095430B">
            <w:pPr>
              <w:spacing w:after="0" w:line="240" w:lineRule="auto"/>
              <w:jc w:val="center"/>
              <w:rPr>
                <w:rFonts w:ascii="Bookman Old Style" w:hAnsi="Bookman Old Style"/>
                <w:sz w:val="24"/>
                <w:szCs w:val="24"/>
                <w:lang w:val="pt-BR"/>
              </w:rPr>
            </w:pPr>
            <w:r w:rsidRPr="00EC68F7">
              <w:rPr>
                <w:rFonts w:ascii="Bookman Old Style" w:hAnsi="Bookman Old Style"/>
                <w:sz w:val="24"/>
                <w:szCs w:val="24"/>
                <w:lang w:val="pt-BR"/>
              </w:rPr>
              <w:t>Bagian Kesatu</w:t>
            </w:r>
          </w:p>
          <w:p w14:paraId="66228D98" w14:textId="77777777" w:rsidR="00223DF2" w:rsidRDefault="00223DF2" w:rsidP="0095430B">
            <w:pPr>
              <w:spacing w:after="0" w:line="240" w:lineRule="auto"/>
              <w:jc w:val="center"/>
              <w:rPr>
                <w:rFonts w:ascii="Bookman Old Style" w:hAnsi="Bookman Old Style"/>
                <w:sz w:val="24"/>
                <w:szCs w:val="24"/>
                <w:lang w:val="pt-BR"/>
              </w:rPr>
            </w:pPr>
            <w:r>
              <w:rPr>
                <w:rFonts w:ascii="Bookman Old Style" w:hAnsi="Bookman Old Style"/>
                <w:sz w:val="24"/>
                <w:szCs w:val="24"/>
                <w:lang w:val="pt-BR"/>
              </w:rPr>
              <w:t>Persyaratan Calon Pamong Kalurahan</w:t>
            </w:r>
          </w:p>
          <w:p w14:paraId="569EE3F2" w14:textId="77777777" w:rsidR="00223DF2" w:rsidRDefault="00223DF2" w:rsidP="0095430B">
            <w:pPr>
              <w:spacing w:after="0" w:line="240" w:lineRule="auto"/>
              <w:jc w:val="center"/>
              <w:rPr>
                <w:rFonts w:ascii="Bookman Old Style" w:hAnsi="Bookman Old Style"/>
                <w:sz w:val="24"/>
                <w:szCs w:val="24"/>
                <w:lang w:val="pt-BR"/>
              </w:rPr>
            </w:pPr>
            <w:r w:rsidRPr="00EC68F7">
              <w:rPr>
                <w:rFonts w:ascii="Bookman Old Style" w:hAnsi="Bookman Old Style"/>
                <w:sz w:val="24"/>
                <w:szCs w:val="24"/>
                <w:lang w:val="pt-BR"/>
              </w:rPr>
              <w:t>Pasal 2</w:t>
            </w:r>
          </w:p>
          <w:p w14:paraId="289BB20D" w14:textId="77777777" w:rsidR="00223DF2" w:rsidRPr="00EC68F7" w:rsidRDefault="00223DF2" w:rsidP="0095430B">
            <w:pPr>
              <w:spacing w:after="0" w:line="240" w:lineRule="auto"/>
              <w:jc w:val="center"/>
              <w:rPr>
                <w:rFonts w:ascii="Bookman Old Style" w:hAnsi="Bookman Old Style"/>
                <w:sz w:val="24"/>
                <w:szCs w:val="24"/>
                <w:lang w:val="pt-BR"/>
              </w:rPr>
            </w:pPr>
            <w:r w:rsidRPr="00EC68F7">
              <w:rPr>
                <w:rFonts w:ascii="Bookman Old Style" w:hAnsi="Bookman Old Style"/>
                <w:sz w:val="24"/>
                <w:szCs w:val="24"/>
                <w:lang w:val="pt-BR"/>
              </w:rPr>
              <w:t xml:space="preserve"> </w:t>
            </w:r>
          </w:p>
          <w:p w14:paraId="780A6F37" w14:textId="77777777" w:rsidR="00223DF2" w:rsidRDefault="00223DF2" w:rsidP="00223DF2">
            <w:pPr>
              <w:pStyle w:val="ListParagraph"/>
              <w:numPr>
                <w:ilvl w:val="1"/>
                <w:numId w:val="7"/>
              </w:numPr>
              <w:autoSpaceDE w:val="0"/>
              <w:autoSpaceDN w:val="0"/>
              <w:adjustRightInd w:val="0"/>
              <w:spacing w:after="0" w:line="240" w:lineRule="auto"/>
              <w:ind w:left="631"/>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sidRPr="00ED64A7">
              <w:rPr>
                <w:rFonts w:ascii="Bookman Old Style" w:eastAsiaTheme="minorEastAsia" w:hAnsi="Bookman Old Style" w:cs="Bookman Old Style"/>
                <w:color w:val="000000"/>
                <w:sz w:val="24"/>
                <w:szCs w:val="24"/>
                <w:lang w:val="en-ID" w:eastAsia="zh-CN" w:bidi="hi-IN"/>
              </w:rPr>
              <w:t xml:space="preserve"> </w:t>
            </w:r>
            <w:proofErr w:type="spellStart"/>
            <w:r w:rsidRPr="00ED64A7">
              <w:rPr>
                <w:rFonts w:ascii="Bookman Old Style" w:eastAsiaTheme="minorEastAsia" w:hAnsi="Bookman Old Style" w:cs="Bookman Old Style"/>
                <w:color w:val="000000"/>
                <w:sz w:val="24"/>
                <w:szCs w:val="24"/>
                <w:lang w:val="en-ID" w:eastAsia="zh-CN" w:bidi="hi-IN"/>
              </w:rPr>
              <w:t>diangkat</w:t>
            </w:r>
            <w:proofErr w:type="spellEnd"/>
            <w:r w:rsidRPr="00ED64A7">
              <w:rPr>
                <w:rFonts w:ascii="Bookman Old Style" w:eastAsiaTheme="minorEastAsia" w:hAnsi="Bookman Old Style" w:cs="Bookman Old Style"/>
                <w:color w:val="000000"/>
                <w:sz w:val="24"/>
                <w:szCs w:val="24"/>
                <w:lang w:val="en-ID" w:eastAsia="zh-CN" w:bidi="hi-IN"/>
              </w:rPr>
              <w:t xml:space="preserve"> oleh </w:t>
            </w:r>
            <w:proofErr w:type="spellStart"/>
            <w:r>
              <w:rPr>
                <w:rFonts w:ascii="Bookman Old Style" w:eastAsiaTheme="minorEastAsia" w:hAnsi="Bookman Old Style" w:cs="Bookman Old Style"/>
                <w:color w:val="000000"/>
                <w:sz w:val="24"/>
                <w:szCs w:val="24"/>
                <w:lang w:val="en-ID" w:eastAsia="zh-CN" w:bidi="hi-IN"/>
              </w:rPr>
              <w:t>Lurah</w:t>
            </w:r>
            <w:proofErr w:type="spellEnd"/>
            <w:r w:rsidRPr="00ED64A7">
              <w:rPr>
                <w:rFonts w:ascii="Bookman Old Style" w:eastAsiaTheme="minorEastAsia" w:hAnsi="Bookman Old Style" w:cs="Bookman Old Style"/>
                <w:color w:val="000000"/>
                <w:sz w:val="24"/>
                <w:szCs w:val="24"/>
                <w:lang w:val="en-ID" w:eastAsia="zh-CN" w:bidi="hi-IN"/>
              </w:rPr>
              <w:t xml:space="preserve"> </w:t>
            </w:r>
            <w:proofErr w:type="spellStart"/>
            <w:r w:rsidRPr="00ED64A7">
              <w:rPr>
                <w:rFonts w:ascii="Bookman Old Style" w:eastAsiaTheme="minorEastAsia" w:hAnsi="Bookman Old Style" w:cs="Bookman Old Style"/>
                <w:color w:val="000000"/>
                <w:sz w:val="24"/>
                <w:szCs w:val="24"/>
                <w:lang w:val="en-ID" w:eastAsia="zh-CN" w:bidi="hi-IN"/>
              </w:rPr>
              <w:t>dari</w:t>
            </w:r>
            <w:proofErr w:type="spellEnd"/>
            <w:r w:rsidRPr="00ED64A7">
              <w:rPr>
                <w:rFonts w:ascii="Bookman Old Style" w:eastAsiaTheme="minorEastAsia" w:hAnsi="Bookman Old Style" w:cs="Bookman Old Style"/>
                <w:color w:val="000000"/>
                <w:sz w:val="24"/>
                <w:szCs w:val="24"/>
                <w:lang w:val="en-ID" w:eastAsia="zh-CN" w:bidi="hi-IN"/>
              </w:rPr>
              <w:t xml:space="preserve"> Calon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w:t>
            </w:r>
            <w:r w:rsidRPr="00ED64A7">
              <w:rPr>
                <w:rFonts w:ascii="Bookman Old Style" w:eastAsiaTheme="minorEastAsia" w:hAnsi="Bookman Old Style" w:cs="Bookman Old Style"/>
                <w:color w:val="000000"/>
                <w:sz w:val="24"/>
                <w:szCs w:val="24"/>
                <w:lang w:val="en-ID" w:eastAsia="zh-CN" w:bidi="hi-IN"/>
              </w:rPr>
              <w:t xml:space="preserve">yang </w:t>
            </w:r>
            <w:proofErr w:type="spellStart"/>
            <w:r w:rsidRPr="00ED64A7">
              <w:rPr>
                <w:rFonts w:ascii="Bookman Old Style" w:eastAsiaTheme="minorEastAsia" w:hAnsi="Bookman Old Style" w:cs="Bookman Old Style"/>
                <w:color w:val="000000"/>
                <w:sz w:val="24"/>
                <w:szCs w:val="24"/>
                <w:lang w:val="en-ID" w:eastAsia="zh-CN" w:bidi="hi-IN"/>
              </w:rPr>
              <w:t>telah</w:t>
            </w:r>
            <w:proofErr w:type="spellEnd"/>
            <w:r w:rsidRPr="00ED64A7">
              <w:rPr>
                <w:rFonts w:ascii="Bookman Old Style" w:eastAsiaTheme="minorEastAsia" w:hAnsi="Bookman Old Style" w:cs="Bookman Old Style"/>
                <w:color w:val="000000"/>
                <w:sz w:val="24"/>
                <w:szCs w:val="24"/>
                <w:lang w:val="en-ID" w:eastAsia="zh-CN" w:bidi="hi-IN"/>
              </w:rPr>
              <w:t xml:space="preserve"> </w:t>
            </w:r>
            <w:proofErr w:type="spellStart"/>
            <w:r w:rsidRPr="00ED64A7">
              <w:rPr>
                <w:rFonts w:ascii="Bookman Old Style" w:eastAsiaTheme="minorEastAsia" w:hAnsi="Bookman Old Style" w:cs="Bookman Old Style"/>
                <w:color w:val="000000"/>
                <w:sz w:val="24"/>
                <w:szCs w:val="24"/>
                <w:lang w:val="en-ID" w:eastAsia="zh-CN" w:bidi="hi-IN"/>
              </w:rPr>
              <w:t>memenuhi</w:t>
            </w:r>
            <w:proofErr w:type="spellEnd"/>
            <w:r w:rsidRPr="00ED64A7">
              <w:rPr>
                <w:rFonts w:ascii="Bookman Old Style" w:eastAsiaTheme="minorEastAsia" w:hAnsi="Bookman Old Style" w:cs="Bookman Old Style"/>
                <w:color w:val="000000"/>
                <w:sz w:val="24"/>
                <w:szCs w:val="24"/>
                <w:lang w:val="en-ID" w:eastAsia="zh-CN" w:bidi="hi-IN"/>
              </w:rPr>
              <w:t xml:space="preserve"> </w:t>
            </w:r>
            <w:proofErr w:type="spellStart"/>
            <w:r w:rsidRPr="00ED64A7">
              <w:rPr>
                <w:rFonts w:ascii="Bookman Old Style" w:eastAsiaTheme="minorEastAsia" w:hAnsi="Bookman Old Style" w:cs="Bookman Old Style"/>
                <w:color w:val="000000"/>
                <w:sz w:val="24"/>
                <w:szCs w:val="24"/>
                <w:lang w:val="en-ID" w:eastAsia="zh-CN" w:bidi="hi-IN"/>
              </w:rPr>
              <w:t>persyaratan</w:t>
            </w:r>
            <w:proofErr w:type="spellEnd"/>
            <w:r w:rsidRPr="00ED64A7">
              <w:rPr>
                <w:rFonts w:ascii="Bookman Old Style" w:eastAsiaTheme="minorEastAsia" w:hAnsi="Bookman Old Style" w:cs="Bookman Old Style"/>
                <w:color w:val="000000"/>
                <w:sz w:val="24"/>
                <w:szCs w:val="24"/>
                <w:lang w:val="en-ID" w:eastAsia="zh-CN" w:bidi="hi-IN"/>
              </w:rPr>
              <w:t xml:space="preserve">. </w:t>
            </w:r>
          </w:p>
          <w:p w14:paraId="435990A9" w14:textId="77777777" w:rsidR="00223DF2" w:rsidRPr="00ED64A7" w:rsidRDefault="00223DF2" w:rsidP="0095430B">
            <w:pPr>
              <w:pStyle w:val="ListParagraph"/>
              <w:autoSpaceDE w:val="0"/>
              <w:autoSpaceDN w:val="0"/>
              <w:adjustRightInd w:val="0"/>
              <w:spacing w:after="0" w:line="240" w:lineRule="auto"/>
              <w:ind w:left="631"/>
              <w:jc w:val="both"/>
              <w:rPr>
                <w:rFonts w:ascii="Bookman Old Style" w:eastAsiaTheme="minorEastAsia" w:hAnsi="Bookman Old Style" w:cs="Bookman Old Style"/>
                <w:color w:val="000000"/>
                <w:sz w:val="24"/>
                <w:szCs w:val="24"/>
                <w:lang w:val="en-ID" w:eastAsia="zh-CN" w:bidi="hi-IN"/>
              </w:rPr>
            </w:pPr>
          </w:p>
          <w:p w14:paraId="5E0F6AA6" w14:textId="77777777" w:rsidR="00223DF2" w:rsidRDefault="00223DF2" w:rsidP="00223DF2">
            <w:pPr>
              <w:pStyle w:val="ListParagraph"/>
              <w:numPr>
                <w:ilvl w:val="1"/>
                <w:numId w:val="7"/>
              </w:numPr>
              <w:autoSpaceDE w:val="0"/>
              <w:autoSpaceDN w:val="0"/>
              <w:adjustRightInd w:val="0"/>
              <w:spacing w:after="0" w:line="240" w:lineRule="auto"/>
              <w:ind w:left="631"/>
              <w:jc w:val="both"/>
              <w:rPr>
                <w:rFonts w:ascii="Bookman Old Style" w:eastAsiaTheme="minorEastAsia" w:hAnsi="Bookman Old Style" w:cs="Bookman Old Style"/>
                <w:color w:val="000000"/>
                <w:sz w:val="24"/>
                <w:szCs w:val="24"/>
                <w:lang w:val="en-ID" w:eastAsia="zh-CN" w:bidi="hi-IN"/>
              </w:rPr>
            </w:pPr>
            <w:proofErr w:type="spellStart"/>
            <w:r w:rsidRPr="00ED64A7">
              <w:rPr>
                <w:rFonts w:ascii="Bookman Old Style" w:eastAsiaTheme="minorEastAsia" w:hAnsi="Bookman Old Style" w:cs="Bookman Old Style"/>
                <w:color w:val="000000"/>
                <w:sz w:val="24"/>
                <w:szCs w:val="24"/>
                <w:lang w:val="en-ID" w:eastAsia="zh-CN" w:bidi="hi-IN"/>
              </w:rPr>
              <w:t>Persyaratan</w:t>
            </w:r>
            <w:proofErr w:type="spellEnd"/>
            <w:r w:rsidRPr="00ED64A7">
              <w:rPr>
                <w:rFonts w:ascii="Bookman Old Style" w:eastAsiaTheme="minorEastAsia" w:hAnsi="Bookman Old Style" w:cs="Bookman Old Style"/>
                <w:color w:val="000000"/>
                <w:sz w:val="24"/>
                <w:szCs w:val="24"/>
                <w:lang w:val="en-ID" w:eastAsia="zh-CN" w:bidi="hi-IN"/>
              </w:rPr>
              <w:t xml:space="preserve"> </w:t>
            </w:r>
            <w:proofErr w:type="spellStart"/>
            <w:r w:rsidRPr="00ED64A7">
              <w:rPr>
                <w:rFonts w:ascii="Bookman Old Style" w:eastAsiaTheme="minorEastAsia" w:hAnsi="Bookman Old Style" w:cs="Bookman Old Style"/>
                <w:color w:val="000000"/>
                <w:sz w:val="24"/>
                <w:szCs w:val="24"/>
                <w:lang w:val="en-ID" w:eastAsia="zh-CN" w:bidi="hi-IN"/>
              </w:rPr>
              <w:t>sebagaimana</w:t>
            </w:r>
            <w:proofErr w:type="spellEnd"/>
            <w:r w:rsidRPr="00ED64A7">
              <w:rPr>
                <w:rFonts w:ascii="Bookman Old Style" w:eastAsiaTheme="minorEastAsia" w:hAnsi="Bookman Old Style" w:cs="Bookman Old Style"/>
                <w:color w:val="000000"/>
                <w:sz w:val="24"/>
                <w:szCs w:val="24"/>
                <w:lang w:val="en-ID" w:eastAsia="zh-CN" w:bidi="hi-IN"/>
              </w:rPr>
              <w:t xml:space="preserve"> </w:t>
            </w:r>
            <w:proofErr w:type="spellStart"/>
            <w:r w:rsidRPr="00ED64A7">
              <w:rPr>
                <w:rFonts w:ascii="Bookman Old Style" w:eastAsiaTheme="minorEastAsia" w:hAnsi="Bookman Old Style" w:cs="Bookman Old Style"/>
                <w:color w:val="000000"/>
                <w:sz w:val="24"/>
                <w:szCs w:val="24"/>
                <w:lang w:val="en-ID" w:eastAsia="zh-CN" w:bidi="hi-IN"/>
              </w:rPr>
              <w:t>dimaksud</w:t>
            </w:r>
            <w:proofErr w:type="spellEnd"/>
            <w:r w:rsidRPr="00ED64A7">
              <w:rPr>
                <w:rFonts w:ascii="Bookman Old Style" w:eastAsiaTheme="minorEastAsia" w:hAnsi="Bookman Old Style" w:cs="Bookman Old Style"/>
                <w:color w:val="000000"/>
                <w:sz w:val="24"/>
                <w:szCs w:val="24"/>
                <w:lang w:val="en-ID" w:eastAsia="zh-CN" w:bidi="hi-IN"/>
              </w:rPr>
              <w:t xml:space="preserve"> pada </w:t>
            </w:r>
            <w:proofErr w:type="spellStart"/>
            <w:r w:rsidRPr="00ED64A7">
              <w:rPr>
                <w:rFonts w:ascii="Bookman Old Style" w:eastAsiaTheme="minorEastAsia" w:hAnsi="Bookman Old Style" w:cs="Bookman Old Style"/>
                <w:color w:val="000000"/>
                <w:sz w:val="24"/>
                <w:szCs w:val="24"/>
                <w:lang w:val="en-ID" w:eastAsia="zh-CN" w:bidi="hi-IN"/>
              </w:rPr>
              <w:t>ay</w:t>
            </w:r>
            <w:r>
              <w:rPr>
                <w:rFonts w:ascii="Bookman Old Style" w:eastAsiaTheme="minorEastAsia" w:hAnsi="Bookman Old Style" w:cs="Bookman Old Style"/>
                <w:color w:val="000000"/>
                <w:sz w:val="24"/>
                <w:szCs w:val="24"/>
                <w:lang w:val="en-ID" w:eastAsia="zh-CN" w:bidi="hi-IN"/>
              </w:rPr>
              <w:t>at</w:t>
            </w:r>
            <w:proofErr w:type="spellEnd"/>
            <w:r>
              <w:rPr>
                <w:rFonts w:ascii="Bookman Old Style" w:eastAsiaTheme="minorEastAsia" w:hAnsi="Bookman Old Style" w:cs="Bookman Old Style"/>
                <w:color w:val="000000"/>
                <w:sz w:val="24"/>
                <w:szCs w:val="24"/>
                <w:lang w:val="en-ID" w:eastAsia="zh-CN" w:bidi="hi-IN"/>
              </w:rPr>
              <w:t xml:space="preserve"> (1) </w:t>
            </w:r>
            <w:proofErr w:type="spellStart"/>
            <w:r>
              <w:rPr>
                <w:rFonts w:ascii="Bookman Old Style" w:eastAsiaTheme="minorEastAsia" w:hAnsi="Bookman Old Style" w:cs="Bookman Old Style"/>
                <w:color w:val="000000"/>
                <w:sz w:val="24"/>
                <w:szCs w:val="24"/>
                <w:lang w:val="en-ID" w:eastAsia="zh-CN" w:bidi="hi-IN"/>
              </w:rPr>
              <w:t>adalah</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sebagai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proofErr w:type="gramStart"/>
            <w:r>
              <w:rPr>
                <w:rFonts w:ascii="Bookman Old Style" w:eastAsiaTheme="minorEastAsia" w:hAnsi="Bookman Old Style" w:cs="Bookman Old Style"/>
                <w:color w:val="000000"/>
                <w:sz w:val="24"/>
                <w:szCs w:val="24"/>
                <w:lang w:val="en-ID" w:eastAsia="zh-CN" w:bidi="hi-IN"/>
              </w:rPr>
              <w:t>berikut</w:t>
            </w:r>
            <w:proofErr w:type="spellEnd"/>
            <w:r>
              <w:rPr>
                <w:rFonts w:ascii="Bookman Old Style" w:eastAsiaTheme="minorEastAsia" w:hAnsi="Bookman Old Style" w:cs="Bookman Old Style"/>
                <w:color w:val="000000"/>
                <w:sz w:val="24"/>
                <w:szCs w:val="24"/>
                <w:lang w:val="en-ID" w:eastAsia="zh-CN" w:bidi="hi-IN"/>
              </w:rPr>
              <w:t xml:space="preserve"> :</w:t>
            </w:r>
            <w:proofErr w:type="gramEnd"/>
          </w:p>
          <w:p w14:paraId="107B588B" w14:textId="77777777" w:rsidR="00223DF2" w:rsidRDefault="00223DF2" w:rsidP="00223DF2">
            <w:pPr>
              <w:pStyle w:val="ListParagraph"/>
              <w:numPr>
                <w:ilvl w:val="0"/>
                <w:numId w:val="8"/>
              </w:numPr>
              <w:autoSpaceDE w:val="0"/>
              <w:autoSpaceDN w:val="0"/>
              <w:adjustRightInd w:val="0"/>
              <w:spacing w:after="0" w:line="240" w:lineRule="auto"/>
              <w:ind w:left="996"/>
              <w:jc w:val="both"/>
              <w:rPr>
                <w:rFonts w:ascii="Bookman Old Style" w:eastAsiaTheme="minorEastAsia" w:hAnsi="Bookman Old Style" w:cs="Bookman Old Style"/>
                <w:color w:val="000000"/>
                <w:sz w:val="24"/>
                <w:szCs w:val="24"/>
                <w:lang w:val="en-ID" w:eastAsia="zh-CN" w:bidi="hi-IN"/>
              </w:rPr>
            </w:pPr>
            <w:proofErr w:type="spellStart"/>
            <w:r w:rsidRPr="00DA417E">
              <w:rPr>
                <w:rFonts w:ascii="Bookman Old Style" w:eastAsiaTheme="minorEastAsia" w:hAnsi="Bookman Old Style" w:cs="Bookman Old Style"/>
                <w:color w:val="000000"/>
                <w:sz w:val="24"/>
                <w:szCs w:val="24"/>
                <w:lang w:val="en-ID" w:eastAsia="zh-CN" w:bidi="hi-IN"/>
              </w:rPr>
              <w:t>berta</w:t>
            </w:r>
            <w:r>
              <w:rPr>
                <w:rFonts w:ascii="Bookman Old Style" w:eastAsiaTheme="minorEastAsia" w:hAnsi="Bookman Old Style" w:cs="Bookman Old Style"/>
                <w:color w:val="000000"/>
                <w:sz w:val="24"/>
                <w:szCs w:val="24"/>
                <w:lang w:val="en-ID" w:eastAsia="zh-CN" w:bidi="hi-IN"/>
              </w:rPr>
              <w:t>kwa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kepada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Tuhan</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Maha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Esa</w:t>
            </w:r>
            <w:proofErr w:type="spellEnd"/>
            <w:r>
              <w:rPr>
                <w:rFonts w:ascii="Bookman Old Style" w:eastAsiaTheme="minorEastAsia" w:hAnsi="Bookman Old Style" w:cs="Bookman Old Style"/>
                <w:color w:val="000000"/>
                <w:sz w:val="24"/>
                <w:szCs w:val="24"/>
                <w:lang w:val="en-ID" w:eastAsia="zh-CN" w:bidi="hi-IN"/>
              </w:rPr>
              <w:t>;</w:t>
            </w:r>
          </w:p>
          <w:p w14:paraId="67009819" w14:textId="77777777" w:rsidR="00223DF2" w:rsidRDefault="00223DF2" w:rsidP="00223DF2">
            <w:pPr>
              <w:pStyle w:val="ListParagraph"/>
              <w:numPr>
                <w:ilvl w:val="0"/>
                <w:numId w:val="8"/>
              </w:numPr>
              <w:autoSpaceDE w:val="0"/>
              <w:autoSpaceDN w:val="0"/>
              <w:adjustRightInd w:val="0"/>
              <w:spacing w:after="0" w:line="240" w:lineRule="auto"/>
              <w:ind w:left="996"/>
              <w:jc w:val="both"/>
              <w:rPr>
                <w:rFonts w:ascii="Bookman Old Style" w:eastAsiaTheme="minorEastAsia" w:hAnsi="Bookman Old Style" w:cs="Bookman Old Style"/>
                <w:color w:val="000000"/>
                <w:sz w:val="24"/>
                <w:szCs w:val="24"/>
                <w:lang w:val="en-ID" w:eastAsia="zh-CN" w:bidi="hi-IN"/>
              </w:rPr>
            </w:pPr>
            <w:proofErr w:type="spellStart"/>
            <w:r w:rsidRPr="00DA417E">
              <w:rPr>
                <w:rFonts w:ascii="Bookman Old Style" w:eastAsiaTheme="minorEastAsia" w:hAnsi="Bookman Old Style" w:cs="Bookman Old Style"/>
                <w:color w:val="000000"/>
                <w:sz w:val="24"/>
                <w:szCs w:val="24"/>
                <w:lang w:val="en-ID" w:eastAsia="zh-CN" w:bidi="hi-IN"/>
              </w:rPr>
              <w:t>memegang</w:t>
            </w:r>
            <w:proofErr w:type="spellEnd"/>
            <w:r w:rsidRPr="00DA417E">
              <w:rPr>
                <w:rFonts w:ascii="Bookman Old Style" w:eastAsiaTheme="minorEastAsia" w:hAnsi="Bookman Old Style" w:cs="Bookman Old Style"/>
                <w:color w:val="000000"/>
                <w:sz w:val="24"/>
                <w:szCs w:val="24"/>
                <w:lang w:val="en-ID" w:eastAsia="zh-CN" w:bidi="hi-IN"/>
              </w:rPr>
              <w:t xml:space="preserve"> </w:t>
            </w:r>
            <w:proofErr w:type="spellStart"/>
            <w:r w:rsidRPr="00DA417E">
              <w:rPr>
                <w:rFonts w:ascii="Bookman Old Style" w:eastAsiaTheme="minorEastAsia" w:hAnsi="Bookman Old Style" w:cs="Bookman Old Style"/>
                <w:color w:val="000000"/>
                <w:sz w:val="24"/>
                <w:szCs w:val="24"/>
                <w:lang w:val="en-ID" w:eastAsia="zh-CN" w:bidi="hi-IN"/>
              </w:rPr>
              <w:t>teguh</w:t>
            </w:r>
            <w:proofErr w:type="spellEnd"/>
            <w:r w:rsidRPr="00DA417E">
              <w:rPr>
                <w:rFonts w:ascii="Bookman Old Style" w:eastAsiaTheme="minorEastAsia" w:hAnsi="Bookman Old Style" w:cs="Bookman Old Style"/>
                <w:color w:val="000000"/>
                <w:sz w:val="24"/>
                <w:szCs w:val="24"/>
                <w:lang w:val="en-ID" w:eastAsia="zh-CN" w:bidi="hi-IN"/>
              </w:rPr>
              <w:t xml:space="preserve"> dan </w:t>
            </w:r>
            <w:proofErr w:type="spellStart"/>
            <w:r w:rsidRPr="00DA417E">
              <w:rPr>
                <w:rFonts w:ascii="Bookman Old Style" w:eastAsiaTheme="minorEastAsia" w:hAnsi="Bookman Old Style" w:cs="Bookman Old Style"/>
                <w:color w:val="000000"/>
                <w:sz w:val="24"/>
                <w:szCs w:val="24"/>
                <w:lang w:val="en-ID" w:eastAsia="zh-CN" w:bidi="hi-IN"/>
              </w:rPr>
              <w:t>mengamalkan</w:t>
            </w:r>
            <w:proofErr w:type="spellEnd"/>
            <w:r w:rsidRPr="00DA417E">
              <w:rPr>
                <w:rFonts w:ascii="Bookman Old Style" w:eastAsiaTheme="minorEastAsia" w:hAnsi="Bookman Old Style" w:cs="Bookman Old Style"/>
                <w:color w:val="000000"/>
                <w:sz w:val="24"/>
                <w:szCs w:val="24"/>
                <w:lang w:val="en-ID" w:eastAsia="zh-CN" w:bidi="hi-IN"/>
              </w:rPr>
              <w:t xml:space="preserve"> Pancasila, </w:t>
            </w:r>
            <w:proofErr w:type="spellStart"/>
            <w:r w:rsidRPr="00DA417E">
              <w:rPr>
                <w:rFonts w:ascii="Bookman Old Style" w:eastAsiaTheme="minorEastAsia" w:hAnsi="Bookman Old Style" w:cs="Bookman Old Style"/>
                <w:color w:val="000000"/>
                <w:sz w:val="24"/>
                <w:szCs w:val="24"/>
                <w:lang w:val="en-ID" w:eastAsia="zh-CN" w:bidi="hi-IN"/>
              </w:rPr>
              <w:t>Undang-Undang</w:t>
            </w:r>
            <w:proofErr w:type="spellEnd"/>
            <w:r w:rsidRPr="00DA417E">
              <w:rPr>
                <w:rFonts w:ascii="Bookman Old Style" w:eastAsiaTheme="minorEastAsia" w:hAnsi="Bookman Old Style" w:cs="Bookman Old Style"/>
                <w:color w:val="000000"/>
                <w:sz w:val="24"/>
                <w:szCs w:val="24"/>
                <w:lang w:val="en-ID" w:eastAsia="zh-CN" w:bidi="hi-IN"/>
              </w:rPr>
              <w:t xml:space="preserve"> Dasar Negara </w:t>
            </w:r>
            <w:proofErr w:type="spellStart"/>
            <w:r w:rsidRPr="00DA417E">
              <w:rPr>
                <w:rFonts w:ascii="Bookman Old Style" w:eastAsiaTheme="minorEastAsia" w:hAnsi="Bookman Old Style" w:cs="Bookman Old Style"/>
                <w:color w:val="000000"/>
                <w:sz w:val="24"/>
                <w:szCs w:val="24"/>
                <w:lang w:val="en-ID" w:eastAsia="zh-CN" w:bidi="hi-IN"/>
              </w:rPr>
              <w:t>Republik</w:t>
            </w:r>
            <w:proofErr w:type="spellEnd"/>
            <w:r w:rsidRPr="00DA417E">
              <w:rPr>
                <w:rFonts w:ascii="Bookman Old Style" w:eastAsiaTheme="minorEastAsia" w:hAnsi="Bookman Old Style" w:cs="Bookman Old Style"/>
                <w:color w:val="000000"/>
                <w:sz w:val="24"/>
                <w:szCs w:val="24"/>
                <w:lang w:val="en-ID" w:eastAsia="zh-CN" w:bidi="hi-IN"/>
              </w:rPr>
              <w:t xml:space="preserve"> Indonesia </w:t>
            </w:r>
            <w:proofErr w:type="spellStart"/>
            <w:r w:rsidRPr="00DA417E">
              <w:rPr>
                <w:rFonts w:ascii="Bookman Old Style" w:eastAsiaTheme="minorEastAsia" w:hAnsi="Bookman Old Style" w:cs="Bookman Old Style"/>
                <w:color w:val="000000"/>
                <w:sz w:val="24"/>
                <w:szCs w:val="24"/>
                <w:lang w:val="en-ID" w:eastAsia="zh-CN" w:bidi="hi-IN"/>
              </w:rPr>
              <w:t>Tahun</w:t>
            </w:r>
            <w:proofErr w:type="spellEnd"/>
            <w:r w:rsidRPr="00DA417E">
              <w:rPr>
                <w:rFonts w:ascii="Bookman Old Style" w:eastAsiaTheme="minorEastAsia" w:hAnsi="Bookman Old Style" w:cs="Bookman Old Style"/>
                <w:color w:val="000000"/>
                <w:sz w:val="24"/>
                <w:szCs w:val="24"/>
                <w:lang w:val="en-ID" w:eastAsia="zh-CN" w:bidi="hi-IN"/>
              </w:rPr>
              <w:t xml:space="preserve"> 1945, </w:t>
            </w:r>
            <w:proofErr w:type="spellStart"/>
            <w:r w:rsidRPr="00DA417E">
              <w:rPr>
                <w:rFonts w:ascii="Bookman Old Style" w:eastAsiaTheme="minorEastAsia" w:hAnsi="Bookman Old Style" w:cs="Bookman Old Style"/>
                <w:color w:val="000000"/>
                <w:sz w:val="24"/>
                <w:szCs w:val="24"/>
                <w:lang w:val="en-ID" w:eastAsia="zh-CN" w:bidi="hi-IN"/>
              </w:rPr>
              <w:t>mempertahankan</w:t>
            </w:r>
            <w:proofErr w:type="spellEnd"/>
            <w:r w:rsidRPr="00DA417E">
              <w:rPr>
                <w:rFonts w:ascii="Bookman Old Style" w:eastAsiaTheme="minorEastAsia" w:hAnsi="Bookman Old Style" w:cs="Bookman Old Style"/>
                <w:color w:val="000000"/>
                <w:sz w:val="24"/>
                <w:szCs w:val="24"/>
                <w:lang w:val="en-ID" w:eastAsia="zh-CN" w:bidi="hi-IN"/>
              </w:rPr>
              <w:t xml:space="preserve"> dan </w:t>
            </w:r>
            <w:proofErr w:type="spellStart"/>
            <w:r w:rsidRPr="00DA417E">
              <w:rPr>
                <w:rFonts w:ascii="Bookman Old Style" w:eastAsiaTheme="minorEastAsia" w:hAnsi="Bookman Old Style" w:cs="Bookman Old Style"/>
                <w:color w:val="000000"/>
                <w:sz w:val="24"/>
                <w:szCs w:val="24"/>
                <w:lang w:val="en-ID" w:eastAsia="zh-CN" w:bidi="hi-IN"/>
              </w:rPr>
              <w:t>memelihara</w:t>
            </w:r>
            <w:proofErr w:type="spellEnd"/>
            <w:r w:rsidRPr="00DA417E">
              <w:rPr>
                <w:rFonts w:ascii="Bookman Old Style" w:eastAsiaTheme="minorEastAsia" w:hAnsi="Bookman Old Style" w:cs="Bookman Old Style"/>
                <w:color w:val="000000"/>
                <w:sz w:val="24"/>
                <w:szCs w:val="24"/>
                <w:lang w:val="en-ID" w:eastAsia="zh-CN" w:bidi="hi-IN"/>
              </w:rPr>
              <w:t xml:space="preserve"> </w:t>
            </w:r>
            <w:proofErr w:type="spellStart"/>
            <w:r w:rsidRPr="00DA417E">
              <w:rPr>
                <w:rFonts w:ascii="Bookman Old Style" w:eastAsiaTheme="minorEastAsia" w:hAnsi="Bookman Old Style" w:cs="Bookman Old Style"/>
                <w:color w:val="000000"/>
                <w:sz w:val="24"/>
                <w:szCs w:val="24"/>
                <w:lang w:val="en-ID" w:eastAsia="zh-CN" w:bidi="hi-IN"/>
              </w:rPr>
              <w:t>keutuhan</w:t>
            </w:r>
            <w:proofErr w:type="spellEnd"/>
            <w:r w:rsidRPr="00DA417E">
              <w:rPr>
                <w:rFonts w:ascii="Bookman Old Style" w:eastAsiaTheme="minorEastAsia" w:hAnsi="Bookman Old Style" w:cs="Bookman Old Style"/>
                <w:color w:val="000000"/>
                <w:sz w:val="24"/>
                <w:szCs w:val="24"/>
                <w:lang w:val="en-ID" w:eastAsia="zh-CN" w:bidi="hi-IN"/>
              </w:rPr>
              <w:t xml:space="preserve"> Negara </w:t>
            </w:r>
            <w:proofErr w:type="spellStart"/>
            <w:r w:rsidRPr="00DA417E">
              <w:rPr>
                <w:rFonts w:ascii="Bookman Old Style" w:eastAsiaTheme="minorEastAsia" w:hAnsi="Bookman Old Style" w:cs="Bookman Old Style"/>
                <w:color w:val="000000"/>
                <w:sz w:val="24"/>
                <w:szCs w:val="24"/>
                <w:lang w:val="en-ID" w:eastAsia="zh-CN" w:bidi="hi-IN"/>
              </w:rPr>
              <w:t>Kesatuan</w:t>
            </w:r>
            <w:proofErr w:type="spellEnd"/>
            <w:r w:rsidRPr="00DA417E">
              <w:rPr>
                <w:rFonts w:ascii="Bookman Old Style" w:eastAsiaTheme="minorEastAsia" w:hAnsi="Bookman Old Style" w:cs="Bookman Old Style"/>
                <w:color w:val="000000"/>
                <w:sz w:val="24"/>
                <w:szCs w:val="24"/>
                <w:lang w:val="en-ID" w:eastAsia="zh-CN" w:bidi="hi-IN"/>
              </w:rPr>
              <w:t xml:space="preserve"> </w:t>
            </w:r>
            <w:proofErr w:type="spellStart"/>
            <w:r w:rsidRPr="00DA417E">
              <w:rPr>
                <w:rFonts w:ascii="Bookman Old Style" w:eastAsiaTheme="minorEastAsia" w:hAnsi="Bookman Old Style" w:cs="Bookman Old Style"/>
                <w:color w:val="000000"/>
                <w:sz w:val="24"/>
                <w:szCs w:val="24"/>
                <w:lang w:val="en-ID" w:eastAsia="zh-CN" w:bidi="hi-IN"/>
              </w:rPr>
              <w:t>Republik</w:t>
            </w:r>
            <w:proofErr w:type="spellEnd"/>
            <w:r w:rsidRPr="00DA417E">
              <w:rPr>
                <w:rFonts w:ascii="Bookman Old Style" w:eastAsiaTheme="minorEastAsia" w:hAnsi="Bookman Old Style" w:cs="Bookman Old Style"/>
                <w:color w:val="000000"/>
                <w:sz w:val="24"/>
                <w:szCs w:val="24"/>
                <w:lang w:val="en-ID" w:eastAsia="zh-CN" w:bidi="hi-IN"/>
              </w:rPr>
              <w:t xml:space="preserve"> Indonesia dan </w:t>
            </w:r>
            <w:proofErr w:type="spellStart"/>
            <w:r w:rsidRPr="00DA417E">
              <w:rPr>
                <w:rFonts w:ascii="Bookman Old Style" w:eastAsiaTheme="minorEastAsia" w:hAnsi="Bookman Old Style" w:cs="Bookman Old Style"/>
                <w:color w:val="000000"/>
                <w:sz w:val="24"/>
                <w:szCs w:val="24"/>
                <w:lang w:val="en-ID" w:eastAsia="zh-CN" w:bidi="hi-IN"/>
              </w:rPr>
              <w:t>Bhinneka</w:t>
            </w:r>
            <w:proofErr w:type="spellEnd"/>
            <w:r w:rsidRPr="00DA417E">
              <w:rPr>
                <w:rFonts w:ascii="Bookman Old Style" w:eastAsiaTheme="minorEastAsia" w:hAnsi="Bookman Old Style" w:cs="Bookman Old Style"/>
                <w:color w:val="000000"/>
                <w:sz w:val="24"/>
                <w:szCs w:val="24"/>
                <w:lang w:val="en-ID" w:eastAsia="zh-CN" w:bidi="hi-IN"/>
              </w:rPr>
              <w:t xml:space="preserve"> Tunggal </w:t>
            </w:r>
            <w:proofErr w:type="spellStart"/>
            <w:r w:rsidRPr="00DA417E">
              <w:rPr>
                <w:rFonts w:ascii="Bookman Old Style" w:eastAsiaTheme="minorEastAsia" w:hAnsi="Bookman Old Style" w:cs="Bookman Old Style"/>
                <w:color w:val="000000"/>
                <w:sz w:val="24"/>
                <w:szCs w:val="24"/>
                <w:lang w:val="en-ID" w:eastAsia="zh-CN" w:bidi="hi-IN"/>
              </w:rPr>
              <w:t>Ika</w:t>
            </w:r>
            <w:proofErr w:type="spellEnd"/>
            <w:r w:rsidRPr="00DA417E">
              <w:rPr>
                <w:rFonts w:ascii="Bookman Old Style" w:eastAsiaTheme="minorEastAsia" w:hAnsi="Bookman Old Style" w:cs="Bookman Old Style"/>
                <w:color w:val="000000"/>
                <w:sz w:val="24"/>
                <w:szCs w:val="24"/>
                <w:lang w:val="en-ID" w:eastAsia="zh-CN" w:bidi="hi-IN"/>
              </w:rPr>
              <w:t xml:space="preserve">, </w:t>
            </w:r>
            <w:proofErr w:type="spellStart"/>
            <w:r w:rsidRPr="00DA417E">
              <w:rPr>
                <w:rFonts w:ascii="Bookman Old Style" w:eastAsiaTheme="minorEastAsia" w:hAnsi="Bookman Old Style" w:cs="Bookman Old Style"/>
                <w:color w:val="000000"/>
                <w:sz w:val="24"/>
                <w:szCs w:val="24"/>
                <w:lang w:val="en-ID" w:eastAsia="zh-CN" w:bidi="hi-IN"/>
              </w:rPr>
              <w:t>diatas</w:t>
            </w:r>
            <w:proofErr w:type="spellEnd"/>
            <w:r w:rsidRPr="00DA417E">
              <w:rPr>
                <w:rFonts w:ascii="Bookman Old Style" w:eastAsiaTheme="minorEastAsia" w:hAnsi="Bookman Old Style" w:cs="Bookman Old Style"/>
                <w:color w:val="000000"/>
                <w:sz w:val="24"/>
                <w:szCs w:val="24"/>
                <w:lang w:val="en-ID" w:eastAsia="zh-CN" w:bidi="hi-IN"/>
              </w:rPr>
              <w:t xml:space="preserve"> </w:t>
            </w:r>
            <w:proofErr w:type="spellStart"/>
            <w:r w:rsidRPr="00DA417E">
              <w:rPr>
                <w:rFonts w:ascii="Bookman Old Style" w:eastAsiaTheme="minorEastAsia" w:hAnsi="Bookman Old Style" w:cs="Bookman Old Style"/>
                <w:color w:val="000000"/>
                <w:sz w:val="24"/>
                <w:szCs w:val="24"/>
                <w:lang w:val="en-ID" w:eastAsia="zh-CN" w:bidi="hi-IN"/>
              </w:rPr>
              <w:t>kert</w:t>
            </w:r>
            <w:r>
              <w:rPr>
                <w:rFonts w:ascii="Bookman Old Style" w:eastAsiaTheme="minorEastAsia" w:hAnsi="Bookman Old Style" w:cs="Bookman Old Style"/>
                <w:color w:val="000000"/>
                <w:sz w:val="24"/>
                <w:szCs w:val="24"/>
                <w:lang w:val="en-ID" w:eastAsia="zh-CN" w:bidi="hi-IN"/>
              </w:rPr>
              <w:t>as</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segel</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atau</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bermeterai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cukup</w:t>
            </w:r>
            <w:proofErr w:type="spellEnd"/>
            <w:r>
              <w:rPr>
                <w:rFonts w:ascii="Bookman Old Style" w:eastAsiaTheme="minorEastAsia" w:hAnsi="Bookman Old Style" w:cs="Bookman Old Style"/>
                <w:color w:val="000000"/>
                <w:sz w:val="24"/>
                <w:szCs w:val="24"/>
                <w:lang w:val="en-ID" w:eastAsia="zh-CN" w:bidi="hi-IN"/>
              </w:rPr>
              <w:t>;</w:t>
            </w:r>
          </w:p>
          <w:p w14:paraId="1CD7DB7D" w14:textId="77777777" w:rsidR="00223DF2" w:rsidRDefault="00223DF2" w:rsidP="00223DF2">
            <w:pPr>
              <w:pStyle w:val="ListParagraph"/>
              <w:numPr>
                <w:ilvl w:val="0"/>
                <w:numId w:val="8"/>
              </w:numPr>
              <w:autoSpaceDE w:val="0"/>
              <w:autoSpaceDN w:val="0"/>
              <w:adjustRightInd w:val="0"/>
              <w:spacing w:after="0" w:line="240" w:lineRule="auto"/>
              <w:ind w:left="996"/>
              <w:jc w:val="both"/>
              <w:rPr>
                <w:rFonts w:ascii="Bookman Old Style" w:eastAsiaTheme="minorEastAsia" w:hAnsi="Bookman Old Style" w:cs="Bookman Old Style"/>
                <w:color w:val="000000"/>
                <w:sz w:val="24"/>
                <w:szCs w:val="24"/>
                <w:lang w:val="en-ID" w:eastAsia="zh-CN" w:bidi="hi-IN"/>
              </w:rPr>
            </w:pPr>
            <w:proofErr w:type="spellStart"/>
            <w:r w:rsidRPr="00DA417E">
              <w:rPr>
                <w:rFonts w:ascii="Bookman Old Style" w:eastAsiaTheme="minorEastAsia" w:hAnsi="Bookman Old Style" w:cs="Bookman Old Style"/>
                <w:color w:val="000000"/>
                <w:sz w:val="24"/>
                <w:szCs w:val="24"/>
                <w:lang w:val="en-ID" w:eastAsia="zh-CN" w:bidi="hi-IN"/>
              </w:rPr>
              <w:t>berpendidikan</w:t>
            </w:r>
            <w:proofErr w:type="spellEnd"/>
            <w:r w:rsidRPr="00DA417E">
              <w:rPr>
                <w:rFonts w:ascii="Bookman Old Style" w:eastAsiaTheme="minorEastAsia" w:hAnsi="Bookman Old Style" w:cs="Bookman Old Style"/>
                <w:color w:val="000000"/>
                <w:sz w:val="24"/>
                <w:szCs w:val="24"/>
                <w:lang w:val="en-ID" w:eastAsia="zh-CN" w:bidi="hi-IN"/>
              </w:rPr>
              <w:t xml:space="preserve"> paling </w:t>
            </w:r>
            <w:proofErr w:type="spellStart"/>
            <w:r w:rsidRPr="00DA417E">
              <w:rPr>
                <w:rFonts w:ascii="Bookman Old Style" w:eastAsiaTheme="minorEastAsia" w:hAnsi="Bookman Old Style" w:cs="Bookman Old Style"/>
                <w:color w:val="000000"/>
                <w:sz w:val="24"/>
                <w:szCs w:val="24"/>
                <w:lang w:val="en-ID" w:eastAsia="zh-CN" w:bidi="hi-IN"/>
              </w:rPr>
              <w:t>rendah</w:t>
            </w:r>
            <w:proofErr w:type="spellEnd"/>
            <w:r w:rsidRPr="00DA417E">
              <w:rPr>
                <w:rFonts w:ascii="Bookman Old Style" w:eastAsiaTheme="minorEastAsia" w:hAnsi="Bookman Old Style" w:cs="Bookman Old Style"/>
                <w:color w:val="000000"/>
                <w:sz w:val="24"/>
                <w:szCs w:val="24"/>
                <w:lang w:val="en-ID" w:eastAsia="zh-CN" w:bidi="hi-IN"/>
              </w:rPr>
              <w:t xml:space="preserve"> </w:t>
            </w:r>
            <w:proofErr w:type="spellStart"/>
            <w:r w:rsidRPr="00DA417E">
              <w:rPr>
                <w:rFonts w:ascii="Bookman Old Style" w:eastAsiaTheme="minorEastAsia" w:hAnsi="Bookman Old Style" w:cs="Bookman Old Style"/>
                <w:color w:val="000000"/>
                <w:sz w:val="24"/>
                <w:szCs w:val="24"/>
                <w:lang w:val="en-ID" w:eastAsia="zh-CN" w:bidi="hi-IN"/>
              </w:rPr>
              <w:t>Sekolah</w:t>
            </w:r>
            <w:proofErr w:type="spellEnd"/>
            <w:r w:rsidRPr="00DA417E">
              <w:rPr>
                <w:rFonts w:ascii="Bookman Old Style" w:eastAsiaTheme="minorEastAsia" w:hAnsi="Bookman Old Style" w:cs="Bookman Old Style"/>
                <w:color w:val="000000"/>
                <w:sz w:val="24"/>
                <w:szCs w:val="24"/>
                <w:lang w:val="en-ID" w:eastAsia="zh-CN" w:bidi="hi-IN"/>
              </w:rPr>
              <w:t xml:space="preserve"> </w:t>
            </w:r>
            <w:proofErr w:type="spellStart"/>
            <w:r w:rsidRPr="00DA417E">
              <w:rPr>
                <w:rFonts w:ascii="Bookman Old Style" w:eastAsiaTheme="minorEastAsia" w:hAnsi="Bookman Old Style" w:cs="Bookman Old Style"/>
                <w:color w:val="000000"/>
                <w:sz w:val="24"/>
                <w:szCs w:val="24"/>
                <w:lang w:val="en-ID" w:eastAsia="zh-CN" w:bidi="hi-IN"/>
              </w:rPr>
              <w:t>Menenga</w:t>
            </w:r>
            <w:r>
              <w:rPr>
                <w:rFonts w:ascii="Bookman Old Style" w:eastAsiaTheme="minorEastAsia" w:hAnsi="Bookman Old Style" w:cs="Bookman Old Style"/>
                <w:color w:val="000000"/>
                <w:sz w:val="24"/>
                <w:szCs w:val="24"/>
                <w:lang w:val="en-ID" w:eastAsia="zh-CN" w:bidi="hi-IN"/>
              </w:rPr>
              <w:t>h</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Umum</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atau</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sederajat</w:t>
            </w:r>
            <w:proofErr w:type="spellEnd"/>
            <w:r>
              <w:rPr>
                <w:rFonts w:ascii="Bookman Old Style" w:eastAsiaTheme="minorEastAsia" w:hAnsi="Bookman Old Style" w:cs="Bookman Old Style"/>
                <w:color w:val="000000"/>
                <w:sz w:val="24"/>
                <w:szCs w:val="24"/>
                <w:lang w:val="en-ID" w:eastAsia="zh-CN" w:bidi="hi-IN"/>
              </w:rPr>
              <w:t>;</w:t>
            </w:r>
          </w:p>
          <w:p w14:paraId="200C0D2C" w14:textId="77777777" w:rsidR="00223DF2" w:rsidRDefault="00223DF2" w:rsidP="00223DF2">
            <w:pPr>
              <w:pStyle w:val="ListParagraph"/>
              <w:numPr>
                <w:ilvl w:val="0"/>
                <w:numId w:val="8"/>
              </w:numPr>
              <w:autoSpaceDE w:val="0"/>
              <w:autoSpaceDN w:val="0"/>
              <w:adjustRightInd w:val="0"/>
              <w:spacing w:after="0" w:line="240" w:lineRule="auto"/>
              <w:ind w:left="996"/>
              <w:jc w:val="both"/>
              <w:rPr>
                <w:rFonts w:ascii="Bookman Old Style" w:eastAsiaTheme="minorEastAsia" w:hAnsi="Bookman Old Style" w:cs="Bookman Old Style"/>
                <w:color w:val="000000"/>
                <w:sz w:val="24"/>
                <w:szCs w:val="24"/>
                <w:lang w:val="en-ID" w:eastAsia="zh-CN" w:bidi="hi-IN"/>
              </w:rPr>
            </w:pPr>
            <w:proofErr w:type="spellStart"/>
            <w:r w:rsidRPr="00DA417E">
              <w:rPr>
                <w:rFonts w:ascii="Bookman Old Style" w:eastAsiaTheme="minorEastAsia" w:hAnsi="Bookman Old Style" w:cs="Bookman Old Style"/>
                <w:color w:val="000000"/>
                <w:sz w:val="24"/>
                <w:szCs w:val="24"/>
                <w:lang w:val="en-ID" w:eastAsia="zh-CN" w:bidi="hi-IN"/>
              </w:rPr>
              <w:t>berusia</w:t>
            </w:r>
            <w:proofErr w:type="spellEnd"/>
            <w:r w:rsidRPr="00DA417E">
              <w:rPr>
                <w:rFonts w:ascii="Bookman Old Style" w:eastAsiaTheme="minorEastAsia" w:hAnsi="Bookman Old Style" w:cs="Bookman Old Style"/>
                <w:color w:val="000000"/>
                <w:sz w:val="24"/>
                <w:szCs w:val="24"/>
                <w:lang w:val="en-ID" w:eastAsia="zh-CN" w:bidi="hi-IN"/>
              </w:rPr>
              <w:t xml:space="preserve"> paling </w:t>
            </w:r>
            <w:proofErr w:type="spellStart"/>
            <w:r w:rsidRPr="00DA417E">
              <w:rPr>
                <w:rFonts w:ascii="Bookman Old Style" w:eastAsiaTheme="minorEastAsia" w:hAnsi="Bookman Old Style" w:cs="Bookman Old Style"/>
                <w:color w:val="000000"/>
                <w:sz w:val="24"/>
                <w:szCs w:val="24"/>
                <w:lang w:val="en-ID" w:eastAsia="zh-CN" w:bidi="hi-IN"/>
              </w:rPr>
              <w:t>rendah</w:t>
            </w:r>
            <w:proofErr w:type="spellEnd"/>
            <w:r w:rsidRPr="00DA417E">
              <w:rPr>
                <w:rFonts w:ascii="Bookman Old Style" w:eastAsiaTheme="minorEastAsia" w:hAnsi="Bookman Old Style" w:cs="Bookman Old Style"/>
                <w:color w:val="000000"/>
                <w:sz w:val="24"/>
                <w:szCs w:val="24"/>
                <w:lang w:val="en-ID" w:eastAsia="zh-CN" w:bidi="hi-IN"/>
              </w:rPr>
              <w:t xml:space="preserve"> 20 </w:t>
            </w:r>
            <w:proofErr w:type="spellStart"/>
            <w:r w:rsidRPr="00DA417E">
              <w:rPr>
                <w:rFonts w:ascii="Bookman Old Style" w:eastAsiaTheme="minorEastAsia" w:hAnsi="Bookman Old Style" w:cs="Bookman Old Style"/>
                <w:color w:val="000000"/>
                <w:sz w:val="24"/>
                <w:szCs w:val="24"/>
                <w:lang w:val="en-ID" w:eastAsia="zh-CN" w:bidi="hi-IN"/>
              </w:rPr>
              <w:t>tahun</w:t>
            </w:r>
            <w:proofErr w:type="spellEnd"/>
            <w:r w:rsidRPr="00DA417E">
              <w:rPr>
                <w:rFonts w:ascii="Bookman Old Style" w:eastAsiaTheme="minorEastAsia" w:hAnsi="Bookman Old Style" w:cs="Bookman Old Style"/>
                <w:color w:val="000000"/>
                <w:sz w:val="24"/>
                <w:szCs w:val="24"/>
                <w:lang w:val="en-ID" w:eastAsia="zh-CN" w:bidi="hi-IN"/>
              </w:rPr>
              <w:t xml:space="preserve"> </w:t>
            </w:r>
            <w:r w:rsidRPr="00DA417E">
              <w:rPr>
                <w:rFonts w:ascii="Bookman Old Style" w:eastAsiaTheme="minorEastAsia" w:hAnsi="Bookman Old Style" w:cs="Bookman Old Style"/>
                <w:color w:val="000000"/>
                <w:sz w:val="24"/>
                <w:szCs w:val="24"/>
                <w:lang w:val="id-ID" w:eastAsia="zh-CN" w:bidi="hi-IN"/>
              </w:rPr>
              <w:t xml:space="preserve">Terhitung Mulai Tanggal Pendaftaran </w:t>
            </w:r>
            <w:r>
              <w:rPr>
                <w:rFonts w:ascii="Bookman Old Style" w:eastAsiaTheme="minorEastAsia" w:hAnsi="Bookman Old Style" w:cs="Bookman Old Style"/>
                <w:color w:val="000000"/>
                <w:sz w:val="24"/>
                <w:szCs w:val="24"/>
                <w:lang w:val="en-ID" w:eastAsia="zh-CN" w:bidi="hi-IN"/>
              </w:rPr>
              <w:t xml:space="preserve">dan paling </w:t>
            </w:r>
            <w:proofErr w:type="spellStart"/>
            <w:r>
              <w:rPr>
                <w:rFonts w:ascii="Bookman Old Style" w:eastAsiaTheme="minorEastAsia" w:hAnsi="Bookman Old Style" w:cs="Bookman Old Style"/>
                <w:color w:val="000000"/>
                <w:sz w:val="24"/>
                <w:szCs w:val="24"/>
                <w:lang w:val="en-ID" w:eastAsia="zh-CN" w:bidi="hi-IN"/>
              </w:rPr>
              <w:t>tinggi</w:t>
            </w:r>
            <w:proofErr w:type="spellEnd"/>
            <w:r>
              <w:rPr>
                <w:rFonts w:ascii="Bookman Old Style" w:eastAsiaTheme="minorEastAsia" w:hAnsi="Bookman Old Style" w:cs="Bookman Old Style"/>
                <w:color w:val="000000"/>
                <w:sz w:val="24"/>
                <w:szCs w:val="24"/>
                <w:lang w:val="en-ID" w:eastAsia="zh-CN" w:bidi="hi-IN"/>
              </w:rPr>
              <w:t xml:space="preserve"> 42 </w:t>
            </w:r>
            <w:proofErr w:type="spellStart"/>
            <w:r>
              <w:rPr>
                <w:rFonts w:ascii="Bookman Old Style" w:eastAsiaTheme="minorEastAsia" w:hAnsi="Bookman Old Style" w:cs="Bookman Old Style"/>
                <w:color w:val="000000"/>
                <w:sz w:val="24"/>
                <w:szCs w:val="24"/>
                <w:lang w:val="en-ID" w:eastAsia="zh-CN" w:bidi="hi-IN"/>
              </w:rPr>
              <w:t>tahun</w:t>
            </w:r>
            <w:proofErr w:type="spellEnd"/>
            <w:r>
              <w:rPr>
                <w:rFonts w:ascii="Bookman Old Style" w:eastAsiaTheme="minorEastAsia" w:hAnsi="Bookman Old Style" w:cs="Bookman Old Style"/>
                <w:color w:val="000000"/>
                <w:sz w:val="24"/>
                <w:szCs w:val="24"/>
                <w:lang w:val="en-ID" w:eastAsia="zh-CN" w:bidi="hi-IN"/>
              </w:rPr>
              <w:t>;</w:t>
            </w:r>
          </w:p>
          <w:p w14:paraId="096224C2" w14:textId="77777777" w:rsidR="00223DF2" w:rsidRDefault="00223DF2" w:rsidP="00223DF2">
            <w:pPr>
              <w:pStyle w:val="ListParagraph"/>
              <w:numPr>
                <w:ilvl w:val="0"/>
                <w:numId w:val="8"/>
              </w:numPr>
              <w:autoSpaceDE w:val="0"/>
              <w:autoSpaceDN w:val="0"/>
              <w:adjustRightInd w:val="0"/>
              <w:spacing w:after="0" w:line="240" w:lineRule="auto"/>
              <w:ind w:left="99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sehat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jasmani</w:t>
            </w:r>
            <w:proofErr w:type="spellEnd"/>
            <w:r>
              <w:rPr>
                <w:rFonts w:ascii="Bookman Old Style" w:eastAsiaTheme="minorEastAsia" w:hAnsi="Bookman Old Style" w:cs="Bookman Old Style"/>
                <w:color w:val="000000"/>
                <w:sz w:val="24"/>
                <w:szCs w:val="24"/>
                <w:lang w:val="en-ID" w:eastAsia="zh-CN" w:bidi="hi-IN"/>
              </w:rPr>
              <w:t xml:space="preserve"> dan </w:t>
            </w:r>
            <w:proofErr w:type="spellStart"/>
            <w:r>
              <w:rPr>
                <w:rFonts w:ascii="Bookman Old Style" w:eastAsiaTheme="minorEastAsia" w:hAnsi="Bookman Old Style" w:cs="Bookman Old Style"/>
                <w:color w:val="000000"/>
                <w:sz w:val="24"/>
                <w:szCs w:val="24"/>
                <w:lang w:val="en-ID" w:eastAsia="zh-CN" w:bidi="hi-IN"/>
              </w:rPr>
              <w:t>rohani</w:t>
            </w:r>
            <w:proofErr w:type="spellEnd"/>
            <w:r>
              <w:rPr>
                <w:rFonts w:ascii="Bookman Old Style" w:eastAsiaTheme="minorEastAsia" w:hAnsi="Bookman Old Style" w:cs="Bookman Old Style"/>
                <w:color w:val="000000"/>
                <w:sz w:val="24"/>
                <w:szCs w:val="24"/>
                <w:lang w:val="en-ID" w:eastAsia="zh-CN" w:bidi="hi-IN"/>
              </w:rPr>
              <w:t>;</w:t>
            </w:r>
          </w:p>
          <w:p w14:paraId="1528DCCD" w14:textId="77777777" w:rsidR="00223DF2" w:rsidRDefault="00223DF2" w:rsidP="00223DF2">
            <w:pPr>
              <w:pStyle w:val="ListParagraph"/>
              <w:numPr>
                <w:ilvl w:val="0"/>
                <w:numId w:val="8"/>
              </w:numPr>
              <w:autoSpaceDE w:val="0"/>
              <w:autoSpaceDN w:val="0"/>
              <w:adjustRightInd w:val="0"/>
              <w:spacing w:after="0" w:line="240" w:lineRule="auto"/>
              <w:ind w:left="99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berkelakuan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baik</w:t>
            </w:r>
            <w:proofErr w:type="spellEnd"/>
            <w:r>
              <w:rPr>
                <w:rFonts w:ascii="Bookman Old Style" w:eastAsiaTheme="minorEastAsia" w:hAnsi="Bookman Old Style" w:cs="Bookman Old Style"/>
                <w:color w:val="000000"/>
                <w:sz w:val="24"/>
                <w:szCs w:val="24"/>
                <w:lang w:val="en-ID" w:eastAsia="zh-CN" w:bidi="hi-IN"/>
              </w:rPr>
              <w:t>;</w:t>
            </w:r>
          </w:p>
          <w:p w14:paraId="5BAB7266" w14:textId="77777777" w:rsidR="00223DF2" w:rsidRDefault="00223DF2" w:rsidP="00223DF2">
            <w:pPr>
              <w:pStyle w:val="ListParagraph"/>
              <w:numPr>
                <w:ilvl w:val="0"/>
                <w:numId w:val="8"/>
              </w:numPr>
              <w:autoSpaceDE w:val="0"/>
              <w:autoSpaceDN w:val="0"/>
              <w:adjustRightInd w:val="0"/>
              <w:spacing w:after="0" w:line="240" w:lineRule="auto"/>
              <w:ind w:left="996"/>
              <w:jc w:val="both"/>
              <w:rPr>
                <w:rFonts w:ascii="Bookman Old Style" w:eastAsiaTheme="minorEastAsia" w:hAnsi="Bookman Old Style" w:cs="Bookman Old Style"/>
                <w:color w:val="000000"/>
                <w:sz w:val="24"/>
                <w:szCs w:val="24"/>
                <w:lang w:val="en-ID" w:eastAsia="zh-CN" w:bidi="hi-IN"/>
              </w:rPr>
            </w:pPr>
            <w:proofErr w:type="spellStart"/>
            <w:r w:rsidRPr="00DA417E">
              <w:rPr>
                <w:rFonts w:ascii="Bookman Old Style" w:eastAsiaTheme="minorEastAsia" w:hAnsi="Bookman Old Style" w:cs="Bookman Old Style"/>
                <w:color w:val="000000"/>
                <w:sz w:val="24"/>
                <w:szCs w:val="24"/>
                <w:lang w:val="en-ID" w:eastAsia="zh-CN" w:bidi="hi-IN"/>
              </w:rPr>
              <w:t>belum</w:t>
            </w:r>
            <w:proofErr w:type="spellEnd"/>
            <w:r w:rsidRPr="00DA417E">
              <w:rPr>
                <w:rFonts w:ascii="Bookman Old Style" w:eastAsiaTheme="minorEastAsia" w:hAnsi="Bookman Old Style" w:cs="Bookman Old Style"/>
                <w:color w:val="000000"/>
                <w:sz w:val="24"/>
                <w:szCs w:val="24"/>
                <w:lang w:val="en-ID" w:eastAsia="zh-CN" w:bidi="hi-IN"/>
              </w:rPr>
              <w:t xml:space="preserve"> </w:t>
            </w:r>
            <w:proofErr w:type="spellStart"/>
            <w:r w:rsidRPr="00DA417E">
              <w:rPr>
                <w:rFonts w:ascii="Bookman Old Style" w:eastAsiaTheme="minorEastAsia" w:hAnsi="Bookman Old Style" w:cs="Bookman Old Style"/>
                <w:color w:val="000000"/>
                <w:sz w:val="24"/>
                <w:szCs w:val="24"/>
                <w:lang w:val="en-ID" w:eastAsia="zh-CN" w:bidi="hi-IN"/>
              </w:rPr>
              <w:t>pernah</w:t>
            </w:r>
            <w:proofErr w:type="spellEnd"/>
            <w:r w:rsidRPr="00DA417E">
              <w:rPr>
                <w:rFonts w:ascii="Bookman Old Style" w:eastAsiaTheme="minorEastAsia" w:hAnsi="Bookman Old Style" w:cs="Bookman Old Style"/>
                <w:color w:val="000000"/>
                <w:sz w:val="24"/>
                <w:szCs w:val="24"/>
                <w:lang w:val="en-ID" w:eastAsia="zh-CN" w:bidi="hi-IN"/>
              </w:rPr>
              <w:t xml:space="preserve"> </w:t>
            </w:r>
            <w:proofErr w:type="spellStart"/>
            <w:r w:rsidRPr="00DA417E">
              <w:rPr>
                <w:rFonts w:ascii="Bookman Old Style" w:eastAsiaTheme="minorEastAsia" w:hAnsi="Bookman Old Style" w:cs="Bookman Old Style"/>
                <w:color w:val="000000"/>
                <w:sz w:val="24"/>
                <w:szCs w:val="24"/>
                <w:lang w:val="en-ID" w:eastAsia="zh-CN" w:bidi="hi-IN"/>
              </w:rPr>
              <w:t>diberh</w:t>
            </w:r>
            <w:r>
              <w:rPr>
                <w:rFonts w:ascii="Bookman Old Style" w:eastAsiaTheme="minorEastAsia" w:hAnsi="Bookman Old Style" w:cs="Bookman Old Style"/>
                <w:color w:val="000000"/>
                <w:sz w:val="24"/>
                <w:szCs w:val="24"/>
                <w:lang w:val="en-ID" w:eastAsia="zh-CN" w:bidi="hi-IN"/>
              </w:rPr>
              <w:t>entikan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dari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jabatan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Lurah</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sidRPr="00DA417E">
              <w:rPr>
                <w:rFonts w:ascii="Bookman Old Style" w:eastAsiaTheme="minorEastAsia" w:hAnsi="Bookman Old Style" w:cs="Bookman Old Style"/>
                <w:color w:val="000000"/>
                <w:sz w:val="24"/>
                <w:szCs w:val="24"/>
                <w:lang w:val="en-ID" w:eastAsia="zh-CN" w:bidi="hi-IN"/>
              </w:rPr>
              <w:t xml:space="preserve"> dan/</w:t>
            </w:r>
            <w:proofErr w:type="spellStart"/>
            <w:r w:rsidRPr="00DA417E">
              <w:rPr>
                <w:rFonts w:ascii="Bookman Old Style" w:eastAsiaTheme="minorEastAsia" w:hAnsi="Bookman Old Style" w:cs="Bookman Old Style"/>
                <w:color w:val="000000"/>
                <w:sz w:val="24"/>
                <w:szCs w:val="24"/>
                <w:lang w:val="en-ID" w:eastAsia="zh-CN" w:bidi="hi-IN"/>
              </w:rPr>
              <w:t>atau</w:t>
            </w:r>
            <w:proofErr w:type="spellEnd"/>
            <w:r w:rsidRPr="00DA417E">
              <w:rPr>
                <w:rFonts w:ascii="Bookman Old Style" w:eastAsiaTheme="minorEastAsia" w:hAnsi="Bookman Old Style" w:cs="Bookman Old Style"/>
                <w:color w:val="000000"/>
                <w:sz w:val="24"/>
                <w:szCs w:val="24"/>
                <w:lang w:val="en-ID" w:eastAsia="zh-CN" w:bidi="hi-IN"/>
              </w:rPr>
              <w:t xml:space="preserve"> </w:t>
            </w:r>
            <w:proofErr w:type="spellStart"/>
            <w:r w:rsidRPr="00DA417E">
              <w:rPr>
                <w:rFonts w:ascii="Bookman Old Style" w:eastAsiaTheme="minorEastAsia" w:hAnsi="Bookman Old Style" w:cs="Bookman Old Style"/>
                <w:color w:val="000000"/>
                <w:sz w:val="24"/>
                <w:szCs w:val="24"/>
                <w:lang w:val="en-ID" w:eastAsia="zh-CN" w:bidi="hi-IN"/>
              </w:rPr>
              <w:t>dalam</w:t>
            </w:r>
            <w:proofErr w:type="spellEnd"/>
            <w:r w:rsidRPr="00DA417E">
              <w:rPr>
                <w:rFonts w:ascii="Bookman Old Style" w:eastAsiaTheme="minorEastAsia" w:hAnsi="Bookman Old Style" w:cs="Bookman Old Style"/>
                <w:color w:val="000000"/>
                <w:sz w:val="24"/>
                <w:szCs w:val="24"/>
                <w:lang w:val="en-ID" w:eastAsia="zh-CN" w:bidi="hi-IN"/>
              </w:rPr>
              <w:t xml:space="preserve"> </w:t>
            </w:r>
            <w:proofErr w:type="spellStart"/>
            <w:r w:rsidRPr="00DA417E">
              <w:rPr>
                <w:rFonts w:ascii="Bookman Old Style" w:eastAsiaTheme="minorEastAsia" w:hAnsi="Bookman Old Style" w:cs="Bookman Old Style"/>
                <w:color w:val="000000"/>
                <w:sz w:val="24"/>
                <w:szCs w:val="24"/>
                <w:lang w:val="en-ID" w:eastAsia="zh-CN" w:bidi="hi-IN"/>
              </w:rPr>
              <w:t>j</w:t>
            </w:r>
            <w:r>
              <w:rPr>
                <w:rFonts w:ascii="Bookman Old Style" w:eastAsiaTheme="minorEastAsia" w:hAnsi="Bookman Old Style" w:cs="Bookman Old Style"/>
                <w:color w:val="000000"/>
                <w:sz w:val="24"/>
                <w:szCs w:val="24"/>
                <w:lang w:val="en-ID" w:eastAsia="zh-CN" w:bidi="hi-IN"/>
              </w:rPr>
              <w:t>abatan</w:t>
            </w:r>
            <w:proofErr w:type="spellEnd"/>
            <w:r>
              <w:rPr>
                <w:rFonts w:ascii="Bookman Old Style" w:eastAsiaTheme="minorEastAsia" w:hAnsi="Bookman Old Style" w:cs="Bookman Old Style"/>
                <w:color w:val="000000"/>
                <w:sz w:val="24"/>
                <w:szCs w:val="24"/>
                <w:lang w:val="en-ID" w:eastAsia="zh-CN" w:bidi="hi-IN"/>
              </w:rPr>
              <w:t xml:space="preserve"> negeri;</w:t>
            </w:r>
          </w:p>
          <w:p w14:paraId="5B50894C" w14:textId="77777777" w:rsidR="00223DF2" w:rsidRDefault="00223DF2" w:rsidP="00223DF2">
            <w:pPr>
              <w:pStyle w:val="ListParagraph"/>
              <w:numPr>
                <w:ilvl w:val="0"/>
                <w:numId w:val="8"/>
              </w:numPr>
              <w:autoSpaceDE w:val="0"/>
              <w:autoSpaceDN w:val="0"/>
              <w:adjustRightInd w:val="0"/>
              <w:spacing w:after="0" w:line="240" w:lineRule="auto"/>
              <w:ind w:left="996"/>
              <w:jc w:val="both"/>
              <w:rPr>
                <w:rFonts w:ascii="Bookman Old Style" w:eastAsiaTheme="minorEastAsia" w:hAnsi="Bookman Old Style" w:cs="Bookman Old Style"/>
                <w:color w:val="000000"/>
                <w:sz w:val="24"/>
                <w:szCs w:val="24"/>
                <w:lang w:val="en-ID" w:eastAsia="zh-CN" w:bidi="hi-IN"/>
              </w:rPr>
            </w:pPr>
            <w:proofErr w:type="spellStart"/>
            <w:r w:rsidRPr="00DA417E">
              <w:rPr>
                <w:rFonts w:ascii="Bookman Old Style" w:eastAsiaTheme="minorEastAsia" w:hAnsi="Bookman Old Style" w:cs="Bookman Old Style"/>
                <w:color w:val="000000"/>
                <w:sz w:val="24"/>
                <w:szCs w:val="24"/>
                <w:lang w:val="en-ID" w:eastAsia="zh-CN" w:bidi="hi-IN"/>
              </w:rPr>
              <w:t>memenuhi</w:t>
            </w:r>
            <w:proofErr w:type="spellEnd"/>
            <w:r w:rsidRPr="00DA417E">
              <w:rPr>
                <w:rFonts w:ascii="Bookman Old Style" w:eastAsiaTheme="minorEastAsia" w:hAnsi="Bookman Old Style" w:cs="Bookman Old Style"/>
                <w:color w:val="000000"/>
                <w:sz w:val="24"/>
                <w:szCs w:val="24"/>
                <w:lang w:val="en-ID" w:eastAsia="zh-CN" w:bidi="hi-IN"/>
              </w:rPr>
              <w:t xml:space="preserve"> </w:t>
            </w:r>
            <w:proofErr w:type="spellStart"/>
            <w:r w:rsidRPr="00DA417E">
              <w:rPr>
                <w:rFonts w:ascii="Bookman Old Style" w:eastAsiaTheme="minorEastAsia" w:hAnsi="Bookman Old Style" w:cs="Bookman Old Style"/>
                <w:color w:val="000000"/>
                <w:sz w:val="24"/>
                <w:szCs w:val="24"/>
                <w:lang w:val="en-ID" w:eastAsia="zh-CN" w:bidi="hi-IN"/>
              </w:rPr>
              <w:t>keleng</w:t>
            </w:r>
            <w:r>
              <w:rPr>
                <w:rFonts w:ascii="Bookman Old Style" w:eastAsiaTheme="minorEastAsia" w:hAnsi="Bookman Old Style" w:cs="Bookman Old Style"/>
                <w:color w:val="000000"/>
                <w:sz w:val="24"/>
                <w:szCs w:val="24"/>
                <w:lang w:val="en-ID" w:eastAsia="zh-CN" w:bidi="hi-IN"/>
              </w:rPr>
              <w:t>kapan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persyaratan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administrasi</w:t>
            </w:r>
            <w:proofErr w:type="spellEnd"/>
            <w:r>
              <w:rPr>
                <w:rFonts w:ascii="Bookman Old Style" w:eastAsiaTheme="minorEastAsia" w:hAnsi="Bookman Old Style" w:cs="Bookman Old Style"/>
                <w:color w:val="000000"/>
                <w:sz w:val="24"/>
                <w:szCs w:val="24"/>
                <w:lang w:val="en-ID" w:eastAsia="zh-CN" w:bidi="hi-IN"/>
              </w:rPr>
              <w:t>; dan</w:t>
            </w:r>
          </w:p>
          <w:p w14:paraId="3BB00512" w14:textId="77777777" w:rsidR="00223DF2" w:rsidRPr="00DB4544" w:rsidRDefault="00223DF2" w:rsidP="00223DF2">
            <w:pPr>
              <w:pStyle w:val="ListParagraph"/>
              <w:numPr>
                <w:ilvl w:val="0"/>
                <w:numId w:val="8"/>
              </w:numPr>
              <w:autoSpaceDE w:val="0"/>
              <w:autoSpaceDN w:val="0"/>
              <w:adjustRightInd w:val="0"/>
              <w:spacing w:after="0" w:line="240" w:lineRule="auto"/>
              <w:ind w:left="99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bersedia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bertempat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tinggal</w:t>
            </w:r>
            <w:proofErr w:type="spellEnd"/>
            <w:r>
              <w:rPr>
                <w:rFonts w:ascii="Bookman Old Style" w:eastAsiaTheme="minorEastAsia" w:hAnsi="Bookman Old Style" w:cs="Bookman Old Style"/>
                <w:color w:val="000000"/>
                <w:sz w:val="24"/>
                <w:szCs w:val="24"/>
                <w:lang w:val="en-ID" w:eastAsia="zh-CN" w:bidi="hi-IN"/>
              </w:rPr>
              <w:t xml:space="preserve"> di wilayah </w:t>
            </w:r>
            <w:proofErr w:type="spellStart"/>
            <w:r>
              <w:rPr>
                <w:rFonts w:ascii="Bookman Old Style" w:eastAsiaTheme="minorEastAsia" w:hAnsi="Bookman Old Style" w:cs="Bookman Old Style"/>
                <w:color w:val="000000"/>
                <w:sz w:val="24"/>
                <w:szCs w:val="24"/>
                <w:lang w:val="en-ID" w:eastAsia="zh-CN" w:bidi="hi-IN"/>
              </w:rPr>
              <w:t>kerja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Kemiri;</w:t>
            </w:r>
          </w:p>
          <w:p w14:paraId="6ABF62EC" w14:textId="77777777" w:rsidR="00223DF2"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p>
          <w:p w14:paraId="4B42DA57" w14:textId="77777777" w:rsidR="00223DF2"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 xml:space="preserve">Bagian </w:t>
            </w:r>
            <w:proofErr w:type="spellStart"/>
            <w:r>
              <w:rPr>
                <w:rFonts w:ascii="Bookman Old Style" w:eastAsiaTheme="minorEastAsia" w:hAnsi="Bookman Old Style" w:cs="Bookman Old Style"/>
                <w:color w:val="000000"/>
                <w:sz w:val="24"/>
                <w:szCs w:val="24"/>
                <w:lang w:val="en-ID" w:eastAsia="zh-CN" w:bidi="hi-IN"/>
              </w:rPr>
              <w:t>Kedua</w:t>
            </w:r>
            <w:proofErr w:type="spellEnd"/>
          </w:p>
          <w:p w14:paraId="5EBF16F1" w14:textId="77777777" w:rsidR="00223DF2"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Pencalonan</w:t>
            </w:r>
            <w:proofErr w:type="spellEnd"/>
            <w:r>
              <w:rPr>
                <w:rFonts w:ascii="Bookman Old Style" w:eastAsiaTheme="minorEastAsia" w:hAnsi="Bookman Old Style" w:cs="Bookman Old Style"/>
                <w:color w:val="000000"/>
                <w:sz w:val="24"/>
                <w:szCs w:val="24"/>
                <w:lang w:val="en-ID" w:eastAsia="zh-CN" w:bidi="hi-IN"/>
              </w:rPr>
              <w:t xml:space="preserve"> Calon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p>
          <w:p w14:paraId="63E0057F" w14:textId="77777777" w:rsidR="00223DF2"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proofErr w:type="spellStart"/>
            <w:r w:rsidRPr="00EC68F7">
              <w:rPr>
                <w:rFonts w:ascii="Bookman Old Style" w:eastAsiaTheme="minorEastAsia" w:hAnsi="Bookman Old Style" w:cs="Bookman Old Style"/>
                <w:color w:val="000000"/>
                <w:sz w:val="24"/>
                <w:szCs w:val="24"/>
                <w:lang w:val="en-ID" w:eastAsia="zh-CN" w:bidi="hi-IN"/>
              </w:rPr>
              <w:t>Pasal</w:t>
            </w:r>
            <w:proofErr w:type="spellEnd"/>
            <w:r w:rsidRPr="00EC68F7">
              <w:rPr>
                <w:rFonts w:ascii="Bookman Old Style" w:eastAsiaTheme="minorEastAsia" w:hAnsi="Bookman Old Style" w:cs="Bookman Old Style"/>
                <w:color w:val="000000"/>
                <w:sz w:val="24"/>
                <w:szCs w:val="24"/>
                <w:lang w:val="en-ID" w:eastAsia="zh-CN" w:bidi="hi-IN"/>
              </w:rPr>
              <w:t xml:space="preserve"> 3</w:t>
            </w:r>
          </w:p>
          <w:p w14:paraId="243FD332" w14:textId="77777777" w:rsidR="00223DF2"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p>
          <w:p w14:paraId="3F95FAE2" w14:textId="77777777" w:rsidR="00223DF2" w:rsidRDefault="00223DF2" w:rsidP="00223DF2">
            <w:pPr>
              <w:pStyle w:val="ListParagraph"/>
              <w:numPr>
                <w:ilvl w:val="0"/>
                <w:numId w:val="19"/>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sidRPr="00CB02F9">
              <w:rPr>
                <w:rFonts w:ascii="Bookman Old Style" w:eastAsiaTheme="minorEastAsia" w:hAnsi="Bookman Old Style" w:cs="Bookman Old Style"/>
                <w:color w:val="000000"/>
                <w:sz w:val="24"/>
                <w:szCs w:val="24"/>
                <w:lang w:val="en-ID" w:eastAsia="zh-CN" w:bidi="hi-IN"/>
              </w:rPr>
              <w:t>Anggota</w:t>
            </w:r>
            <w:proofErr w:type="spellEnd"/>
            <w:r w:rsidRPr="00CB02F9">
              <w:rPr>
                <w:rFonts w:ascii="Bookman Old Style" w:eastAsiaTheme="minorEastAsia" w:hAnsi="Bookman Old Style" w:cs="Bookman Old Style"/>
                <w:color w:val="000000"/>
                <w:sz w:val="24"/>
                <w:szCs w:val="24"/>
                <w:lang w:val="en-ID" w:eastAsia="zh-CN" w:bidi="hi-IN"/>
              </w:rPr>
              <w:t xml:space="preserve"> TNI/POLRI yang </w:t>
            </w:r>
            <w:proofErr w:type="spellStart"/>
            <w:r w:rsidRPr="00CB02F9">
              <w:rPr>
                <w:rFonts w:ascii="Bookman Old Style" w:eastAsiaTheme="minorEastAsia" w:hAnsi="Bookman Old Style" w:cs="Bookman Old Style"/>
                <w:color w:val="000000"/>
                <w:sz w:val="24"/>
                <w:szCs w:val="24"/>
                <w:lang w:val="en-ID" w:eastAsia="zh-CN" w:bidi="hi-IN"/>
              </w:rPr>
              <w:t>mencalonkan</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diri</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menjadi</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Pamong</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Kalurahan</w:t>
            </w:r>
            <w:proofErr w:type="spellEnd"/>
            <w:r w:rsidRPr="00CB02F9">
              <w:rPr>
                <w:rFonts w:ascii="Bookman Old Style" w:eastAsiaTheme="minorEastAsia" w:hAnsi="Bookman Old Style" w:cs="Bookman Old Style"/>
                <w:color w:val="000000"/>
                <w:sz w:val="24"/>
                <w:szCs w:val="24"/>
                <w:lang w:val="en-ID" w:eastAsia="zh-CN" w:bidi="hi-IN"/>
              </w:rPr>
              <w:t xml:space="preserve"> yang </w:t>
            </w:r>
            <w:proofErr w:type="spellStart"/>
            <w:r w:rsidRPr="00CB02F9">
              <w:rPr>
                <w:rFonts w:ascii="Bookman Old Style" w:eastAsiaTheme="minorEastAsia" w:hAnsi="Bookman Old Style" w:cs="Bookman Old Style"/>
                <w:color w:val="000000"/>
                <w:sz w:val="24"/>
                <w:szCs w:val="24"/>
                <w:lang w:val="en-ID" w:eastAsia="zh-CN" w:bidi="hi-IN"/>
              </w:rPr>
              <w:t>bersangkutan</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harus</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mendapat</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izin</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tertulis</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dari</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atasan</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sesuai</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peraturan</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perundangan</w:t>
            </w:r>
            <w:proofErr w:type="spellEnd"/>
            <w:r w:rsidRPr="00CB02F9">
              <w:rPr>
                <w:rFonts w:ascii="Bookman Old Style" w:eastAsiaTheme="minorEastAsia" w:hAnsi="Bookman Old Style" w:cs="Bookman Old Style"/>
                <w:color w:val="000000"/>
                <w:sz w:val="24"/>
                <w:szCs w:val="24"/>
                <w:lang w:val="en-ID" w:eastAsia="zh-CN" w:bidi="hi-IN"/>
              </w:rPr>
              <w:t>.</w:t>
            </w:r>
          </w:p>
          <w:p w14:paraId="77C68225" w14:textId="77777777" w:rsidR="00223DF2" w:rsidRPr="00CB02F9" w:rsidRDefault="00223DF2" w:rsidP="0095430B">
            <w:pPr>
              <w:pStyle w:val="ListParagraph"/>
              <w:autoSpaceDE w:val="0"/>
              <w:autoSpaceDN w:val="0"/>
              <w:adjustRightInd w:val="0"/>
              <w:spacing w:after="0" w:line="240" w:lineRule="auto"/>
              <w:ind w:left="870"/>
              <w:jc w:val="both"/>
              <w:rPr>
                <w:rFonts w:ascii="Bookman Old Style" w:eastAsiaTheme="minorEastAsia" w:hAnsi="Bookman Old Style" w:cs="Bookman Old Style"/>
                <w:color w:val="000000"/>
                <w:sz w:val="24"/>
                <w:szCs w:val="24"/>
                <w:lang w:val="en-ID" w:eastAsia="zh-CN" w:bidi="hi-IN"/>
              </w:rPr>
            </w:pPr>
          </w:p>
          <w:p w14:paraId="157BC1AD" w14:textId="77777777" w:rsidR="00223DF2" w:rsidRDefault="00223DF2" w:rsidP="00223DF2">
            <w:pPr>
              <w:pStyle w:val="ListParagraph"/>
              <w:numPr>
                <w:ilvl w:val="0"/>
                <w:numId w:val="19"/>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sidRPr="00CB02F9">
              <w:rPr>
                <w:rFonts w:ascii="Bookman Old Style" w:eastAsiaTheme="minorEastAsia" w:hAnsi="Bookman Old Style" w:cs="Bookman Old Style"/>
                <w:color w:val="000000"/>
                <w:sz w:val="24"/>
                <w:szCs w:val="24"/>
                <w:lang w:val="en-ID" w:eastAsia="zh-CN" w:bidi="hi-IN"/>
              </w:rPr>
              <w:t>Pegawai</w:t>
            </w:r>
            <w:proofErr w:type="spellEnd"/>
            <w:r w:rsidRPr="00CB02F9">
              <w:rPr>
                <w:rFonts w:ascii="Bookman Old Style" w:eastAsiaTheme="minorEastAsia" w:hAnsi="Bookman Old Style" w:cs="Bookman Old Style"/>
                <w:color w:val="000000"/>
                <w:sz w:val="24"/>
                <w:szCs w:val="24"/>
                <w:lang w:val="en-ID" w:eastAsia="zh-CN" w:bidi="hi-IN"/>
              </w:rPr>
              <w:t xml:space="preserve"> Negeri </w:t>
            </w:r>
            <w:proofErr w:type="spellStart"/>
            <w:r w:rsidRPr="00CB02F9">
              <w:rPr>
                <w:rFonts w:ascii="Bookman Old Style" w:eastAsiaTheme="minorEastAsia" w:hAnsi="Bookman Old Style" w:cs="Bookman Old Style"/>
                <w:color w:val="000000"/>
                <w:sz w:val="24"/>
                <w:szCs w:val="24"/>
                <w:lang w:val="en-ID" w:eastAsia="zh-CN" w:bidi="hi-IN"/>
              </w:rPr>
              <w:t>Sipil</w:t>
            </w:r>
            <w:proofErr w:type="spellEnd"/>
            <w:r w:rsidRPr="00CB02F9">
              <w:rPr>
                <w:rFonts w:ascii="Bookman Old Style" w:eastAsiaTheme="minorEastAsia" w:hAnsi="Bookman Old Style" w:cs="Bookman Old Style"/>
                <w:color w:val="000000"/>
                <w:sz w:val="24"/>
                <w:szCs w:val="24"/>
                <w:lang w:val="en-ID" w:eastAsia="zh-CN" w:bidi="hi-IN"/>
              </w:rPr>
              <w:t xml:space="preserve"> yang </w:t>
            </w:r>
            <w:proofErr w:type="spellStart"/>
            <w:r w:rsidRPr="00CB02F9">
              <w:rPr>
                <w:rFonts w:ascii="Bookman Old Style" w:eastAsiaTheme="minorEastAsia" w:hAnsi="Bookman Old Style" w:cs="Bookman Old Style"/>
                <w:color w:val="000000"/>
                <w:sz w:val="24"/>
                <w:szCs w:val="24"/>
                <w:lang w:val="en-ID" w:eastAsia="zh-CN" w:bidi="hi-IN"/>
              </w:rPr>
              <w:t>mencalonkan</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diri</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menjadi</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Pamong</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Kalurahan</w:t>
            </w:r>
            <w:proofErr w:type="spellEnd"/>
            <w:r w:rsidRPr="00CB02F9">
              <w:rPr>
                <w:rFonts w:ascii="Bookman Old Style" w:eastAsiaTheme="minorEastAsia" w:hAnsi="Bookman Old Style" w:cs="Bookman Old Style"/>
                <w:color w:val="000000"/>
                <w:sz w:val="24"/>
                <w:szCs w:val="24"/>
                <w:lang w:val="en-ID" w:eastAsia="zh-CN" w:bidi="hi-IN"/>
              </w:rPr>
              <w:t xml:space="preserve"> yang </w:t>
            </w:r>
            <w:proofErr w:type="spellStart"/>
            <w:r w:rsidRPr="00CB02F9">
              <w:rPr>
                <w:rFonts w:ascii="Bookman Old Style" w:eastAsiaTheme="minorEastAsia" w:hAnsi="Bookman Old Style" w:cs="Bookman Old Style"/>
                <w:color w:val="000000"/>
                <w:sz w:val="24"/>
                <w:szCs w:val="24"/>
                <w:lang w:val="en-ID" w:eastAsia="zh-CN" w:bidi="hi-IN"/>
              </w:rPr>
              <w:t>bersangkutan</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harus</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mendapat</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izin</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tertulis</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dari</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Pejabat</w:t>
            </w:r>
            <w:proofErr w:type="spellEnd"/>
            <w:r w:rsidRPr="00CB02F9">
              <w:rPr>
                <w:rFonts w:ascii="Bookman Old Style" w:eastAsiaTheme="minorEastAsia" w:hAnsi="Bookman Old Style" w:cs="Bookman Old Style"/>
                <w:color w:val="000000"/>
                <w:sz w:val="24"/>
                <w:szCs w:val="24"/>
                <w:lang w:val="en-ID" w:eastAsia="zh-CN" w:bidi="hi-IN"/>
              </w:rPr>
              <w:t xml:space="preserve"> Pembina </w:t>
            </w:r>
            <w:proofErr w:type="spellStart"/>
            <w:r w:rsidRPr="00CB02F9">
              <w:rPr>
                <w:rFonts w:ascii="Bookman Old Style" w:eastAsiaTheme="minorEastAsia" w:hAnsi="Bookman Old Style" w:cs="Bookman Old Style"/>
                <w:color w:val="000000"/>
                <w:sz w:val="24"/>
                <w:szCs w:val="24"/>
                <w:lang w:val="en-ID" w:eastAsia="zh-CN" w:bidi="hi-IN"/>
              </w:rPr>
              <w:t>Kepegawaian</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tanpa</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kehilangan</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hak</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sebagai</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Pegawai</w:t>
            </w:r>
            <w:proofErr w:type="spellEnd"/>
            <w:r w:rsidRPr="00CB02F9">
              <w:rPr>
                <w:rFonts w:ascii="Bookman Old Style" w:eastAsiaTheme="minorEastAsia" w:hAnsi="Bookman Old Style" w:cs="Bookman Old Style"/>
                <w:color w:val="000000"/>
                <w:sz w:val="24"/>
                <w:szCs w:val="24"/>
                <w:lang w:val="en-ID" w:eastAsia="zh-CN" w:bidi="hi-IN"/>
              </w:rPr>
              <w:t xml:space="preserve"> Negeri </w:t>
            </w:r>
            <w:proofErr w:type="spellStart"/>
            <w:r w:rsidRPr="00CB02F9">
              <w:rPr>
                <w:rFonts w:ascii="Bookman Old Style" w:eastAsiaTheme="minorEastAsia" w:hAnsi="Bookman Old Style" w:cs="Bookman Old Style"/>
                <w:color w:val="000000"/>
                <w:sz w:val="24"/>
                <w:szCs w:val="24"/>
                <w:lang w:val="en-ID" w:eastAsia="zh-CN" w:bidi="hi-IN"/>
              </w:rPr>
              <w:t>Sipil</w:t>
            </w:r>
            <w:proofErr w:type="spellEnd"/>
            <w:r w:rsidRPr="00CB02F9">
              <w:rPr>
                <w:rFonts w:ascii="Bookman Old Style" w:eastAsiaTheme="minorEastAsia" w:hAnsi="Bookman Old Style" w:cs="Bookman Old Style"/>
                <w:color w:val="000000"/>
                <w:sz w:val="24"/>
                <w:szCs w:val="24"/>
                <w:lang w:val="en-ID" w:eastAsia="zh-CN" w:bidi="hi-IN"/>
              </w:rPr>
              <w:t>.</w:t>
            </w:r>
          </w:p>
          <w:p w14:paraId="47C1C39E" w14:textId="77777777" w:rsidR="00223DF2" w:rsidRDefault="00223DF2" w:rsidP="0095430B">
            <w:p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r w:rsidRPr="008642AD">
              <w:rPr>
                <w:rFonts w:ascii="Bookman Old Style" w:eastAsiaTheme="minorEastAsia" w:hAnsi="Bookman Old Style" w:cs="Bookman Old Style"/>
                <w:color w:val="000000"/>
                <w:sz w:val="24"/>
                <w:szCs w:val="24"/>
                <w:lang w:val="en-ID" w:eastAsia="zh-CN" w:bidi="hi-IN"/>
              </w:rPr>
              <w:t xml:space="preserve"> </w:t>
            </w:r>
          </w:p>
          <w:p w14:paraId="6F7A5FF5" w14:textId="77777777" w:rsidR="00223DF2" w:rsidRPr="008642AD" w:rsidRDefault="00223DF2" w:rsidP="0095430B">
            <w:p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44C038DC" w14:textId="77777777" w:rsidR="00223DF2" w:rsidRDefault="00223DF2" w:rsidP="00223DF2">
            <w:pPr>
              <w:pStyle w:val="ListParagraph"/>
              <w:numPr>
                <w:ilvl w:val="0"/>
                <w:numId w:val="19"/>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sidRPr="00CB02F9">
              <w:rPr>
                <w:rFonts w:ascii="Bookman Old Style" w:eastAsiaTheme="minorEastAsia" w:hAnsi="Bookman Old Style" w:cs="Bookman Old Style"/>
                <w:color w:val="000000"/>
                <w:sz w:val="24"/>
                <w:szCs w:val="24"/>
                <w:lang w:val="en-ID" w:eastAsia="zh-CN" w:bidi="hi-IN"/>
              </w:rPr>
              <w:t>Anggota</w:t>
            </w:r>
            <w:proofErr w:type="spellEnd"/>
            <w:r w:rsidRPr="00CB02F9">
              <w:rPr>
                <w:rFonts w:ascii="Bookman Old Style" w:eastAsiaTheme="minorEastAsia" w:hAnsi="Bookman Old Style" w:cs="Bookman Old Style"/>
                <w:color w:val="000000"/>
                <w:sz w:val="24"/>
                <w:szCs w:val="24"/>
                <w:lang w:val="en-ID" w:eastAsia="zh-CN" w:bidi="hi-IN"/>
              </w:rPr>
              <w:t xml:space="preserve"> BPK yang </w:t>
            </w:r>
            <w:proofErr w:type="spellStart"/>
            <w:r w:rsidRPr="00CB02F9">
              <w:rPr>
                <w:rFonts w:ascii="Bookman Old Style" w:eastAsiaTheme="minorEastAsia" w:hAnsi="Bookman Old Style" w:cs="Bookman Old Style"/>
                <w:color w:val="000000"/>
                <w:sz w:val="24"/>
                <w:szCs w:val="24"/>
                <w:lang w:val="en-ID" w:eastAsia="zh-CN" w:bidi="hi-IN"/>
              </w:rPr>
              <w:t>mencalonkan</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diri</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menjadi</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Pamong</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Kalurahan</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disamping</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mengajukan</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cuti</w:t>
            </w:r>
            <w:proofErr w:type="spellEnd"/>
            <w:r w:rsidRPr="00CB02F9">
              <w:rPr>
                <w:rFonts w:ascii="Bookman Old Style" w:eastAsiaTheme="minorEastAsia" w:hAnsi="Bookman Old Style" w:cs="Bookman Old Style"/>
                <w:color w:val="000000"/>
                <w:sz w:val="24"/>
                <w:szCs w:val="24"/>
                <w:lang w:val="en-ID" w:eastAsia="zh-CN" w:bidi="hi-IN"/>
              </w:rPr>
              <w:t xml:space="preserve"> yang </w:t>
            </w:r>
            <w:proofErr w:type="spellStart"/>
            <w:r w:rsidRPr="00CB02F9">
              <w:rPr>
                <w:rFonts w:ascii="Bookman Old Style" w:eastAsiaTheme="minorEastAsia" w:hAnsi="Bookman Old Style" w:cs="Bookman Old Style"/>
                <w:color w:val="000000"/>
                <w:sz w:val="24"/>
                <w:szCs w:val="24"/>
                <w:lang w:val="en-ID" w:eastAsia="zh-CN" w:bidi="hi-IN"/>
              </w:rPr>
              <w:t>bersangkutan</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harus</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mendapat</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izin</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tertulis</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dari</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pimpinan</w:t>
            </w:r>
            <w:proofErr w:type="spellEnd"/>
            <w:r w:rsidRPr="00CB02F9">
              <w:rPr>
                <w:rFonts w:ascii="Bookman Old Style" w:eastAsiaTheme="minorEastAsia" w:hAnsi="Bookman Old Style" w:cs="Bookman Old Style"/>
                <w:color w:val="000000"/>
                <w:sz w:val="24"/>
                <w:szCs w:val="24"/>
                <w:lang w:val="en-ID" w:eastAsia="zh-CN" w:bidi="hi-IN"/>
              </w:rPr>
              <w:t xml:space="preserve"> BPK. </w:t>
            </w:r>
          </w:p>
          <w:p w14:paraId="1D521755" w14:textId="77777777" w:rsidR="00223DF2" w:rsidRPr="008642AD" w:rsidRDefault="00223DF2" w:rsidP="0095430B">
            <w:p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7155CF53" w14:textId="77777777" w:rsidR="00223DF2" w:rsidRDefault="00223DF2" w:rsidP="00223DF2">
            <w:pPr>
              <w:pStyle w:val="ListParagraph"/>
              <w:numPr>
                <w:ilvl w:val="0"/>
                <w:numId w:val="19"/>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sidRPr="00CB02F9">
              <w:rPr>
                <w:rFonts w:ascii="Bookman Old Style" w:eastAsiaTheme="minorEastAsia" w:hAnsi="Bookman Old Style" w:cs="Bookman Old Style"/>
                <w:color w:val="000000"/>
                <w:sz w:val="24"/>
                <w:szCs w:val="24"/>
                <w:lang w:val="en-ID" w:eastAsia="zh-CN" w:bidi="hi-IN"/>
              </w:rPr>
              <w:t>Pamong</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Kalurahan</w:t>
            </w:r>
            <w:proofErr w:type="spellEnd"/>
            <w:r w:rsidRPr="00CB02F9">
              <w:rPr>
                <w:rFonts w:ascii="Bookman Old Style" w:eastAsiaTheme="minorEastAsia" w:hAnsi="Bookman Old Style" w:cs="Bookman Old Style"/>
                <w:color w:val="000000"/>
                <w:sz w:val="24"/>
                <w:szCs w:val="24"/>
                <w:lang w:val="en-ID" w:eastAsia="zh-CN" w:bidi="hi-IN"/>
              </w:rPr>
              <w:t xml:space="preserve"> yang </w:t>
            </w:r>
            <w:proofErr w:type="spellStart"/>
            <w:r w:rsidRPr="00CB02F9">
              <w:rPr>
                <w:rFonts w:ascii="Bookman Old Style" w:eastAsiaTheme="minorEastAsia" w:hAnsi="Bookman Old Style" w:cs="Bookman Old Style"/>
                <w:color w:val="000000"/>
                <w:sz w:val="24"/>
                <w:szCs w:val="24"/>
                <w:lang w:val="en-ID" w:eastAsia="zh-CN" w:bidi="hi-IN"/>
              </w:rPr>
              <w:t>mencalonkan</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diri</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menjadi</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Pamong</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Kalurahan</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lainnya</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harus</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mendapat</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izin</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tertulis</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dari</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Lurah</w:t>
            </w:r>
            <w:proofErr w:type="spellEnd"/>
            <w:r w:rsidRPr="00CB02F9">
              <w:rPr>
                <w:rFonts w:ascii="Bookman Old Style" w:eastAsiaTheme="minorEastAsia" w:hAnsi="Bookman Old Style" w:cs="Bookman Old Style"/>
                <w:color w:val="000000"/>
                <w:sz w:val="24"/>
                <w:szCs w:val="24"/>
                <w:lang w:val="en-ID" w:eastAsia="zh-CN" w:bidi="hi-IN"/>
              </w:rPr>
              <w:t xml:space="preserve">. </w:t>
            </w:r>
          </w:p>
          <w:p w14:paraId="03FF8CE1" w14:textId="77777777" w:rsidR="00223DF2" w:rsidRPr="008642AD" w:rsidRDefault="00223DF2" w:rsidP="0095430B">
            <w:p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7DCC529A" w14:textId="77777777" w:rsidR="00223DF2" w:rsidRPr="00CB02F9" w:rsidRDefault="00223DF2" w:rsidP="00223DF2">
            <w:pPr>
              <w:pStyle w:val="ListParagraph"/>
              <w:numPr>
                <w:ilvl w:val="0"/>
                <w:numId w:val="19"/>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sidRPr="00CB02F9">
              <w:rPr>
                <w:rFonts w:ascii="Bookman Old Style" w:eastAsiaTheme="minorEastAsia" w:hAnsi="Bookman Old Style" w:cs="Bookman Old Style"/>
                <w:color w:val="000000"/>
                <w:sz w:val="24"/>
                <w:szCs w:val="24"/>
                <w:lang w:val="en-ID" w:eastAsia="zh-CN" w:bidi="hi-IN"/>
              </w:rPr>
              <w:lastRenderedPageBreak/>
              <w:t>Dalam</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hal</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Pamong</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Kalurahan</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mendapat</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izin</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sebagaimana</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dimaksud</w:t>
            </w:r>
            <w:proofErr w:type="spellEnd"/>
            <w:r w:rsidRPr="00CB02F9">
              <w:rPr>
                <w:rFonts w:ascii="Bookman Old Style" w:eastAsiaTheme="minorEastAsia" w:hAnsi="Bookman Old Style" w:cs="Bookman Old Style"/>
                <w:color w:val="000000"/>
                <w:sz w:val="24"/>
                <w:szCs w:val="24"/>
                <w:lang w:val="en-ID" w:eastAsia="zh-CN" w:bidi="hi-IN"/>
              </w:rPr>
              <w:t xml:space="preserve"> pada </w:t>
            </w:r>
            <w:proofErr w:type="spellStart"/>
            <w:r w:rsidRPr="00CB02F9">
              <w:rPr>
                <w:rFonts w:ascii="Bookman Old Style" w:eastAsiaTheme="minorEastAsia" w:hAnsi="Bookman Old Style" w:cs="Bookman Old Style"/>
                <w:color w:val="000000"/>
                <w:sz w:val="24"/>
                <w:szCs w:val="24"/>
                <w:lang w:val="en-ID" w:eastAsia="zh-CN" w:bidi="hi-IN"/>
              </w:rPr>
              <w:t>ayat</w:t>
            </w:r>
            <w:proofErr w:type="spellEnd"/>
            <w:r w:rsidRPr="00CB02F9">
              <w:rPr>
                <w:rFonts w:ascii="Bookman Old Style" w:eastAsiaTheme="minorEastAsia" w:hAnsi="Bookman Old Style" w:cs="Bookman Old Style"/>
                <w:color w:val="000000"/>
                <w:sz w:val="24"/>
                <w:szCs w:val="24"/>
                <w:lang w:val="en-ID" w:eastAsia="zh-CN" w:bidi="hi-IN"/>
              </w:rPr>
              <w:t xml:space="preserve"> (4) yang </w:t>
            </w:r>
            <w:proofErr w:type="spellStart"/>
            <w:r w:rsidRPr="00CB02F9">
              <w:rPr>
                <w:rFonts w:ascii="Bookman Old Style" w:eastAsiaTheme="minorEastAsia" w:hAnsi="Bookman Old Style" w:cs="Bookman Old Style"/>
                <w:color w:val="000000"/>
                <w:sz w:val="24"/>
                <w:szCs w:val="24"/>
                <w:lang w:val="en-ID" w:eastAsia="zh-CN" w:bidi="hi-IN"/>
              </w:rPr>
              <w:t>bersangkutan</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dibebastugaskan</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dari</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jabatannya</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sejak</w:t>
            </w:r>
            <w:proofErr w:type="spellEnd"/>
            <w:r w:rsidRPr="00CB02F9">
              <w:rPr>
                <w:rFonts w:ascii="Bookman Old Style" w:eastAsiaTheme="minorEastAsia" w:hAnsi="Bookman Old Style" w:cs="Bookman Old Style"/>
                <w:color w:val="000000"/>
                <w:sz w:val="24"/>
                <w:szCs w:val="24"/>
                <w:lang w:val="en-ID" w:eastAsia="zh-CN" w:bidi="hi-IN"/>
              </w:rPr>
              <w:t xml:space="preserve"> yang </w:t>
            </w:r>
            <w:proofErr w:type="spellStart"/>
            <w:r w:rsidRPr="00CB02F9">
              <w:rPr>
                <w:rFonts w:ascii="Bookman Old Style" w:eastAsiaTheme="minorEastAsia" w:hAnsi="Bookman Old Style" w:cs="Bookman Old Style"/>
                <w:color w:val="000000"/>
                <w:sz w:val="24"/>
                <w:szCs w:val="24"/>
                <w:lang w:val="en-ID" w:eastAsia="zh-CN" w:bidi="hi-IN"/>
              </w:rPr>
              <w:t>bersangkutan</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terdaftar</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sebagai</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calon</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Pamong</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Kalurahan</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sampai</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dengan</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diumumkannya</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hasil</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ujian</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calon</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Pamong</w:t>
            </w:r>
            <w:proofErr w:type="spellEnd"/>
            <w:r w:rsidRPr="00CB02F9">
              <w:rPr>
                <w:rFonts w:ascii="Bookman Old Style" w:eastAsiaTheme="minorEastAsia" w:hAnsi="Bookman Old Style" w:cs="Bookman Old Style"/>
                <w:color w:val="000000"/>
                <w:sz w:val="24"/>
                <w:szCs w:val="24"/>
                <w:lang w:val="en-ID" w:eastAsia="zh-CN" w:bidi="hi-IN"/>
              </w:rPr>
              <w:t xml:space="preserve"> </w:t>
            </w:r>
            <w:proofErr w:type="spellStart"/>
            <w:r w:rsidRPr="00CB02F9">
              <w:rPr>
                <w:rFonts w:ascii="Bookman Old Style" w:eastAsiaTheme="minorEastAsia" w:hAnsi="Bookman Old Style" w:cs="Bookman Old Style"/>
                <w:color w:val="000000"/>
                <w:sz w:val="24"/>
                <w:szCs w:val="24"/>
                <w:lang w:val="en-ID" w:eastAsia="zh-CN" w:bidi="hi-IN"/>
              </w:rPr>
              <w:t>Kalurahan</w:t>
            </w:r>
            <w:proofErr w:type="spellEnd"/>
            <w:r w:rsidRPr="00CB02F9">
              <w:rPr>
                <w:rFonts w:ascii="Bookman Old Style" w:eastAsiaTheme="minorEastAsia" w:hAnsi="Bookman Old Style" w:cs="Bookman Old Style"/>
                <w:color w:val="000000"/>
                <w:sz w:val="24"/>
                <w:szCs w:val="24"/>
                <w:lang w:val="en-ID" w:eastAsia="zh-CN" w:bidi="hi-IN"/>
              </w:rPr>
              <w:t xml:space="preserve"> oleh </w:t>
            </w:r>
            <w:proofErr w:type="spellStart"/>
            <w:r w:rsidRPr="00CB02F9">
              <w:rPr>
                <w:rFonts w:ascii="Bookman Old Style" w:eastAsiaTheme="minorEastAsia" w:hAnsi="Bookman Old Style" w:cs="Bookman Old Style"/>
                <w:color w:val="000000"/>
                <w:sz w:val="24"/>
                <w:szCs w:val="24"/>
                <w:lang w:val="en-ID" w:eastAsia="zh-CN" w:bidi="hi-IN"/>
              </w:rPr>
              <w:t>Lurah</w:t>
            </w:r>
            <w:proofErr w:type="spellEnd"/>
            <w:r w:rsidRPr="00CB02F9">
              <w:rPr>
                <w:rFonts w:ascii="Bookman Old Style" w:eastAsiaTheme="minorEastAsia" w:hAnsi="Bookman Old Style" w:cs="Bookman Old Style"/>
                <w:color w:val="000000"/>
                <w:sz w:val="24"/>
                <w:szCs w:val="24"/>
                <w:lang w:val="en-ID" w:eastAsia="zh-CN" w:bidi="hi-IN"/>
              </w:rPr>
              <w:t xml:space="preserve">. </w:t>
            </w:r>
          </w:p>
          <w:p w14:paraId="2289C6FF" w14:textId="77777777" w:rsidR="00223DF2" w:rsidRDefault="00223DF2" w:rsidP="0095430B">
            <w:pPr>
              <w:autoSpaceDE w:val="0"/>
              <w:autoSpaceDN w:val="0"/>
              <w:adjustRightInd w:val="0"/>
              <w:spacing w:after="0" w:line="240" w:lineRule="auto"/>
              <w:rPr>
                <w:rFonts w:ascii="Bookman Old Style" w:eastAsiaTheme="minorEastAsia" w:hAnsi="Bookman Old Style" w:cs="Bookman Old Style"/>
                <w:color w:val="000000"/>
                <w:sz w:val="24"/>
                <w:szCs w:val="24"/>
                <w:lang w:val="en-ID" w:eastAsia="zh-CN" w:bidi="hi-IN"/>
              </w:rPr>
            </w:pPr>
          </w:p>
          <w:p w14:paraId="1AA3F197" w14:textId="77777777" w:rsidR="00223DF2" w:rsidRDefault="00223DF2" w:rsidP="0095430B">
            <w:pPr>
              <w:autoSpaceDE w:val="0"/>
              <w:autoSpaceDN w:val="0"/>
              <w:adjustRightInd w:val="0"/>
              <w:spacing w:after="0" w:line="240" w:lineRule="auto"/>
              <w:rPr>
                <w:rFonts w:ascii="Bookman Old Style" w:eastAsiaTheme="minorEastAsia" w:hAnsi="Bookman Old Style" w:cs="Bookman Old Style"/>
                <w:color w:val="000000"/>
                <w:sz w:val="24"/>
                <w:szCs w:val="24"/>
                <w:lang w:val="en-ID" w:eastAsia="zh-CN" w:bidi="hi-IN"/>
              </w:rPr>
            </w:pPr>
          </w:p>
          <w:p w14:paraId="1E77F63D" w14:textId="77777777" w:rsidR="00223DF2"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 xml:space="preserve">Bagian </w:t>
            </w:r>
            <w:proofErr w:type="spellStart"/>
            <w:r>
              <w:rPr>
                <w:rFonts w:ascii="Bookman Old Style" w:eastAsiaTheme="minorEastAsia" w:hAnsi="Bookman Old Style" w:cs="Bookman Old Style"/>
                <w:color w:val="000000"/>
                <w:sz w:val="24"/>
                <w:szCs w:val="24"/>
                <w:lang w:val="en-ID" w:eastAsia="zh-CN" w:bidi="hi-IN"/>
              </w:rPr>
              <w:t>Ketiga</w:t>
            </w:r>
            <w:proofErr w:type="spellEnd"/>
          </w:p>
          <w:p w14:paraId="7B2E4777" w14:textId="77777777" w:rsidR="00223DF2"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Sosialisasi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Pengisian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Lowongan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Jabatan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p>
          <w:p w14:paraId="3978A11C" w14:textId="77777777" w:rsidR="00223DF2"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proofErr w:type="spellStart"/>
            <w:r w:rsidRPr="00A86DA8">
              <w:rPr>
                <w:rFonts w:ascii="Bookman Old Style" w:eastAsiaTheme="minorEastAsia" w:hAnsi="Bookman Old Style" w:cs="Bookman Old Style"/>
                <w:color w:val="000000"/>
                <w:sz w:val="24"/>
                <w:szCs w:val="24"/>
                <w:lang w:val="en-ID" w:eastAsia="zh-CN" w:bidi="hi-IN"/>
              </w:rPr>
              <w:t>Pasal</w:t>
            </w:r>
            <w:proofErr w:type="spellEnd"/>
            <w:r w:rsidRPr="00A86DA8">
              <w:rPr>
                <w:rFonts w:ascii="Bookman Old Style" w:eastAsiaTheme="minorEastAsia" w:hAnsi="Bookman Old Style" w:cs="Bookman Old Style"/>
                <w:color w:val="000000"/>
                <w:sz w:val="24"/>
                <w:szCs w:val="24"/>
                <w:lang w:val="en-ID" w:eastAsia="zh-CN" w:bidi="hi-IN"/>
              </w:rPr>
              <w:t xml:space="preserve"> 4</w:t>
            </w:r>
          </w:p>
          <w:p w14:paraId="63C972D5" w14:textId="77777777" w:rsidR="00223DF2"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p>
          <w:p w14:paraId="4247300B" w14:textId="77777777" w:rsidR="00223DF2" w:rsidRDefault="00223DF2" w:rsidP="00223DF2">
            <w:pPr>
              <w:pStyle w:val="ListParagraph"/>
              <w:numPr>
                <w:ilvl w:val="4"/>
                <w:numId w:val="4"/>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roofErr w:type="spellStart"/>
            <w:r w:rsidRPr="00A86DA8">
              <w:rPr>
                <w:rFonts w:ascii="Bookman Old Style" w:eastAsiaTheme="minorEastAsia" w:hAnsi="Bookman Old Style" w:cs="Bookman Old Style"/>
                <w:color w:val="000000"/>
                <w:sz w:val="24"/>
                <w:szCs w:val="24"/>
                <w:lang w:val="en-ID" w:eastAsia="zh-CN" w:bidi="hi-IN"/>
              </w:rPr>
              <w:t>Dalam</w:t>
            </w:r>
            <w:proofErr w:type="spellEnd"/>
            <w:r w:rsidRPr="00A86DA8">
              <w:rPr>
                <w:rFonts w:ascii="Bookman Old Style" w:eastAsiaTheme="minorEastAsia" w:hAnsi="Bookman Old Style" w:cs="Bookman Old Style"/>
                <w:color w:val="000000"/>
                <w:sz w:val="24"/>
                <w:szCs w:val="24"/>
                <w:lang w:val="en-ID" w:eastAsia="zh-CN" w:bidi="hi-IN"/>
              </w:rPr>
              <w:t xml:space="preserve"> </w:t>
            </w:r>
            <w:proofErr w:type="spellStart"/>
            <w:r w:rsidRPr="00A86DA8">
              <w:rPr>
                <w:rFonts w:ascii="Bookman Old Style" w:eastAsiaTheme="minorEastAsia" w:hAnsi="Bookman Old Style" w:cs="Bookman Old Style"/>
                <w:color w:val="000000"/>
                <w:sz w:val="24"/>
                <w:szCs w:val="24"/>
                <w:lang w:val="en-ID" w:eastAsia="zh-CN" w:bidi="hi-IN"/>
              </w:rPr>
              <w:t>rangka</w:t>
            </w:r>
            <w:proofErr w:type="spellEnd"/>
            <w:r w:rsidRPr="00A86DA8">
              <w:rPr>
                <w:rFonts w:ascii="Bookman Old Style" w:eastAsiaTheme="minorEastAsia" w:hAnsi="Bookman Old Style" w:cs="Bookman Old Style"/>
                <w:color w:val="000000"/>
                <w:sz w:val="24"/>
                <w:szCs w:val="24"/>
                <w:lang w:val="en-ID" w:eastAsia="zh-CN" w:bidi="hi-IN"/>
              </w:rPr>
              <w:t xml:space="preserve"> </w:t>
            </w:r>
            <w:proofErr w:type="spellStart"/>
            <w:r w:rsidRPr="00A86DA8">
              <w:rPr>
                <w:rFonts w:ascii="Bookman Old Style" w:eastAsiaTheme="minorEastAsia" w:hAnsi="Bookman Old Style" w:cs="Bookman Old Style"/>
                <w:color w:val="000000"/>
                <w:sz w:val="24"/>
                <w:szCs w:val="24"/>
                <w:lang w:val="en-ID" w:eastAsia="zh-CN" w:bidi="hi-IN"/>
              </w:rPr>
              <w:t>penjaringan</w:t>
            </w:r>
            <w:proofErr w:type="spellEnd"/>
            <w:r w:rsidRPr="00A86DA8">
              <w:rPr>
                <w:rFonts w:ascii="Bookman Old Style" w:eastAsiaTheme="minorEastAsia" w:hAnsi="Bookman Old Style" w:cs="Bookman Old Style"/>
                <w:color w:val="000000"/>
                <w:sz w:val="24"/>
                <w:szCs w:val="24"/>
                <w:lang w:val="en-ID" w:eastAsia="zh-CN" w:bidi="hi-IN"/>
              </w:rPr>
              <w:t xml:space="preserve"> dan </w:t>
            </w:r>
            <w:proofErr w:type="spellStart"/>
            <w:r w:rsidRPr="00A86DA8">
              <w:rPr>
                <w:rFonts w:ascii="Bookman Old Style" w:eastAsiaTheme="minorEastAsia" w:hAnsi="Bookman Old Style" w:cs="Bookman Old Style"/>
                <w:color w:val="000000"/>
                <w:sz w:val="24"/>
                <w:szCs w:val="24"/>
                <w:lang w:val="en-ID" w:eastAsia="zh-CN" w:bidi="hi-IN"/>
              </w:rPr>
              <w:t>penyaringan</w:t>
            </w:r>
            <w:proofErr w:type="spellEnd"/>
            <w:r w:rsidRPr="00A86DA8">
              <w:rPr>
                <w:rFonts w:ascii="Bookman Old Style" w:eastAsiaTheme="minorEastAsia" w:hAnsi="Bookman Old Style" w:cs="Bookman Old Style"/>
                <w:color w:val="000000"/>
                <w:sz w:val="24"/>
                <w:szCs w:val="24"/>
                <w:lang w:val="en-ID" w:eastAsia="zh-CN" w:bidi="hi-IN"/>
              </w:rPr>
              <w:t xml:space="preserve"> </w:t>
            </w:r>
            <w:proofErr w:type="spellStart"/>
            <w:r w:rsidRPr="00A86DA8">
              <w:rPr>
                <w:rFonts w:ascii="Bookman Old Style" w:eastAsiaTheme="minorEastAsia" w:hAnsi="Bookman Old Style" w:cs="Bookman Old Style"/>
                <w:color w:val="000000"/>
                <w:sz w:val="24"/>
                <w:szCs w:val="24"/>
                <w:lang w:val="en-ID" w:eastAsia="zh-CN" w:bidi="hi-IN"/>
              </w:rPr>
              <w:t>atau</w:t>
            </w:r>
            <w:proofErr w:type="spellEnd"/>
            <w:r w:rsidRPr="00A86DA8">
              <w:rPr>
                <w:rFonts w:ascii="Bookman Old Style" w:eastAsiaTheme="minorEastAsia" w:hAnsi="Bookman Old Style" w:cs="Bookman Old Style"/>
                <w:color w:val="000000"/>
                <w:sz w:val="24"/>
                <w:szCs w:val="24"/>
                <w:lang w:val="en-ID" w:eastAsia="zh-CN" w:bidi="hi-IN"/>
              </w:rPr>
              <w:t xml:space="preserve"> </w:t>
            </w:r>
            <w:proofErr w:type="spellStart"/>
            <w:r w:rsidRPr="00A86DA8">
              <w:rPr>
                <w:rFonts w:ascii="Bookman Old Style" w:eastAsiaTheme="minorEastAsia" w:hAnsi="Bookman Old Style" w:cs="Bookman Old Style"/>
                <w:color w:val="000000"/>
                <w:sz w:val="24"/>
                <w:szCs w:val="24"/>
                <w:lang w:val="en-ID" w:eastAsia="zh-CN" w:bidi="hi-IN"/>
              </w:rPr>
              <w:t>seleksi</w:t>
            </w:r>
            <w:proofErr w:type="spellEnd"/>
            <w:r w:rsidRPr="00A86DA8">
              <w:rPr>
                <w:rFonts w:ascii="Bookman Old Style" w:eastAsiaTheme="minorEastAsia" w:hAnsi="Bookman Old Style" w:cs="Bookman Old Style"/>
                <w:color w:val="000000"/>
                <w:sz w:val="24"/>
                <w:szCs w:val="24"/>
                <w:lang w:val="en-ID" w:eastAsia="zh-CN" w:bidi="hi-IN"/>
              </w:rPr>
              <w:t xml:space="preserve"> </w:t>
            </w:r>
            <w:proofErr w:type="spellStart"/>
            <w:r w:rsidRPr="00A86DA8">
              <w:rPr>
                <w:rFonts w:ascii="Bookman Old Style" w:eastAsiaTheme="minorEastAsia" w:hAnsi="Bookman Old Style" w:cs="Bookman Old Style"/>
                <w:color w:val="000000"/>
                <w:sz w:val="24"/>
                <w:szCs w:val="24"/>
                <w:lang w:val="en-ID" w:eastAsia="zh-CN" w:bidi="hi-IN"/>
              </w:rPr>
              <w:t>calon</w:t>
            </w:r>
            <w:proofErr w:type="spellEnd"/>
            <w:r w:rsidRPr="00A86DA8">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Panitia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Pelaksana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mengadakan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sosialisasi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kepada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masyarakat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bahwa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diadakan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pengisian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lowongan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jabatan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melalui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siaran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keliling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pertemuan-pertemuan</w:t>
            </w:r>
            <w:proofErr w:type="spellEnd"/>
            <w:r>
              <w:rPr>
                <w:rFonts w:ascii="Bookman Old Style" w:eastAsiaTheme="minorEastAsia" w:hAnsi="Bookman Old Style" w:cs="Bookman Old Style"/>
                <w:color w:val="000000"/>
                <w:sz w:val="24"/>
                <w:szCs w:val="24"/>
                <w:lang w:val="en-ID" w:eastAsia="zh-CN" w:bidi="hi-IN"/>
              </w:rPr>
              <w:t xml:space="preserve"> dan/</w:t>
            </w:r>
            <w:proofErr w:type="spellStart"/>
            <w:r>
              <w:rPr>
                <w:rFonts w:ascii="Bookman Old Style" w:eastAsiaTheme="minorEastAsia" w:hAnsi="Bookman Old Style" w:cs="Bookman Old Style"/>
                <w:color w:val="000000"/>
                <w:sz w:val="24"/>
                <w:szCs w:val="24"/>
                <w:lang w:val="en-ID" w:eastAsia="zh-CN" w:bidi="hi-IN"/>
              </w:rPr>
              <w:t>atau</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menempelkan</w:t>
            </w:r>
            <w:proofErr w:type="spellEnd"/>
            <w:r>
              <w:rPr>
                <w:rFonts w:ascii="Bookman Old Style" w:eastAsiaTheme="minorEastAsia" w:hAnsi="Bookman Old Style" w:cs="Bookman Old Style"/>
                <w:color w:val="000000"/>
                <w:sz w:val="24"/>
                <w:szCs w:val="24"/>
                <w:lang w:val="en-ID" w:eastAsia="zh-CN" w:bidi="hi-IN"/>
              </w:rPr>
              <w:t xml:space="preserve"> banner </w:t>
            </w:r>
            <w:proofErr w:type="spellStart"/>
            <w:r>
              <w:rPr>
                <w:rFonts w:ascii="Bookman Old Style" w:eastAsiaTheme="minorEastAsia" w:hAnsi="Bookman Old Style" w:cs="Bookman Old Style"/>
                <w:color w:val="000000"/>
                <w:sz w:val="24"/>
                <w:szCs w:val="24"/>
                <w:lang w:val="en-ID" w:eastAsia="zh-CN" w:bidi="hi-IN"/>
              </w:rPr>
              <w:t>maupun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pengumuman</w:t>
            </w:r>
            <w:proofErr w:type="spellEnd"/>
            <w:r>
              <w:rPr>
                <w:rFonts w:ascii="Bookman Old Style" w:eastAsiaTheme="minorEastAsia" w:hAnsi="Bookman Old Style" w:cs="Bookman Old Style"/>
                <w:color w:val="000000"/>
                <w:sz w:val="24"/>
                <w:szCs w:val="24"/>
                <w:lang w:val="en-ID" w:eastAsia="zh-CN" w:bidi="hi-IN"/>
              </w:rPr>
              <w:t xml:space="preserve"> pada </w:t>
            </w:r>
            <w:proofErr w:type="spellStart"/>
            <w:r>
              <w:rPr>
                <w:rFonts w:ascii="Bookman Old Style" w:eastAsiaTheme="minorEastAsia" w:hAnsi="Bookman Old Style" w:cs="Bookman Old Style"/>
                <w:color w:val="000000"/>
                <w:sz w:val="24"/>
                <w:szCs w:val="24"/>
                <w:lang w:val="en-ID" w:eastAsia="zh-CN" w:bidi="hi-IN"/>
              </w:rPr>
              <w:t>tempat-tempat</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mudah</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diketahui</w:t>
            </w:r>
            <w:proofErr w:type="spellEnd"/>
            <w:r>
              <w:rPr>
                <w:rFonts w:ascii="Bookman Old Style" w:eastAsiaTheme="minorEastAsia" w:hAnsi="Bookman Old Style" w:cs="Bookman Old Style"/>
                <w:color w:val="000000"/>
                <w:sz w:val="24"/>
                <w:szCs w:val="24"/>
                <w:lang w:val="en-ID" w:eastAsia="zh-CN" w:bidi="hi-IN"/>
              </w:rPr>
              <w:t xml:space="preserve"> oleh </w:t>
            </w:r>
            <w:proofErr w:type="spellStart"/>
            <w:r>
              <w:rPr>
                <w:rFonts w:ascii="Bookman Old Style" w:eastAsiaTheme="minorEastAsia" w:hAnsi="Bookman Old Style" w:cs="Bookman Old Style"/>
                <w:color w:val="000000"/>
                <w:sz w:val="24"/>
                <w:szCs w:val="24"/>
                <w:lang w:val="en-ID" w:eastAsia="zh-CN" w:bidi="hi-IN"/>
              </w:rPr>
              <w:t>masyarakat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seperti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papan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pengumuman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balai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balai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padukuhan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atau</w:t>
            </w:r>
            <w:proofErr w:type="spellEnd"/>
            <w:r>
              <w:rPr>
                <w:rFonts w:ascii="Bookman Old Style" w:eastAsiaTheme="minorEastAsia" w:hAnsi="Bookman Old Style" w:cs="Bookman Old Style"/>
                <w:color w:val="000000"/>
                <w:sz w:val="24"/>
                <w:szCs w:val="24"/>
                <w:lang w:val="en-ID" w:eastAsia="zh-CN" w:bidi="hi-IN"/>
              </w:rPr>
              <w:t xml:space="preserve"> media </w:t>
            </w:r>
            <w:proofErr w:type="spellStart"/>
            <w:r>
              <w:rPr>
                <w:rFonts w:ascii="Bookman Old Style" w:eastAsiaTheme="minorEastAsia" w:hAnsi="Bookman Old Style" w:cs="Bookman Old Style"/>
                <w:color w:val="000000"/>
                <w:sz w:val="24"/>
                <w:szCs w:val="24"/>
                <w:lang w:val="en-ID" w:eastAsia="zh-CN" w:bidi="hi-IN"/>
              </w:rPr>
              <w:t>informasi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lain</w:t>
            </w:r>
            <w:proofErr w:type="spellEnd"/>
            <w:r>
              <w:rPr>
                <w:rFonts w:ascii="Bookman Old Style" w:eastAsiaTheme="minorEastAsia" w:hAnsi="Bookman Old Style" w:cs="Bookman Old Style"/>
                <w:color w:val="000000"/>
                <w:sz w:val="24"/>
                <w:szCs w:val="24"/>
                <w:lang w:val="en-ID" w:eastAsia="zh-CN" w:bidi="hi-IN"/>
              </w:rPr>
              <w:t>.</w:t>
            </w:r>
          </w:p>
          <w:p w14:paraId="400AE798" w14:textId="77777777" w:rsidR="00223DF2" w:rsidRDefault="00223DF2" w:rsidP="0095430B">
            <w:pPr>
              <w:pStyle w:val="ListParagraph"/>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
          <w:p w14:paraId="7D6384A3" w14:textId="77777777" w:rsidR="00223DF2" w:rsidRPr="007D24FE" w:rsidRDefault="00223DF2" w:rsidP="00223DF2">
            <w:pPr>
              <w:pStyle w:val="ListParagraph"/>
              <w:numPr>
                <w:ilvl w:val="4"/>
                <w:numId w:val="4"/>
              </w:numPr>
              <w:autoSpaceDE w:val="0"/>
              <w:autoSpaceDN w:val="0"/>
              <w:adjustRightInd w:val="0"/>
              <w:spacing w:after="0" w:line="240" w:lineRule="auto"/>
              <w:ind w:left="726" w:hanging="405"/>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Jabatan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sebagaimana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dimaksud</w:t>
            </w:r>
            <w:proofErr w:type="spellEnd"/>
            <w:r>
              <w:rPr>
                <w:rFonts w:ascii="Bookman Old Style" w:eastAsiaTheme="minorEastAsia" w:hAnsi="Bookman Old Style" w:cs="Bookman Old Style"/>
                <w:color w:val="000000"/>
                <w:sz w:val="24"/>
                <w:szCs w:val="24"/>
                <w:lang w:val="en-ID" w:eastAsia="zh-CN" w:bidi="hi-IN"/>
              </w:rPr>
              <w:t xml:space="preserve"> pada </w:t>
            </w:r>
            <w:proofErr w:type="spellStart"/>
            <w:r>
              <w:rPr>
                <w:rFonts w:ascii="Bookman Old Style" w:eastAsiaTheme="minorEastAsia" w:hAnsi="Bookman Old Style" w:cs="Bookman Old Style"/>
                <w:color w:val="000000"/>
                <w:sz w:val="24"/>
                <w:szCs w:val="24"/>
                <w:lang w:val="en-ID" w:eastAsia="zh-CN" w:bidi="hi-IN"/>
              </w:rPr>
              <w:t>ayat</w:t>
            </w:r>
            <w:proofErr w:type="spellEnd"/>
            <w:r>
              <w:rPr>
                <w:rFonts w:ascii="Bookman Old Style" w:eastAsiaTheme="minorEastAsia" w:hAnsi="Bookman Old Style" w:cs="Bookman Old Style"/>
                <w:color w:val="000000"/>
                <w:sz w:val="24"/>
                <w:szCs w:val="24"/>
                <w:lang w:val="en-ID" w:eastAsia="zh-CN" w:bidi="hi-IN"/>
              </w:rPr>
              <w:t xml:space="preserve"> (1) </w:t>
            </w:r>
            <w:proofErr w:type="spellStart"/>
            <w:r>
              <w:rPr>
                <w:rFonts w:ascii="Bookman Old Style" w:eastAsiaTheme="minorEastAsia" w:hAnsi="Bookman Old Style" w:cs="Bookman Old Style"/>
                <w:color w:val="000000"/>
                <w:sz w:val="24"/>
                <w:szCs w:val="24"/>
                <w:lang w:val="en-ID" w:eastAsia="zh-CN" w:bidi="hi-IN"/>
              </w:rPr>
              <w:t>adalah</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Dukuh</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Dayakan</w:t>
            </w:r>
            <w:proofErr w:type="spellEnd"/>
            <w:r>
              <w:rPr>
                <w:rFonts w:ascii="Bookman Old Style" w:eastAsiaTheme="minorEastAsia" w:hAnsi="Bookman Old Style" w:cs="Bookman Old Style"/>
                <w:color w:val="000000"/>
                <w:sz w:val="24"/>
                <w:szCs w:val="24"/>
                <w:lang w:val="en-ID" w:eastAsia="zh-CN" w:bidi="hi-IN"/>
              </w:rPr>
              <w:t xml:space="preserve"> I dan </w:t>
            </w:r>
            <w:proofErr w:type="spellStart"/>
            <w:r>
              <w:rPr>
                <w:rFonts w:ascii="Bookman Old Style" w:eastAsiaTheme="minorEastAsia" w:hAnsi="Bookman Old Style" w:cs="Bookman Old Style"/>
                <w:color w:val="000000"/>
                <w:sz w:val="24"/>
                <w:szCs w:val="24"/>
                <w:lang w:val="en-ID" w:eastAsia="zh-CN" w:bidi="hi-IN"/>
              </w:rPr>
              <w:t>Dukuh</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Glagah</w:t>
            </w:r>
            <w:proofErr w:type="spellEnd"/>
            <w:r>
              <w:rPr>
                <w:rFonts w:ascii="Bookman Old Style" w:eastAsiaTheme="minorEastAsia" w:hAnsi="Bookman Old Style" w:cs="Bookman Old Style"/>
                <w:color w:val="000000"/>
                <w:sz w:val="24"/>
                <w:szCs w:val="24"/>
                <w:lang w:val="en-ID" w:eastAsia="zh-CN" w:bidi="hi-IN"/>
              </w:rPr>
              <w:t>.</w:t>
            </w:r>
          </w:p>
          <w:p w14:paraId="6DE459EC" w14:textId="77777777" w:rsidR="00223DF2" w:rsidRDefault="00223DF2" w:rsidP="0095430B">
            <w:pPr>
              <w:autoSpaceDE w:val="0"/>
              <w:autoSpaceDN w:val="0"/>
              <w:adjustRightInd w:val="0"/>
              <w:spacing w:after="0" w:line="240" w:lineRule="auto"/>
              <w:rPr>
                <w:rFonts w:ascii="Bookman Old Style" w:eastAsiaTheme="minorEastAsia" w:hAnsi="Bookman Old Style" w:cs="Bookman Old Style"/>
                <w:color w:val="000000"/>
                <w:sz w:val="24"/>
                <w:szCs w:val="24"/>
                <w:lang w:val="en-ID" w:eastAsia="zh-CN" w:bidi="hi-IN"/>
              </w:rPr>
            </w:pPr>
          </w:p>
          <w:p w14:paraId="6C5AA48C" w14:textId="77777777" w:rsidR="00223DF2"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Pasal</w:t>
            </w:r>
            <w:proofErr w:type="spellEnd"/>
            <w:r>
              <w:rPr>
                <w:rFonts w:ascii="Bookman Old Style" w:eastAsiaTheme="minorEastAsia" w:hAnsi="Bookman Old Style" w:cs="Bookman Old Style"/>
                <w:color w:val="000000"/>
                <w:sz w:val="24"/>
                <w:szCs w:val="24"/>
                <w:lang w:val="en-ID" w:eastAsia="zh-CN" w:bidi="hi-IN"/>
              </w:rPr>
              <w:t xml:space="preserve"> 5</w:t>
            </w:r>
          </w:p>
          <w:p w14:paraId="6C678BC3" w14:textId="77777777" w:rsidR="00223DF2" w:rsidRPr="008E3815"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p>
          <w:p w14:paraId="5B69B040" w14:textId="77777777" w:rsidR="00223DF2" w:rsidRDefault="00223DF2" w:rsidP="00223DF2">
            <w:pPr>
              <w:pStyle w:val="ListParagraph"/>
              <w:numPr>
                <w:ilvl w:val="0"/>
                <w:numId w:val="5"/>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Sosialisasi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sebagaimana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dimaksud</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dalam</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pasal</w:t>
            </w:r>
            <w:proofErr w:type="spellEnd"/>
            <w:r>
              <w:rPr>
                <w:rFonts w:ascii="Bookman Old Style" w:eastAsiaTheme="minorEastAsia" w:hAnsi="Bookman Old Style" w:cs="Bookman Old Style"/>
                <w:color w:val="000000"/>
                <w:sz w:val="24"/>
                <w:szCs w:val="24"/>
                <w:lang w:val="en-ID" w:eastAsia="zh-CN" w:bidi="hi-IN"/>
              </w:rPr>
              <w:t xml:space="preserve"> 4 </w:t>
            </w:r>
            <w:proofErr w:type="spellStart"/>
            <w:r>
              <w:rPr>
                <w:rFonts w:ascii="Bookman Old Style" w:eastAsiaTheme="minorEastAsia" w:hAnsi="Bookman Old Style" w:cs="Bookman Old Style"/>
                <w:color w:val="000000"/>
                <w:sz w:val="24"/>
                <w:szCs w:val="24"/>
                <w:lang w:val="en-ID" w:eastAsia="zh-CN" w:bidi="hi-IN"/>
              </w:rPr>
              <w:t>sekurang-kurangnya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proofErr w:type="gramStart"/>
            <w:r>
              <w:rPr>
                <w:rFonts w:ascii="Bookman Old Style" w:eastAsiaTheme="minorEastAsia" w:hAnsi="Bookman Old Style" w:cs="Bookman Old Style"/>
                <w:color w:val="000000"/>
                <w:sz w:val="24"/>
                <w:szCs w:val="24"/>
                <w:lang w:val="en-ID" w:eastAsia="zh-CN" w:bidi="hi-IN"/>
              </w:rPr>
              <w:t>memuat</w:t>
            </w:r>
            <w:proofErr w:type="spellEnd"/>
            <w:r>
              <w:rPr>
                <w:rFonts w:ascii="Bookman Old Style" w:eastAsiaTheme="minorEastAsia" w:hAnsi="Bookman Old Style" w:cs="Bookman Old Style"/>
                <w:color w:val="000000"/>
                <w:sz w:val="24"/>
                <w:szCs w:val="24"/>
                <w:lang w:val="en-ID" w:eastAsia="zh-CN" w:bidi="hi-IN"/>
              </w:rPr>
              <w:t xml:space="preserve"> :</w:t>
            </w:r>
            <w:proofErr w:type="gramEnd"/>
          </w:p>
          <w:p w14:paraId="009B5D32" w14:textId="77777777" w:rsidR="00223DF2" w:rsidRDefault="00223DF2" w:rsidP="00223DF2">
            <w:pPr>
              <w:pStyle w:val="ListParagraph"/>
              <w:numPr>
                <w:ilvl w:val="4"/>
                <w:numId w:val="7"/>
              </w:numPr>
              <w:autoSpaceDE w:val="0"/>
              <w:autoSpaceDN w:val="0"/>
              <w:adjustRightInd w:val="0"/>
              <w:spacing w:after="0" w:line="240" w:lineRule="auto"/>
              <w:ind w:left="1176"/>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Persyaratan</w:t>
            </w:r>
            <w:proofErr w:type="spellEnd"/>
            <w:r>
              <w:rPr>
                <w:rFonts w:ascii="Bookman Old Style" w:eastAsiaTheme="minorEastAsia" w:hAnsi="Bookman Old Style" w:cs="Bookman Old Style"/>
                <w:color w:val="000000"/>
                <w:sz w:val="24"/>
                <w:szCs w:val="24"/>
                <w:lang w:val="en-ID" w:eastAsia="zh-CN" w:bidi="hi-IN"/>
              </w:rPr>
              <w:t>;</w:t>
            </w:r>
          </w:p>
          <w:p w14:paraId="635307C0" w14:textId="77777777" w:rsidR="00223DF2" w:rsidRDefault="00223DF2" w:rsidP="00223DF2">
            <w:pPr>
              <w:pStyle w:val="ListParagraph"/>
              <w:numPr>
                <w:ilvl w:val="4"/>
                <w:numId w:val="7"/>
              </w:numPr>
              <w:autoSpaceDE w:val="0"/>
              <w:autoSpaceDN w:val="0"/>
              <w:adjustRightInd w:val="0"/>
              <w:spacing w:after="0" w:line="240" w:lineRule="auto"/>
              <w:ind w:left="1176"/>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Ketentuan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pendaftaran</w:t>
            </w:r>
            <w:proofErr w:type="spellEnd"/>
            <w:r>
              <w:rPr>
                <w:rFonts w:ascii="Bookman Old Style" w:eastAsiaTheme="minorEastAsia" w:hAnsi="Bookman Old Style" w:cs="Bookman Old Style"/>
                <w:color w:val="000000"/>
                <w:sz w:val="24"/>
                <w:szCs w:val="24"/>
                <w:lang w:val="en-ID" w:eastAsia="zh-CN" w:bidi="hi-IN"/>
              </w:rPr>
              <w:t>; dan</w:t>
            </w:r>
          </w:p>
          <w:p w14:paraId="035D40A0" w14:textId="77777777" w:rsidR="00223DF2" w:rsidRDefault="00223DF2" w:rsidP="00223DF2">
            <w:pPr>
              <w:pStyle w:val="ListParagraph"/>
              <w:numPr>
                <w:ilvl w:val="4"/>
                <w:numId w:val="7"/>
              </w:numPr>
              <w:autoSpaceDE w:val="0"/>
              <w:autoSpaceDN w:val="0"/>
              <w:adjustRightInd w:val="0"/>
              <w:spacing w:after="0" w:line="240" w:lineRule="auto"/>
              <w:ind w:left="1176"/>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Tempat</w:t>
            </w:r>
            <w:proofErr w:type="spellEnd"/>
            <w:r>
              <w:rPr>
                <w:rFonts w:ascii="Bookman Old Style" w:eastAsiaTheme="minorEastAsia" w:hAnsi="Bookman Old Style" w:cs="Bookman Old Style"/>
                <w:color w:val="000000"/>
                <w:sz w:val="24"/>
                <w:szCs w:val="24"/>
                <w:lang w:val="en-ID" w:eastAsia="zh-CN" w:bidi="hi-IN"/>
              </w:rPr>
              <w:t xml:space="preserve"> dan </w:t>
            </w:r>
            <w:proofErr w:type="spellStart"/>
            <w:r>
              <w:rPr>
                <w:rFonts w:ascii="Bookman Old Style" w:eastAsiaTheme="minorEastAsia" w:hAnsi="Bookman Old Style" w:cs="Bookman Old Style"/>
                <w:color w:val="000000"/>
                <w:sz w:val="24"/>
                <w:szCs w:val="24"/>
                <w:lang w:val="en-ID" w:eastAsia="zh-CN" w:bidi="hi-IN"/>
              </w:rPr>
              <w:t>waktu</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pendaftaran</w:t>
            </w:r>
            <w:proofErr w:type="spellEnd"/>
            <w:r>
              <w:rPr>
                <w:rFonts w:ascii="Bookman Old Style" w:eastAsiaTheme="minorEastAsia" w:hAnsi="Bookman Old Style" w:cs="Bookman Old Style"/>
                <w:color w:val="000000"/>
                <w:sz w:val="24"/>
                <w:szCs w:val="24"/>
                <w:lang w:val="en-ID" w:eastAsia="zh-CN" w:bidi="hi-IN"/>
              </w:rPr>
              <w:t>.</w:t>
            </w:r>
            <w:r w:rsidRPr="0086362D">
              <w:rPr>
                <w:rFonts w:ascii="Bookman Old Style" w:eastAsiaTheme="minorEastAsia" w:hAnsi="Bookman Old Style" w:cs="Bookman Old Style"/>
                <w:color w:val="000000"/>
                <w:sz w:val="24"/>
                <w:szCs w:val="24"/>
                <w:lang w:val="en-ID" w:eastAsia="zh-CN" w:bidi="hi-IN"/>
              </w:rPr>
              <w:t xml:space="preserve"> </w:t>
            </w:r>
          </w:p>
          <w:p w14:paraId="2B84D9F9" w14:textId="77777777" w:rsidR="00223DF2" w:rsidRDefault="00223DF2" w:rsidP="0095430B">
            <w:pPr>
              <w:pStyle w:val="ListParagraph"/>
              <w:autoSpaceDE w:val="0"/>
              <w:autoSpaceDN w:val="0"/>
              <w:adjustRightInd w:val="0"/>
              <w:spacing w:after="0" w:line="240" w:lineRule="auto"/>
              <w:ind w:left="1176"/>
              <w:rPr>
                <w:rFonts w:ascii="Bookman Old Style" w:eastAsiaTheme="minorEastAsia" w:hAnsi="Bookman Old Style" w:cs="Bookman Old Style"/>
                <w:color w:val="000000"/>
                <w:sz w:val="24"/>
                <w:szCs w:val="24"/>
                <w:lang w:val="en-ID" w:eastAsia="zh-CN" w:bidi="hi-IN"/>
              </w:rPr>
            </w:pPr>
          </w:p>
          <w:p w14:paraId="22AAE081" w14:textId="77777777" w:rsidR="00223DF2" w:rsidRDefault="00223DF2" w:rsidP="0095430B">
            <w:pPr>
              <w:autoSpaceDE w:val="0"/>
              <w:autoSpaceDN w:val="0"/>
              <w:adjustRightInd w:val="0"/>
              <w:spacing w:after="0" w:line="240" w:lineRule="auto"/>
              <w:ind w:left="726" w:hanging="360"/>
              <w:jc w:val="both"/>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 xml:space="preserve">(2) </w:t>
            </w:r>
            <w:proofErr w:type="spellStart"/>
            <w:r>
              <w:rPr>
                <w:rFonts w:ascii="Bookman Old Style" w:eastAsiaTheme="minorEastAsia" w:hAnsi="Bookman Old Style" w:cs="Bookman Old Style"/>
                <w:color w:val="000000"/>
                <w:sz w:val="24"/>
                <w:szCs w:val="24"/>
                <w:lang w:val="en-ID" w:eastAsia="zh-CN" w:bidi="hi-IN"/>
              </w:rPr>
              <w:t>Sosialisasi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sebagaimana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dimaksud</w:t>
            </w:r>
            <w:proofErr w:type="spellEnd"/>
            <w:r>
              <w:rPr>
                <w:rFonts w:ascii="Bookman Old Style" w:eastAsiaTheme="minorEastAsia" w:hAnsi="Bookman Old Style" w:cs="Bookman Old Style"/>
                <w:color w:val="000000"/>
                <w:sz w:val="24"/>
                <w:szCs w:val="24"/>
                <w:lang w:val="en-ID" w:eastAsia="zh-CN" w:bidi="hi-IN"/>
              </w:rPr>
              <w:t xml:space="preserve"> pada </w:t>
            </w:r>
            <w:proofErr w:type="spellStart"/>
            <w:r>
              <w:rPr>
                <w:rFonts w:ascii="Bookman Old Style" w:eastAsiaTheme="minorEastAsia" w:hAnsi="Bookman Old Style" w:cs="Bookman Old Style"/>
                <w:color w:val="000000"/>
                <w:sz w:val="24"/>
                <w:szCs w:val="24"/>
                <w:lang w:val="en-ID" w:eastAsia="zh-CN" w:bidi="hi-IN"/>
              </w:rPr>
              <w:t>ayat</w:t>
            </w:r>
            <w:proofErr w:type="spellEnd"/>
            <w:r>
              <w:rPr>
                <w:rFonts w:ascii="Bookman Old Style" w:eastAsiaTheme="minorEastAsia" w:hAnsi="Bookman Old Style" w:cs="Bookman Old Style"/>
                <w:color w:val="000000"/>
                <w:sz w:val="24"/>
                <w:szCs w:val="24"/>
                <w:lang w:val="en-ID" w:eastAsia="zh-CN" w:bidi="hi-IN"/>
              </w:rPr>
              <w:t xml:space="preserve"> (1) </w:t>
            </w:r>
            <w:proofErr w:type="spellStart"/>
            <w:r>
              <w:rPr>
                <w:rFonts w:ascii="Bookman Old Style" w:eastAsiaTheme="minorEastAsia" w:hAnsi="Bookman Old Style" w:cs="Bookman Old Style"/>
                <w:color w:val="000000"/>
                <w:sz w:val="24"/>
                <w:szCs w:val="24"/>
                <w:lang w:val="en-ID" w:eastAsia="zh-CN" w:bidi="hi-IN"/>
              </w:rPr>
              <w:t>dilaksanakan</w:t>
            </w:r>
            <w:proofErr w:type="spellEnd"/>
            <w:r>
              <w:rPr>
                <w:rFonts w:ascii="Bookman Old Style" w:eastAsiaTheme="minorEastAsia" w:hAnsi="Bookman Old Style" w:cs="Bookman Old Style"/>
                <w:color w:val="000000"/>
                <w:sz w:val="24"/>
                <w:szCs w:val="24"/>
                <w:lang w:val="en-ID" w:eastAsia="zh-CN" w:bidi="hi-IN"/>
              </w:rPr>
              <w:t xml:space="preserve"> di </w:t>
            </w:r>
            <w:proofErr w:type="spellStart"/>
            <w:r>
              <w:rPr>
                <w:rFonts w:ascii="Bookman Old Style" w:eastAsiaTheme="minorEastAsia" w:hAnsi="Bookman Old Style" w:cs="Bookman Old Style"/>
                <w:color w:val="000000"/>
                <w:sz w:val="24"/>
                <w:szCs w:val="24"/>
                <w:lang w:val="en-ID" w:eastAsia="zh-CN" w:bidi="hi-IN"/>
              </w:rPr>
              <w:t>Padukuhan</w:t>
            </w:r>
            <w:proofErr w:type="spellEnd"/>
            <w:r>
              <w:rPr>
                <w:rFonts w:ascii="Bookman Old Style" w:eastAsiaTheme="minorEastAsia" w:hAnsi="Bookman Old Style" w:cs="Bookman Old Style"/>
                <w:color w:val="000000"/>
                <w:sz w:val="24"/>
                <w:szCs w:val="24"/>
                <w:lang w:val="en-ID" w:eastAsia="zh-CN" w:bidi="hi-IN"/>
              </w:rPr>
              <w:t xml:space="preserve"> wilayah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Kemiri </w:t>
            </w:r>
            <w:proofErr w:type="spellStart"/>
            <w:r>
              <w:rPr>
                <w:rFonts w:ascii="Bookman Old Style" w:eastAsiaTheme="minorEastAsia" w:hAnsi="Bookman Old Style" w:cs="Bookman Old Style"/>
                <w:color w:val="000000"/>
                <w:sz w:val="24"/>
                <w:szCs w:val="24"/>
                <w:lang w:val="en-ID" w:eastAsia="zh-CN" w:bidi="hi-IN"/>
              </w:rPr>
              <w:t>antara</w:t>
            </w:r>
            <w:proofErr w:type="spellEnd"/>
            <w:r>
              <w:rPr>
                <w:rFonts w:ascii="Bookman Old Style" w:eastAsiaTheme="minorEastAsia" w:hAnsi="Bookman Old Style" w:cs="Bookman Old Style"/>
                <w:color w:val="000000"/>
                <w:sz w:val="24"/>
                <w:szCs w:val="24"/>
                <w:lang w:val="en-ID" w:eastAsia="zh-CN" w:bidi="hi-IN"/>
              </w:rPr>
              <w:t xml:space="preserve"> </w:t>
            </w:r>
            <w:proofErr w:type="gramStart"/>
            <w:r>
              <w:rPr>
                <w:rFonts w:ascii="Bookman Old Style" w:eastAsiaTheme="minorEastAsia" w:hAnsi="Bookman Old Style" w:cs="Bookman Old Style"/>
                <w:color w:val="000000"/>
                <w:sz w:val="24"/>
                <w:szCs w:val="24"/>
                <w:lang w:val="en-ID" w:eastAsia="zh-CN" w:bidi="hi-IN"/>
              </w:rPr>
              <w:t>lain :</w:t>
            </w:r>
            <w:proofErr w:type="gramEnd"/>
          </w:p>
          <w:p w14:paraId="10736D70" w14:textId="77777777" w:rsidR="00223DF2" w:rsidRDefault="00223DF2" w:rsidP="00223DF2">
            <w:pPr>
              <w:pStyle w:val="ListParagraph"/>
              <w:numPr>
                <w:ilvl w:val="0"/>
                <w:numId w:val="17"/>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Padukuhan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Dayakan</w:t>
            </w:r>
            <w:proofErr w:type="spellEnd"/>
            <w:r>
              <w:rPr>
                <w:rFonts w:ascii="Bookman Old Style" w:eastAsiaTheme="minorEastAsia" w:hAnsi="Bookman Old Style" w:cs="Bookman Old Style"/>
                <w:color w:val="000000"/>
                <w:sz w:val="24"/>
                <w:szCs w:val="24"/>
                <w:lang w:val="en-ID" w:eastAsia="zh-CN" w:bidi="hi-IN"/>
              </w:rPr>
              <w:t xml:space="preserve"> I;</w:t>
            </w:r>
          </w:p>
          <w:p w14:paraId="373A1A7C" w14:textId="77777777" w:rsidR="00223DF2" w:rsidRDefault="00223DF2" w:rsidP="00223DF2">
            <w:pPr>
              <w:pStyle w:val="ListParagraph"/>
              <w:numPr>
                <w:ilvl w:val="0"/>
                <w:numId w:val="17"/>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Padukuhan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Dayakan</w:t>
            </w:r>
            <w:proofErr w:type="spellEnd"/>
            <w:r>
              <w:rPr>
                <w:rFonts w:ascii="Bookman Old Style" w:eastAsiaTheme="minorEastAsia" w:hAnsi="Bookman Old Style" w:cs="Bookman Old Style"/>
                <w:color w:val="000000"/>
                <w:sz w:val="24"/>
                <w:szCs w:val="24"/>
                <w:lang w:val="en-ID" w:eastAsia="zh-CN" w:bidi="hi-IN"/>
              </w:rPr>
              <w:t xml:space="preserve"> II;</w:t>
            </w:r>
          </w:p>
          <w:p w14:paraId="4B16D4BF" w14:textId="77777777" w:rsidR="00223DF2" w:rsidRDefault="00223DF2" w:rsidP="00223DF2">
            <w:pPr>
              <w:pStyle w:val="ListParagraph"/>
              <w:numPr>
                <w:ilvl w:val="0"/>
                <w:numId w:val="17"/>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Padukuhan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Karangnongko</w:t>
            </w:r>
            <w:proofErr w:type="spellEnd"/>
            <w:r>
              <w:rPr>
                <w:rFonts w:ascii="Bookman Old Style" w:eastAsiaTheme="minorEastAsia" w:hAnsi="Bookman Old Style" w:cs="Bookman Old Style"/>
                <w:color w:val="000000"/>
                <w:sz w:val="24"/>
                <w:szCs w:val="24"/>
                <w:lang w:val="en-ID" w:eastAsia="zh-CN" w:bidi="hi-IN"/>
              </w:rPr>
              <w:t>;</w:t>
            </w:r>
          </w:p>
          <w:p w14:paraId="45EC8B16" w14:textId="77777777" w:rsidR="00223DF2" w:rsidRDefault="00223DF2" w:rsidP="00223DF2">
            <w:pPr>
              <w:pStyle w:val="ListParagraph"/>
              <w:numPr>
                <w:ilvl w:val="0"/>
                <w:numId w:val="17"/>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Padukuhan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Guyangan</w:t>
            </w:r>
            <w:proofErr w:type="spellEnd"/>
            <w:r>
              <w:rPr>
                <w:rFonts w:ascii="Bookman Old Style" w:eastAsiaTheme="minorEastAsia" w:hAnsi="Bookman Old Style" w:cs="Bookman Old Style"/>
                <w:color w:val="000000"/>
                <w:sz w:val="24"/>
                <w:szCs w:val="24"/>
                <w:lang w:val="en-ID" w:eastAsia="zh-CN" w:bidi="hi-IN"/>
              </w:rPr>
              <w:t>;</w:t>
            </w:r>
          </w:p>
          <w:p w14:paraId="1EA0B3D2" w14:textId="77777777" w:rsidR="00223DF2" w:rsidRDefault="00223DF2" w:rsidP="00223DF2">
            <w:pPr>
              <w:pStyle w:val="ListParagraph"/>
              <w:numPr>
                <w:ilvl w:val="0"/>
                <w:numId w:val="17"/>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Padukuhan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Glagah</w:t>
            </w:r>
            <w:proofErr w:type="spellEnd"/>
            <w:r>
              <w:rPr>
                <w:rFonts w:ascii="Bookman Old Style" w:eastAsiaTheme="minorEastAsia" w:hAnsi="Bookman Old Style" w:cs="Bookman Old Style"/>
                <w:color w:val="000000"/>
                <w:sz w:val="24"/>
                <w:szCs w:val="24"/>
                <w:lang w:val="en-ID" w:eastAsia="zh-CN" w:bidi="hi-IN"/>
              </w:rPr>
              <w:t>;</w:t>
            </w:r>
          </w:p>
          <w:p w14:paraId="161F3730" w14:textId="77777777" w:rsidR="00223DF2" w:rsidRDefault="00223DF2" w:rsidP="00223DF2">
            <w:pPr>
              <w:pStyle w:val="ListParagraph"/>
              <w:numPr>
                <w:ilvl w:val="0"/>
                <w:numId w:val="17"/>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Padukuhan</w:t>
            </w:r>
            <w:proofErr w:type="spellEnd"/>
            <w:r>
              <w:rPr>
                <w:rFonts w:ascii="Bookman Old Style" w:eastAsiaTheme="minorEastAsia" w:hAnsi="Bookman Old Style" w:cs="Bookman Old Style"/>
                <w:color w:val="000000"/>
                <w:sz w:val="24"/>
                <w:szCs w:val="24"/>
                <w:lang w:val="en-ID" w:eastAsia="zh-CN" w:bidi="hi-IN"/>
              </w:rPr>
              <w:t xml:space="preserve"> Kemiri;</w:t>
            </w:r>
          </w:p>
          <w:p w14:paraId="4694F33F" w14:textId="77777777" w:rsidR="00223DF2" w:rsidRDefault="00223DF2" w:rsidP="00223DF2">
            <w:pPr>
              <w:pStyle w:val="ListParagraph"/>
              <w:numPr>
                <w:ilvl w:val="0"/>
                <w:numId w:val="17"/>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Padukuhan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Gebang</w:t>
            </w:r>
            <w:proofErr w:type="spellEnd"/>
            <w:r>
              <w:rPr>
                <w:rFonts w:ascii="Bookman Old Style" w:eastAsiaTheme="minorEastAsia" w:hAnsi="Bookman Old Style" w:cs="Bookman Old Style"/>
                <w:color w:val="000000"/>
                <w:sz w:val="24"/>
                <w:szCs w:val="24"/>
                <w:lang w:val="en-ID" w:eastAsia="zh-CN" w:bidi="hi-IN"/>
              </w:rPr>
              <w:t>;</w:t>
            </w:r>
          </w:p>
          <w:p w14:paraId="5B448450" w14:textId="77777777" w:rsidR="00223DF2" w:rsidRDefault="00223DF2" w:rsidP="00223DF2">
            <w:pPr>
              <w:pStyle w:val="ListParagraph"/>
              <w:numPr>
                <w:ilvl w:val="0"/>
                <w:numId w:val="17"/>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Padukuhan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Bareng</w:t>
            </w:r>
            <w:proofErr w:type="spellEnd"/>
            <w:r>
              <w:rPr>
                <w:rFonts w:ascii="Bookman Old Style" w:eastAsiaTheme="minorEastAsia" w:hAnsi="Bookman Old Style" w:cs="Bookman Old Style"/>
                <w:color w:val="000000"/>
                <w:sz w:val="24"/>
                <w:szCs w:val="24"/>
                <w:lang w:val="en-ID" w:eastAsia="zh-CN" w:bidi="hi-IN"/>
              </w:rPr>
              <w:t>;</w:t>
            </w:r>
          </w:p>
          <w:p w14:paraId="6E94D564" w14:textId="77777777" w:rsidR="00223DF2" w:rsidRDefault="00223DF2" w:rsidP="00223DF2">
            <w:pPr>
              <w:pStyle w:val="ListParagraph"/>
              <w:numPr>
                <w:ilvl w:val="0"/>
                <w:numId w:val="17"/>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Padukuhan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Ngasem</w:t>
            </w:r>
            <w:proofErr w:type="spellEnd"/>
            <w:r>
              <w:rPr>
                <w:rFonts w:ascii="Bookman Old Style" w:eastAsiaTheme="minorEastAsia" w:hAnsi="Bookman Old Style" w:cs="Bookman Old Style"/>
                <w:color w:val="000000"/>
                <w:sz w:val="24"/>
                <w:szCs w:val="24"/>
                <w:lang w:val="en-ID" w:eastAsia="zh-CN" w:bidi="hi-IN"/>
              </w:rPr>
              <w:t>;</w:t>
            </w:r>
          </w:p>
          <w:p w14:paraId="5ECB3F7C" w14:textId="77777777" w:rsidR="00223DF2" w:rsidRDefault="00223DF2" w:rsidP="00223DF2">
            <w:pPr>
              <w:pStyle w:val="ListParagraph"/>
              <w:numPr>
                <w:ilvl w:val="0"/>
                <w:numId w:val="17"/>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Padukuhan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Panggang</w:t>
            </w:r>
            <w:proofErr w:type="spellEnd"/>
            <w:r>
              <w:rPr>
                <w:rFonts w:ascii="Bookman Old Style" w:eastAsiaTheme="minorEastAsia" w:hAnsi="Bookman Old Style" w:cs="Bookman Old Style"/>
                <w:color w:val="000000"/>
                <w:sz w:val="24"/>
                <w:szCs w:val="24"/>
                <w:lang w:val="en-ID" w:eastAsia="zh-CN" w:bidi="hi-IN"/>
              </w:rPr>
              <w:t>; dan</w:t>
            </w:r>
          </w:p>
          <w:p w14:paraId="364F5017" w14:textId="77777777" w:rsidR="00223DF2" w:rsidRPr="00E001B9" w:rsidRDefault="00223DF2" w:rsidP="00223DF2">
            <w:pPr>
              <w:pStyle w:val="ListParagraph"/>
              <w:numPr>
                <w:ilvl w:val="0"/>
                <w:numId w:val="17"/>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Padukuhan</w:t>
            </w:r>
            <w:proofErr w:type="spellEnd"/>
            <w:r>
              <w:rPr>
                <w:rFonts w:ascii="Bookman Old Style" w:eastAsiaTheme="minorEastAsia" w:hAnsi="Bookman Old Style" w:cs="Bookman Old Style"/>
                <w:color w:val="000000"/>
                <w:sz w:val="24"/>
                <w:szCs w:val="24"/>
                <w:lang w:val="en-ID" w:eastAsia="zh-CN" w:bidi="hi-IN"/>
              </w:rPr>
              <w:t xml:space="preserve"> Wates.</w:t>
            </w:r>
          </w:p>
          <w:p w14:paraId="1BC0463E" w14:textId="77777777" w:rsidR="00223DF2" w:rsidRDefault="00223DF2" w:rsidP="0095430B">
            <w:pPr>
              <w:spacing w:after="0" w:line="240" w:lineRule="auto"/>
              <w:rPr>
                <w:rFonts w:ascii="Bookman Old Style" w:hAnsi="Bookman Old Style"/>
                <w:sz w:val="24"/>
                <w:szCs w:val="24"/>
                <w:lang w:val="pt-BR"/>
              </w:rPr>
            </w:pPr>
          </w:p>
          <w:p w14:paraId="3A5381BB" w14:textId="77777777" w:rsidR="00223DF2" w:rsidRDefault="00223DF2" w:rsidP="0095430B">
            <w:pPr>
              <w:spacing w:after="0" w:line="240" w:lineRule="auto"/>
              <w:rPr>
                <w:rFonts w:ascii="Bookman Old Style" w:hAnsi="Bookman Old Style"/>
                <w:sz w:val="24"/>
                <w:szCs w:val="24"/>
                <w:lang w:val="pt-BR"/>
              </w:rPr>
            </w:pPr>
          </w:p>
          <w:p w14:paraId="30A4A82B" w14:textId="77777777" w:rsidR="00223DF2" w:rsidRDefault="00223DF2" w:rsidP="0095430B">
            <w:pPr>
              <w:spacing w:after="0" w:line="240" w:lineRule="auto"/>
              <w:rPr>
                <w:rFonts w:ascii="Bookman Old Style" w:hAnsi="Bookman Old Style"/>
                <w:sz w:val="24"/>
                <w:szCs w:val="24"/>
                <w:lang w:val="pt-BR"/>
              </w:rPr>
            </w:pPr>
          </w:p>
          <w:p w14:paraId="37D44D2B" w14:textId="77777777" w:rsidR="00223DF2" w:rsidRDefault="00223DF2" w:rsidP="0095430B">
            <w:pPr>
              <w:spacing w:after="0" w:line="240" w:lineRule="auto"/>
              <w:rPr>
                <w:rFonts w:ascii="Bookman Old Style" w:hAnsi="Bookman Old Style"/>
                <w:sz w:val="24"/>
                <w:szCs w:val="24"/>
                <w:lang w:val="pt-BR"/>
              </w:rPr>
            </w:pPr>
          </w:p>
          <w:p w14:paraId="66A13266" w14:textId="77777777" w:rsidR="00223DF2" w:rsidRDefault="00223DF2" w:rsidP="0095430B">
            <w:pPr>
              <w:spacing w:after="0" w:line="240" w:lineRule="auto"/>
              <w:rPr>
                <w:rFonts w:ascii="Bookman Old Style" w:hAnsi="Bookman Old Style"/>
                <w:sz w:val="24"/>
                <w:szCs w:val="24"/>
                <w:lang w:val="pt-BR"/>
              </w:rPr>
            </w:pPr>
          </w:p>
          <w:p w14:paraId="511773B5" w14:textId="77777777" w:rsidR="00223DF2" w:rsidRDefault="00223DF2" w:rsidP="0095430B">
            <w:pPr>
              <w:spacing w:after="0" w:line="240" w:lineRule="auto"/>
              <w:rPr>
                <w:rFonts w:ascii="Bookman Old Style" w:hAnsi="Bookman Old Style"/>
                <w:sz w:val="24"/>
                <w:szCs w:val="24"/>
                <w:lang w:val="pt-BR"/>
              </w:rPr>
            </w:pPr>
          </w:p>
          <w:p w14:paraId="0BBEBBE0" w14:textId="77777777" w:rsidR="00223DF2" w:rsidRPr="00EC68F7" w:rsidRDefault="00223DF2" w:rsidP="0095430B">
            <w:pPr>
              <w:spacing w:after="0" w:line="240" w:lineRule="auto"/>
              <w:ind w:left="366"/>
              <w:jc w:val="center"/>
              <w:rPr>
                <w:rFonts w:ascii="Bookman Old Style" w:hAnsi="Bookman Old Style"/>
                <w:sz w:val="24"/>
                <w:szCs w:val="24"/>
                <w:lang w:val="pt-BR"/>
              </w:rPr>
            </w:pPr>
            <w:r w:rsidRPr="00EC68F7">
              <w:rPr>
                <w:rFonts w:ascii="Bookman Old Style" w:hAnsi="Bookman Old Style"/>
                <w:sz w:val="24"/>
                <w:szCs w:val="24"/>
                <w:lang w:val="pt-BR"/>
              </w:rPr>
              <w:lastRenderedPageBreak/>
              <w:t xml:space="preserve">Bagian </w:t>
            </w:r>
            <w:r>
              <w:rPr>
                <w:rFonts w:ascii="Bookman Old Style" w:hAnsi="Bookman Old Style"/>
                <w:sz w:val="24"/>
                <w:szCs w:val="24"/>
                <w:lang w:val="pt-BR"/>
              </w:rPr>
              <w:t>Keempat</w:t>
            </w:r>
          </w:p>
          <w:p w14:paraId="2F3A410A" w14:textId="77777777" w:rsidR="00223DF2" w:rsidRDefault="00223DF2" w:rsidP="0095430B">
            <w:pPr>
              <w:spacing w:after="0" w:line="240" w:lineRule="auto"/>
              <w:ind w:left="366"/>
              <w:jc w:val="center"/>
              <w:rPr>
                <w:rFonts w:ascii="Bookman Old Style" w:hAnsi="Bookman Old Style"/>
                <w:sz w:val="24"/>
                <w:szCs w:val="24"/>
                <w:lang w:val="pt-BR"/>
              </w:rPr>
            </w:pPr>
            <w:r>
              <w:rPr>
                <w:rFonts w:ascii="Bookman Old Style" w:hAnsi="Bookman Old Style"/>
                <w:sz w:val="24"/>
                <w:szCs w:val="24"/>
                <w:lang w:val="pt-BR"/>
              </w:rPr>
              <w:t>Pendaftaran Calon Pamong Kalurahan</w:t>
            </w:r>
          </w:p>
          <w:p w14:paraId="68DDED1B" w14:textId="77777777" w:rsidR="00223DF2" w:rsidRDefault="00223DF2" w:rsidP="0095430B">
            <w:pPr>
              <w:spacing w:after="0" w:line="240" w:lineRule="auto"/>
              <w:ind w:left="366"/>
              <w:jc w:val="center"/>
              <w:rPr>
                <w:rFonts w:ascii="Bookman Old Style" w:hAnsi="Bookman Old Style"/>
                <w:sz w:val="24"/>
                <w:szCs w:val="24"/>
                <w:lang w:val="pt-BR"/>
              </w:rPr>
            </w:pPr>
            <w:r>
              <w:rPr>
                <w:rFonts w:ascii="Bookman Old Style" w:hAnsi="Bookman Old Style"/>
                <w:sz w:val="24"/>
                <w:szCs w:val="24"/>
                <w:lang w:val="pt-BR"/>
              </w:rPr>
              <w:t>Paragraf Kesatu</w:t>
            </w:r>
          </w:p>
          <w:p w14:paraId="24DE01CC" w14:textId="77777777" w:rsidR="00223DF2" w:rsidRDefault="00223DF2" w:rsidP="0095430B">
            <w:pPr>
              <w:spacing w:after="0" w:line="240" w:lineRule="auto"/>
              <w:ind w:left="366"/>
              <w:jc w:val="center"/>
              <w:rPr>
                <w:rFonts w:ascii="Bookman Old Style" w:hAnsi="Bookman Old Style"/>
                <w:sz w:val="24"/>
                <w:szCs w:val="24"/>
                <w:lang w:val="pt-BR"/>
              </w:rPr>
            </w:pPr>
            <w:r>
              <w:rPr>
                <w:rFonts w:ascii="Bookman Old Style" w:hAnsi="Bookman Old Style"/>
                <w:sz w:val="24"/>
                <w:szCs w:val="24"/>
                <w:lang w:val="pt-BR"/>
              </w:rPr>
              <w:t>Waktu Pendaftaran Calon</w:t>
            </w:r>
          </w:p>
          <w:p w14:paraId="73F7B28B" w14:textId="77777777" w:rsidR="00223DF2" w:rsidRDefault="00223DF2" w:rsidP="0095430B">
            <w:pPr>
              <w:autoSpaceDE w:val="0"/>
              <w:autoSpaceDN w:val="0"/>
              <w:adjustRightInd w:val="0"/>
              <w:spacing w:after="0" w:line="240" w:lineRule="auto"/>
              <w:ind w:left="366"/>
              <w:jc w:val="center"/>
              <w:rPr>
                <w:rFonts w:ascii="Bookman Old Style" w:hAnsi="Bookman Old Style"/>
                <w:sz w:val="24"/>
                <w:szCs w:val="24"/>
                <w:lang w:val="pt-BR"/>
              </w:rPr>
            </w:pPr>
            <w:r>
              <w:rPr>
                <w:rFonts w:ascii="Bookman Old Style" w:hAnsi="Bookman Old Style"/>
                <w:sz w:val="24"/>
                <w:szCs w:val="24"/>
                <w:lang w:val="pt-BR"/>
              </w:rPr>
              <w:t>Pasal 6</w:t>
            </w:r>
          </w:p>
          <w:p w14:paraId="00896A9F" w14:textId="77777777" w:rsidR="00223DF2" w:rsidRPr="004540A0" w:rsidRDefault="00223DF2" w:rsidP="0095430B">
            <w:pPr>
              <w:autoSpaceDE w:val="0"/>
              <w:autoSpaceDN w:val="0"/>
              <w:adjustRightInd w:val="0"/>
              <w:spacing w:after="0" w:line="240" w:lineRule="auto"/>
              <w:ind w:left="366"/>
              <w:jc w:val="center"/>
              <w:rPr>
                <w:rFonts w:ascii="Bookman Old Style" w:eastAsiaTheme="minorEastAsia" w:hAnsi="Bookman Old Style" w:cs="Bookman Old Style"/>
                <w:color w:val="000000"/>
                <w:sz w:val="24"/>
                <w:szCs w:val="24"/>
                <w:lang w:val="en-ID" w:eastAsia="zh-CN" w:bidi="hi-IN"/>
              </w:rPr>
            </w:pPr>
          </w:p>
          <w:p w14:paraId="32CC0D6F" w14:textId="77777777" w:rsidR="00223DF2" w:rsidRDefault="00223DF2" w:rsidP="00223DF2">
            <w:pPr>
              <w:pStyle w:val="ListParagraph"/>
              <w:numPr>
                <w:ilvl w:val="0"/>
                <w:numId w:val="9"/>
              </w:numPr>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Pendaftaran</w:t>
            </w:r>
            <w:proofErr w:type="spellEnd"/>
            <w:r>
              <w:rPr>
                <w:rFonts w:ascii="Bookman Old Style" w:eastAsiaTheme="minorEastAsia" w:hAnsi="Bookman Old Style" w:cs="Bookman Old Style"/>
                <w:color w:val="000000"/>
                <w:sz w:val="24"/>
                <w:szCs w:val="24"/>
                <w:lang w:val="en-ID" w:eastAsia="zh-CN" w:bidi="hi-IN"/>
              </w:rPr>
              <w:t xml:space="preserve"> Calon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dilaksanakan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dalam</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jangka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waktu</w:t>
            </w:r>
            <w:proofErr w:type="spellEnd"/>
            <w:r>
              <w:rPr>
                <w:rFonts w:ascii="Bookman Old Style" w:eastAsiaTheme="minorEastAsia" w:hAnsi="Bookman Old Style" w:cs="Bookman Old Style"/>
                <w:color w:val="000000"/>
                <w:sz w:val="24"/>
                <w:szCs w:val="24"/>
                <w:lang w:val="en-ID" w:eastAsia="zh-CN" w:bidi="hi-IN"/>
              </w:rPr>
              <w:t xml:space="preserve"> 7 (</w:t>
            </w:r>
            <w:proofErr w:type="spellStart"/>
            <w:r>
              <w:rPr>
                <w:rFonts w:ascii="Bookman Old Style" w:eastAsiaTheme="minorEastAsia" w:hAnsi="Bookman Old Style" w:cs="Bookman Old Style"/>
                <w:color w:val="000000"/>
                <w:sz w:val="24"/>
                <w:szCs w:val="24"/>
                <w:lang w:val="en-ID" w:eastAsia="zh-CN" w:bidi="hi-IN"/>
              </w:rPr>
              <w:t>tujuh</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hari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kerja</w:t>
            </w:r>
            <w:proofErr w:type="spellEnd"/>
            <w:r w:rsidRPr="007D24FE">
              <w:rPr>
                <w:rFonts w:ascii="Bookman Old Style" w:eastAsiaTheme="minorEastAsia" w:hAnsi="Bookman Old Style" w:cs="Bookman Old Style"/>
                <w:color w:val="000000"/>
                <w:sz w:val="24"/>
                <w:szCs w:val="24"/>
                <w:lang w:val="en-ID" w:eastAsia="zh-CN" w:bidi="hi-IN"/>
              </w:rPr>
              <w:t xml:space="preserve">. </w:t>
            </w:r>
          </w:p>
          <w:p w14:paraId="592C3397" w14:textId="77777777" w:rsidR="00223DF2" w:rsidRPr="007D24FE" w:rsidRDefault="00223DF2" w:rsidP="0095430B">
            <w:pPr>
              <w:pStyle w:val="ListParagraph"/>
              <w:spacing w:after="0" w:line="240" w:lineRule="auto"/>
              <w:jc w:val="both"/>
              <w:rPr>
                <w:rFonts w:ascii="Bookman Old Style" w:eastAsiaTheme="minorEastAsia" w:hAnsi="Bookman Old Style" w:cs="Bookman Old Style"/>
                <w:color w:val="000000"/>
                <w:sz w:val="24"/>
                <w:szCs w:val="24"/>
                <w:lang w:val="en-ID" w:eastAsia="zh-CN" w:bidi="hi-IN"/>
              </w:rPr>
            </w:pPr>
          </w:p>
          <w:p w14:paraId="0FC40C26" w14:textId="77777777" w:rsidR="00223DF2" w:rsidRDefault="00223DF2" w:rsidP="00223DF2">
            <w:pPr>
              <w:pStyle w:val="ListParagraph"/>
              <w:numPr>
                <w:ilvl w:val="0"/>
                <w:numId w:val="5"/>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Pendaftaran</w:t>
            </w:r>
            <w:proofErr w:type="spellEnd"/>
            <w:r>
              <w:rPr>
                <w:rFonts w:ascii="Bookman Old Style" w:eastAsiaTheme="minorEastAsia" w:hAnsi="Bookman Old Style" w:cs="Bookman Old Style"/>
                <w:color w:val="000000"/>
                <w:sz w:val="24"/>
                <w:szCs w:val="24"/>
                <w:lang w:val="en-ID" w:eastAsia="zh-CN" w:bidi="hi-IN"/>
              </w:rPr>
              <w:t xml:space="preserve"> Calon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dibuka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setelah</w:t>
            </w:r>
            <w:proofErr w:type="spellEnd"/>
            <w:r>
              <w:rPr>
                <w:rFonts w:ascii="Bookman Old Style" w:eastAsiaTheme="minorEastAsia" w:hAnsi="Bookman Old Style" w:cs="Bookman Old Style"/>
                <w:color w:val="000000"/>
                <w:sz w:val="24"/>
                <w:szCs w:val="24"/>
                <w:lang w:val="en-ID" w:eastAsia="zh-CN" w:bidi="hi-IN"/>
              </w:rPr>
              <w:t xml:space="preserve"> masa </w:t>
            </w:r>
            <w:proofErr w:type="spellStart"/>
            <w:r>
              <w:rPr>
                <w:rFonts w:ascii="Bookman Old Style" w:eastAsiaTheme="minorEastAsia" w:hAnsi="Bookman Old Style" w:cs="Bookman Old Style"/>
                <w:color w:val="000000"/>
                <w:sz w:val="24"/>
                <w:szCs w:val="24"/>
                <w:lang w:val="en-ID" w:eastAsia="zh-CN" w:bidi="hi-IN"/>
              </w:rPr>
              <w:t>Sosialisasi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sebagaimana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dimaksud</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dalam</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pasal</w:t>
            </w:r>
            <w:proofErr w:type="spellEnd"/>
            <w:r>
              <w:rPr>
                <w:rFonts w:ascii="Bookman Old Style" w:eastAsiaTheme="minorEastAsia" w:hAnsi="Bookman Old Style" w:cs="Bookman Old Style"/>
                <w:color w:val="000000"/>
                <w:sz w:val="24"/>
                <w:szCs w:val="24"/>
                <w:lang w:val="en-ID" w:eastAsia="zh-CN" w:bidi="hi-IN"/>
              </w:rPr>
              <w:t xml:space="preserve"> 5 </w:t>
            </w:r>
            <w:proofErr w:type="spellStart"/>
            <w:r>
              <w:rPr>
                <w:rFonts w:ascii="Bookman Old Style" w:eastAsiaTheme="minorEastAsia" w:hAnsi="Bookman Old Style" w:cs="Bookman Old Style"/>
                <w:color w:val="000000"/>
                <w:sz w:val="24"/>
                <w:szCs w:val="24"/>
                <w:lang w:val="en-ID" w:eastAsia="zh-CN" w:bidi="hi-IN"/>
              </w:rPr>
              <w:t>selesai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dilaksanakan</w:t>
            </w:r>
            <w:proofErr w:type="spellEnd"/>
            <w:r>
              <w:rPr>
                <w:rFonts w:ascii="Bookman Old Style" w:eastAsiaTheme="minorEastAsia" w:hAnsi="Bookman Old Style" w:cs="Bookman Old Style"/>
                <w:color w:val="000000"/>
                <w:sz w:val="24"/>
                <w:szCs w:val="24"/>
                <w:lang w:val="en-ID" w:eastAsia="zh-CN" w:bidi="hi-IN"/>
              </w:rPr>
              <w:t>.</w:t>
            </w:r>
          </w:p>
          <w:p w14:paraId="6F12D954" w14:textId="77777777" w:rsidR="00223DF2" w:rsidRDefault="00223DF2" w:rsidP="0095430B">
            <w:pPr>
              <w:pStyle w:val="ListParagraph"/>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41286F51" w14:textId="77777777" w:rsidR="00223DF2" w:rsidRPr="009374D3" w:rsidRDefault="00223DF2" w:rsidP="00223DF2">
            <w:pPr>
              <w:pStyle w:val="ListParagraph"/>
              <w:numPr>
                <w:ilvl w:val="0"/>
                <w:numId w:val="5"/>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Pendaftaran</w:t>
            </w:r>
            <w:proofErr w:type="spellEnd"/>
            <w:r>
              <w:rPr>
                <w:rFonts w:ascii="Bookman Old Style" w:eastAsiaTheme="minorEastAsia" w:hAnsi="Bookman Old Style" w:cs="Bookman Old Style"/>
                <w:color w:val="000000"/>
                <w:sz w:val="24"/>
                <w:szCs w:val="24"/>
                <w:lang w:val="en-ID" w:eastAsia="zh-CN" w:bidi="hi-IN"/>
              </w:rPr>
              <w:t xml:space="preserve"> Calon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sebagaimana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dimaksud</w:t>
            </w:r>
            <w:proofErr w:type="spellEnd"/>
            <w:r>
              <w:rPr>
                <w:rFonts w:ascii="Bookman Old Style" w:eastAsiaTheme="minorEastAsia" w:hAnsi="Bookman Old Style" w:cs="Bookman Old Style"/>
                <w:color w:val="000000"/>
                <w:sz w:val="24"/>
                <w:szCs w:val="24"/>
                <w:lang w:val="en-ID" w:eastAsia="zh-CN" w:bidi="hi-IN"/>
              </w:rPr>
              <w:t xml:space="preserve"> pada </w:t>
            </w:r>
            <w:proofErr w:type="spellStart"/>
            <w:r>
              <w:rPr>
                <w:rFonts w:ascii="Bookman Old Style" w:eastAsiaTheme="minorEastAsia" w:hAnsi="Bookman Old Style" w:cs="Bookman Old Style"/>
                <w:color w:val="000000"/>
                <w:sz w:val="24"/>
                <w:szCs w:val="24"/>
                <w:lang w:val="en-ID" w:eastAsia="zh-CN" w:bidi="hi-IN"/>
              </w:rPr>
              <w:t>ayat</w:t>
            </w:r>
            <w:proofErr w:type="spellEnd"/>
            <w:r>
              <w:rPr>
                <w:rFonts w:ascii="Bookman Old Style" w:eastAsiaTheme="minorEastAsia" w:hAnsi="Bookman Old Style" w:cs="Bookman Old Style"/>
                <w:color w:val="000000"/>
                <w:sz w:val="24"/>
                <w:szCs w:val="24"/>
                <w:lang w:val="en-ID" w:eastAsia="zh-CN" w:bidi="hi-IN"/>
              </w:rPr>
              <w:t xml:space="preserve"> (1) </w:t>
            </w:r>
            <w:proofErr w:type="spellStart"/>
            <w:r>
              <w:rPr>
                <w:rFonts w:ascii="Bookman Old Style" w:eastAsiaTheme="minorEastAsia" w:hAnsi="Bookman Old Style" w:cs="Bookman Old Style"/>
                <w:color w:val="000000"/>
                <w:sz w:val="24"/>
                <w:szCs w:val="24"/>
                <w:lang w:val="en-ID" w:eastAsia="zh-CN" w:bidi="hi-IN"/>
              </w:rPr>
              <w:t>dilaksanakan</w:t>
            </w:r>
            <w:proofErr w:type="spellEnd"/>
            <w:r>
              <w:rPr>
                <w:rFonts w:ascii="Bookman Old Style" w:eastAsiaTheme="minorEastAsia" w:hAnsi="Bookman Old Style" w:cs="Bookman Old Style"/>
                <w:color w:val="000000"/>
                <w:sz w:val="24"/>
                <w:szCs w:val="24"/>
                <w:lang w:val="en-ID" w:eastAsia="zh-CN" w:bidi="hi-IN"/>
              </w:rPr>
              <w:t xml:space="preserve"> di </w:t>
            </w:r>
            <w:proofErr w:type="spellStart"/>
            <w:r>
              <w:rPr>
                <w:rFonts w:ascii="Bookman Old Style" w:eastAsiaTheme="minorEastAsia" w:hAnsi="Bookman Old Style" w:cs="Bookman Old Style"/>
                <w:color w:val="000000"/>
                <w:sz w:val="24"/>
                <w:szCs w:val="24"/>
                <w:lang w:val="en-ID" w:eastAsia="zh-CN" w:bidi="hi-IN"/>
              </w:rPr>
              <w:t>Sekretariat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Panitia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Penjaringan</w:t>
            </w:r>
            <w:proofErr w:type="spellEnd"/>
            <w:r>
              <w:rPr>
                <w:rFonts w:ascii="Bookman Old Style" w:eastAsiaTheme="minorEastAsia" w:hAnsi="Bookman Old Style" w:cs="Bookman Old Style"/>
                <w:color w:val="000000"/>
                <w:sz w:val="24"/>
                <w:szCs w:val="24"/>
                <w:lang w:val="en-ID" w:eastAsia="zh-CN" w:bidi="hi-IN"/>
              </w:rPr>
              <w:t xml:space="preserve"> dan </w:t>
            </w:r>
            <w:proofErr w:type="spellStart"/>
            <w:r>
              <w:rPr>
                <w:rFonts w:ascii="Bookman Old Style" w:eastAsiaTheme="minorEastAsia" w:hAnsi="Bookman Old Style" w:cs="Bookman Old Style"/>
                <w:color w:val="000000"/>
                <w:sz w:val="24"/>
                <w:szCs w:val="24"/>
                <w:lang w:val="en-ID" w:eastAsia="zh-CN" w:bidi="hi-IN"/>
              </w:rPr>
              <w:t>Penyaringan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atau</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Seleksi</w:t>
            </w:r>
            <w:proofErr w:type="spellEnd"/>
            <w:r>
              <w:rPr>
                <w:rFonts w:ascii="Bookman Old Style" w:eastAsiaTheme="minorEastAsia" w:hAnsi="Bookman Old Style" w:cs="Bookman Old Style"/>
                <w:color w:val="000000"/>
                <w:sz w:val="24"/>
                <w:szCs w:val="24"/>
                <w:lang w:val="en-ID" w:eastAsia="zh-CN" w:bidi="hi-IN"/>
              </w:rPr>
              <w:t xml:space="preserve"> Calon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Kemiri </w:t>
            </w:r>
            <w:proofErr w:type="spellStart"/>
            <w:r>
              <w:rPr>
                <w:rFonts w:ascii="Bookman Old Style" w:eastAsiaTheme="minorEastAsia" w:hAnsi="Bookman Old Style" w:cs="Bookman Old Style"/>
                <w:color w:val="000000"/>
                <w:sz w:val="24"/>
                <w:szCs w:val="24"/>
                <w:lang w:val="en-ID" w:eastAsia="zh-CN" w:bidi="hi-IN"/>
              </w:rPr>
              <w:t>Kapanewon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Tanjungsari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Kabupaten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Gunungkidul</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Tahun</w:t>
            </w:r>
            <w:proofErr w:type="spellEnd"/>
            <w:r>
              <w:rPr>
                <w:rFonts w:ascii="Bookman Old Style" w:eastAsiaTheme="minorEastAsia" w:hAnsi="Bookman Old Style" w:cs="Bookman Old Style"/>
                <w:color w:val="000000"/>
                <w:sz w:val="24"/>
                <w:szCs w:val="24"/>
                <w:lang w:val="en-ID" w:eastAsia="zh-CN" w:bidi="hi-IN"/>
              </w:rPr>
              <w:t xml:space="preserve"> 2021 yang </w:t>
            </w:r>
            <w:proofErr w:type="spellStart"/>
            <w:r>
              <w:rPr>
                <w:rFonts w:ascii="Bookman Old Style" w:eastAsiaTheme="minorEastAsia" w:hAnsi="Bookman Old Style" w:cs="Bookman Old Style"/>
                <w:color w:val="000000"/>
                <w:sz w:val="24"/>
                <w:szCs w:val="24"/>
                <w:lang w:val="en-ID" w:eastAsia="zh-CN" w:bidi="hi-IN"/>
              </w:rPr>
              <w:t>bertempat</w:t>
            </w:r>
            <w:proofErr w:type="spellEnd"/>
            <w:r>
              <w:rPr>
                <w:rFonts w:ascii="Bookman Old Style" w:eastAsiaTheme="minorEastAsia" w:hAnsi="Bookman Old Style" w:cs="Bookman Old Style"/>
                <w:color w:val="000000"/>
                <w:sz w:val="24"/>
                <w:szCs w:val="24"/>
                <w:lang w:val="en-ID" w:eastAsia="zh-CN" w:bidi="hi-IN"/>
              </w:rPr>
              <w:t xml:space="preserve"> di </w:t>
            </w:r>
            <w:proofErr w:type="spellStart"/>
            <w:r>
              <w:rPr>
                <w:rFonts w:ascii="Bookman Old Style" w:eastAsiaTheme="minorEastAsia" w:hAnsi="Bookman Old Style" w:cs="Bookman Old Style"/>
                <w:color w:val="000000"/>
                <w:sz w:val="24"/>
                <w:szCs w:val="24"/>
                <w:lang w:val="en-ID" w:eastAsia="zh-CN" w:bidi="hi-IN"/>
              </w:rPr>
              <w:t>komplek</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Balai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Kemiri </w:t>
            </w:r>
            <w:proofErr w:type="spellStart"/>
            <w:r>
              <w:rPr>
                <w:rFonts w:ascii="Bookman Old Style" w:eastAsiaTheme="minorEastAsia" w:hAnsi="Bookman Old Style" w:cs="Bookman Old Style"/>
                <w:color w:val="000000"/>
                <w:sz w:val="24"/>
                <w:szCs w:val="24"/>
                <w:lang w:val="en-ID" w:eastAsia="zh-CN" w:bidi="hi-IN"/>
              </w:rPr>
              <w:t>dimulai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dari</w:t>
            </w:r>
            <w:proofErr w:type="spellEnd"/>
            <w:r>
              <w:rPr>
                <w:rFonts w:ascii="Bookman Old Style" w:eastAsiaTheme="minorEastAsia" w:hAnsi="Bookman Old Style" w:cs="Bookman Old Style"/>
                <w:color w:val="000000"/>
                <w:sz w:val="24"/>
                <w:szCs w:val="24"/>
                <w:lang w:val="en-ID" w:eastAsia="zh-CN" w:bidi="hi-IN"/>
              </w:rPr>
              <w:t xml:space="preserve"> jam 08.00 WIB </w:t>
            </w:r>
            <w:proofErr w:type="spellStart"/>
            <w:r>
              <w:rPr>
                <w:rFonts w:ascii="Bookman Old Style" w:eastAsiaTheme="minorEastAsia" w:hAnsi="Bookman Old Style" w:cs="Bookman Old Style"/>
                <w:color w:val="000000"/>
                <w:sz w:val="24"/>
                <w:szCs w:val="24"/>
                <w:lang w:val="en-ID" w:eastAsia="zh-CN" w:bidi="hi-IN"/>
              </w:rPr>
              <w:t>sampai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dengan</w:t>
            </w:r>
            <w:proofErr w:type="spellEnd"/>
            <w:r>
              <w:rPr>
                <w:rFonts w:ascii="Bookman Old Style" w:eastAsiaTheme="minorEastAsia" w:hAnsi="Bookman Old Style" w:cs="Bookman Old Style"/>
                <w:color w:val="000000"/>
                <w:sz w:val="24"/>
                <w:szCs w:val="24"/>
                <w:lang w:val="en-ID" w:eastAsia="zh-CN" w:bidi="hi-IN"/>
              </w:rPr>
              <w:t xml:space="preserve"> jam 15.30 WIB.</w:t>
            </w:r>
          </w:p>
          <w:p w14:paraId="47433D62" w14:textId="77777777" w:rsidR="00223DF2" w:rsidRDefault="00223DF2" w:rsidP="0095430B">
            <w:pPr>
              <w:spacing w:after="0" w:line="240" w:lineRule="auto"/>
              <w:rPr>
                <w:rFonts w:ascii="Bookman Old Style" w:hAnsi="Bookman Old Style"/>
                <w:sz w:val="24"/>
                <w:szCs w:val="24"/>
                <w:lang w:val="pt-BR"/>
              </w:rPr>
            </w:pPr>
          </w:p>
          <w:p w14:paraId="7996B2F6" w14:textId="77777777" w:rsidR="00223DF2" w:rsidRDefault="00223DF2" w:rsidP="0095430B">
            <w:pPr>
              <w:spacing w:after="0" w:line="240" w:lineRule="auto"/>
              <w:ind w:left="366"/>
              <w:jc w:val="center"/>
              <w:rPr>
                <w:rFonts w:ascii="Bookman Old Style" w:hAnsi="Bookman Old Style"/>
                <w:sz w:val="24"/>
                <w:szCs w:val="24"/>
                <w:lang w:val="pt-BR"/>
              </w:rPr>
            </w:pPr>
            <w:r>
              <w:rPr>
                <w:rFonts w:ascii="Bookman Old Style" w:hAnsi="Bookman Old Style"/>
                <w:sz w:val="24"/>
                <w:szCs w:val="24"/>
                <w:lang w:val="pt-BR"/>
              </w:rPr>
              <w:t>Pasal 7</w:t>
            </w:r>
          </w:p>
          <w:p w14:paraId="255C89D2" w14:textId="77777777" w:rsidR="00223DF2" w:rsidRDefault="00223DF2" w:rsidP="0095430B">
            <w:pPr>
              <w:spacing w:after="0" w:line="240" w:lineRule="auto"/>
              <w:ind w:left="366"/>
              <w:jc w:val="center"/>
              <w:rPr>
                <w:rFonts w:ascii="Bookman Old Style" w:hAnsi="Bookman Old Style"/>
                <w:sz w:val="24"/>
                <w:szCs w:val="24"/>
                <w:lang w:val="pt-BR"/>
              </w:rPr>
            </w:pPr>
          </w:p>
          <w:p w14:paraId="6A1FF9E7" w14:textId="77777777" w:rsidR="00223DF2" w:rsidRDefault="00223DF2" w:rsidP="00223DF2">
            <w:pPr>
              <w:pStyle w:val="ListParagraph"/>
              <w:numPr>
                <w:ilvl w:val="0"/>
                <w:numId w:val="18"/>
              </w:numPr>
              <w:tabs>
                <w:tab w:val="left" w:pos="906"/>
              </w:tabs>
              <w:spacing w:after="0" w:line="240" w:lineRule="auto"/>
              <w:ind w:left="726"/>
              <w:jc w:val="both"/>
              <w:rPr>
                <w:rFonts w:ascii="Bookman Old Style" w:hAnsi="Bookman Old Style"/>
                <w:sz w:val="24"/>
                <w:szCs w:val="24"/>
                <w:lang w:val="pt-BR"/>
              </w:rPr>
            </w:pPr>
            <w:r w:rsidRPr="00F5361B">
              <w:rPr>
                <w:rFonts w:ascii="Bookman Old Style" w:hAnsi="Bookman Old Style"/>
                <w:sz w:val="24"/>
                <w:szCs w:val="24"/>
                <w:lang w:val="pt-BR"/>
              </w:rPr>
              <w:t xml:space="preserve">Apabila sampai dengan batas waktu pendaftaran ditutup ternyata calon Pamong Kalurahan yang mendaftar kurang dari 2 (dua) orang baik posisi jabatan Dukuh Dayakan I dan Dukuh Glagah, </w:t>
            </w:r>
            <w:r>
              <w:rPr>
                <w:rFonts w:ascii="Bookman Old Style" w:hAnsi="Bookman Old Style"/>
                <w:sz w:val="24"/>
                <w:szCs w:val="24"/>
                <w:lang w:val="pt-BR"/>
              </w:rPr>
              <w:t>proses Penjaringan dan Penyaringan atau Seleksi calon Pamong Kalurahan Kemiri Kapanewon Tanjungsari Tahun 2021 ditunda sampai batas waktu yang belum dapat ditentukan.</w:t>
            </w:r>
          </w:p>
          <w:p w14:paraId="67C31118" w14:textId="77777777" w:rsidR="00223DF2" w:rsidRPr="00F5361B" w:rsidRDefault="00223DF2" w:rsidP="0095430B">
            <w:pPr>
              <w:pStyle w:val="ListParagraph"/>
              <w:tabs>
                <w:tab w:val="left" w:pos="906"/>
              </w:tabs>
              <w:spacing w:after="0" w:line="240" w:lineRule="auto"/>
              <w:ind w:left="726"/>
              <w:jc w:val="both"/>
              <w:rPr>
                <w:rFonts w:ascii="Bookman Old Style" w:hAnsi="Bookman Old Style"/>
                <w:sz w:val="24"/>
                <w:szCs w:val="24"/>
                <w:lang w:val="pt-BR"/>
              </w:rPr>
            </w:pPr>
          </w:p>
          <w:p w14:paraId="4173C16D" w14:textId="77777777" w:rsidR="00223DF2" w:rsidRDefault="00223DF2" w:rsidP="00223DF2">
            <w:pPr>
              <w:pStyle w:val="ListParagraph"/>
              <w:numPr>
                <w:ilvl w:val="0"/>
                <w:numId w:val="18"/>
              </w:numPr>
              <w:tabs>
                <w:tab w:val="left" w:pos="906"/>
              </w:tabs>
              <w:spacing w:after="0" w:line="240" w:lineRule="auto"/>
              <w:ind w:left="726"/>
              <w:jc w:val="both"/>
              <w:rPr>
                <w:rFonts w:ascii="Bookman Old Style" w:hAnsi="Bookman Old Style"/>
                <w:sz w:val="24"/>
                <w:szCs w:val="24"/>
                <w:lang w:val="pt-BR"/>
              </w:rPr>
            </w:pPr>
            <w:r>
              <w:rPr>
                <w:rFonts w:ascii="Bookman Old Style" w:hAnsi="Bookman Old Style"/>
                <w:sz w:val="24"/>
                <w:szCs w:val="24"/>
                <w:lang w:val="pt-BR"/>
              </w:rPr>
              <w:t>Penundaan proses Penjaringan dan Penyaringan atau Seleksi calon Pamong Kalurahan Kemiri Kapanewon Tanjungsari Tahun 2021 bagi posisi jabatan yang jumlah pendaftarnya kurang dari 2 (dua) orang sebagaimana dimaksud pada ayat (1) dituangkan dalam berita acara yang ditanda tangani oleh Panitia Pelaksana.</w:t>
            </w:r>
          </w:p>
          <w:p w14:paraId="10D0482B" w14:textId="77777777" w:rsidR="00223DF2" w:rsidRDefault="00223DF2" w:rsidP="0095430B">
            <w:pPr>
              <w:pStyle w:val="ListParagraph"/>
              <w:tabs>
                <w:tab w:val="left" w:pos="906"/>
              </w:tabs>
              <w:spacing w:after="0" w:line="240" w:lineRule="auto"/>
              <w:ind w:left="726"/>
              <w:jc w:val="both"/>
              <w:rPr>
                <w:rFonts w:ascii="Bookman Old Style" w:hAnsi="Bookman Old Style"/>
                <w:sz w:val="24"/>
                <w:szCs w:val="24"/>
                <w:lang w:val="pt-BR"/>
              </w:rPr>
            </w:pPr>
          </w:p>
          <w:p w14:paraId="216D5DBC" w14:textId="77777777" w:rsidR="00223DF2" w:rsidRDefault="00223DF2" w:rsidP="00223DF2">
            <w:pPr>
              <w:pStyle w:val="ListParagraph"/>
              <w:numPr>
                <w:ilvl w:val="0"/>
                <w:numId w:val="18"/>
              </w:numPr>
              <w:tabs>
                <w:tab w:val="left" w:pos="906"/>
              </w:tabs>
              <w:spacing w:after="0" w:line="240" w:lineRule="auto"/>
              <w:ind w:left="726"/>
              <w:jc w:val="both"/>
              <w:rPr>
                <w:rFonts w:ascii="Bookman Old Style" w:hAnsi="Bookman Old Style"/>
                <w:sz w:val="24"/>
                <w:szCs w:val="24"/>
                <w:lang w:val="pt-BR"/>
              </w:rPr>
            </w:pPr>
            <w:r>
              <w:rPr>
                <w:rFonts w:ascii="Bookman Old Style" w:hAnsi="Bookman Old Style"/>
                <w:sz w:val="24"/>
                <w:szCs w:val="24"/>
                <w:lang w:val="pt-BR"/>
              </w:rPr>
              <w:t>Setelah dibuatkan berita acara sebagaimana dimaksud pada ayat (2) Panitia Pelaksana membuat laporan secara tertulis kepada Lurah.</w:t>
            </w:r>
          </w:p>
          <w:p w14:paraId="7BB1AD0A" w14:textId="77777777" w:rsidR="00223DF2" w:rsidRPr="008642AD" w:rsidRDefault="00223DF2" w:rsidP="0095430B">
            <w:pPr>
              <w:tabs>
                <w:tab w:val="left" w:pos="906"/>
              </w:tabs>
              <w:spacing w:after="0" w:line="240" w:lineRule="auto"/>
              <w:jc w:val="both"/>
              <w:rPr>
                <w:rFonts w:ascii="Bookman Old Style" w:hAnsi="Bookman Old Style"/>
                <w:sz w:val="24"/>
                <w:szCs w:val="24"/>
                <w:lang w:val="pt-BR"/>
              </w:rPr>
            </w:pPr>
          </w:p>
          <w:p w14:paraId="6A485E3A" w14:textId="77777777" w:rsidR="00223DF2" w:rsidRDefault="00223DF2" w:rsidP="00223DF2">
            <w:pPr>
              <w:pStyle w:val="ListParagraph"/>
              <w:numPr>
                <w:ilvl w:val="0"/>
                <w:numId w:val="18"/>
              </w:numPr>
              <w:tabs>
                <w:tab w:val="left" w:pos="906"/>
              </w:tabs>
              <w:spacing w:after="0" w:line="240" w:lineRule="auto"/>
              <w:ind w:left="726"/>
              <w:jc w:val="both"/>
              <w:rPr>
                <w:rFonts w:ascii="Bookman Old Style" w:hAnsi="Bookman Old Style"/>
                <w:sz w:val="24"/>
                <w:szCs w:val="24"/>
                <w:lang w:val="pt-BR"/>
              </w:rPr>
            </w:pPr>
            <w:r w:rsidRPr="00D11452">
              <w:rPr>
                <w:rFonts w:ascii="Bookman Old Style" w:hAnsi="Bookman Old Style"/>
                <w:sz w:val="24"/>
                <w:szCs w:val="24"/>
                <w:lang w:val="pt-BR"/>
              </w:rPr>
              <w:t>Laporan Panitia Pelaksana kepada Lurah sebagaimana dimaksud pada ayat (3) disampaikan dalam jangka waktu 1 (satu) hari setelah berakhirnya waktu pendaftaran dengan dilampiri berita acara</w:t>
            </w:r>
            <w:r>
              <w:rPr>
                <w:rFonts w:ascii="Bookman Old Style" w:hAnsi="Bookman Old Style"/>
                <w:sz w:val="24"/>
                <w:szCs w:val="24"/>
                <w:lang w:val="pt-BR"/>
              </w:rPr>
              <w:t xml:space="preserve"> </w:t>
            </w:r>
            <w:r w:rsidRPr="00D11452">
              <w:rPr>
                <w:rFonts w:ascii="Bookman Old Style" w:hAnsi="Bookman Old Style"/>
                <w:sz w:val="24"/>
                <w:szCs w:val="24"/>
                <w:lang w:val="pt-BR"/>
              </w:rPr>
              <w:t>Penundaan proses Penjaringan dan Penyaringan atau Seleksi calon Pamong Kalurahan Kemiri Kapanewon Tanjungsari Tahun 2021</w:t>
            </w:r>
            <w:r>
              <w:rPr>
                <w:rFonts w:ascii="Bookman Old Style" w:hAnsi="Bookman Old Style"/>
                <w:sz w:val="24"/>
                <w:szCs w:val="24"/>
                <w:lang w:val="pt-BR"/>
              </w:rPr>
              <w:t>.</w:t>
            </w:r>
          </w:p>
          <w:p w14:paraId="7553D22D" w14:textId="77777777" w:rsidR="00223DF2" w:rsidRPr="00D11452" w:rsidRDefault="00223DF2" w:rsidP="0095430B">
            <w:pPr>
              <w:tabs>
                <w:tab w:val="left" w:pos="906"/>
              </w:tabs>
              <w:spacing w:after="0" w:line="240" w:lineRule="auto"/>
              <w:jc w:val="both"/>
              <w:rPr>
                <w:rFonts w:ascii="Bookman Old Style" w:hAnsi="Bookman Old Style"/>
                <w:sz w:val="24"/>
                <w:szCs w:val="24"/>
                <w:lang w:val="pt-BR"/>
              </w:rPr>
            </w:pPr>
          </w:p>
          <w:p w14:paraId="2BB2F2E6" w14:textId="77777777" w:rsidR="00223DF2" w:rsidRPr="00D34E5C" w:rsidRDefault="00223DF2" w:rsidP="00223DF2">
            <w:pPr>
              <w:pStyle w:val="ListParagraph"/>
              <w:numPr>
                <w:ilvl w:val="0"/>
                <w:numId w:val="18"/>
              </w:numPr>
              <w:tabs>
                <w:tab w:val="left" w:pos="906"/>
              </w:tabs>
              <w:spacing w:after="0" w:line="240" w:lineRule="auto"/>
              <w:ind w:left="726"/>
              <w:jc w:val="both"/>
              <w:rPr>
                <w:rFonts w:ascii="Bookman Old Style" w:hAnsi="Bookman Old Style"/>
                <w:sz w:val="24"/>
                <w:szCs w:val="24"/>
                <w:lang w:val="pt-BR"/>
              </w:rPr>
            </w:pPr>
            <w:r>
              <w:rPr>
                <w:rFonts w:ascii="Bookman Old Style" w:hAnsi="Bookman Old Style"/>
                <w:sz w:val="24"/>
                <w:szCs w:val="24"/>
                <w:lang w:val="pt-BR"/>
              </w:rPr>
              <w:t>Lurah menerbitkan Keputusan tentang penundaan SK pelaksanaan Penjaringan dan Penyaringan atau Seleksi calon Pamong Kalurahan Kemiri Kapanewon Tanjungsari Kabupaten Gunungkidul Tahun 2021.</w:t>
            </w:r>
          </w:p>
          <w:p w14:paraId="0B1D206C" w14:textId="77777777" w:rsidR="00223DF2" w:rsidRDefault="00223DF2" w:rsidP="0095430B">
            <w:pPr>
              <w:spacing w:after="0" w:line="240" w:lineRule="auto"/>
              <w:ind w:left="366"/>
              <w:jc w:val="center"/>
              <w:rPr>
                <w:rFonts w:ascii="Bookman Old Style" w:hAnsi="Bookman Old Style"/>
                <w:sz w:val="24"/>
                <w:szCs w:val="24"/>
                <w:lang w:val="pt-BR"/>
              </w:rPr>
            </w:pPr>
            <w:r>
              <w:rPr>
                <w:rFonts w:ascii="Bookman Old Style" w:hAnsi="Bookman Old Style"/>
                <w:sz w:val="24"/>
                <w:szCs w:val="24"/>
                <w:lang w:val="pt-BR"/>
              </w:rPr>
              <w:lastRenderedPageBreak/>
              <w:t>Paragraf Kedua</w:t>
            </w:r>
          </w:p>
          <w:p w14:paraId="777191EB" w14:textId="77777777" w:rsidR="00223DF2" w:rsidRDefault="00223DF2" w:rsidP="0095430B">
            <w:pPr>
              <w:spacing w:after="0" w:line="240" w:lineRule="auto"/>
              <w:ind w:left="366"/>
              <w:jc w:val="center"/>
              <w:rPr>
                <w:rFonts w:ascii="Bookman Old Style" w:hAnsi="Bookman Old Style"/>
                <w:sz w:val="24"/>
                <w:szCs w:val="24"/>
                <w:lang w:val="pt-BR"/>
              </w:rPr>
            </w:pPr>
            <w:r>
              <w:rPr>
                <w:rFonts w:ascii="Bookman Old Style" w:hAnsi="Bookman Old Style"/>
                <w:sz w:val="24"/>
                <w:szCs w:val="24"/>
                <w:lang w:val="pt-BR"/>
              </w:rPr>
              <w:t>Mekanisme Pengajuan Lamaran Calon Pamong Kalurahan</w:t>
            </w:r>
          </w:p>
          <w:p w14:paraId="5AF7D789" w14:textId="77777777" w:rsidR="00223DF2" w:rsidRDefault="00223DF2" w:rsidP="0095430B">
            <w:pPr>
              <w:autoSpaceDE w:val="0"/>
              <w:autoSpaceDN w:val="0"/>
              <w:adjustRightInd w:val="0"/>
              <w:spacing w:after="0" w:line="240" w:lineRule="auto"/>
              <w:ind w:left="366"/>
              <w:jc w:val="center"/>
              <w:rPr>
                <w:rFonts w:ascii="Bookman Old Style" w:hAnsi="Bookman Old Style"/>
                <w:sz w:val="24"/>
                <w:szCs w:val="24"/>
                <w:lang w:val="pt-BR"/>
              </w:rPr>
            </w:pPr>
            <w:r>
              <w:rPr>
                <w:rFonts w:ascii="Bookman Old Style" w:hAnsi="Bookman Old Style"/>
                <w:sz w:val="24"/>
                <w:szCs w:val="24"/>
                <w:lang w:val="pt-BR"/>
              </w:rPr>
              <w:t>Pasal 8</w:t>
            </w:r>
          </w:p>
          <w:p w14:paraId="711483A6" w14:textId="77777777" w:rsidR="00223DF2" w:rsidRPr="009374D3" w:rsidRDefault="00223DF2" w:rsidP="0095430B">
            <w:pPr>
              <w:autoSpaceDE w:val="0"/>
              <w:autoSpaceDN w:val="0"/>
              <w:adjustRightInd w:val="0"/>
              <w:spacing w:after="0" w:line="240" w:lineRule="auto"/>
              <w:ind w:left="366"/>
              <w:jc w:val="center"/>
              <w:rPr>
                <w:rFonts w:ascii="Bookman Old Style" w:eastAsiaTheme="minorEastAsia" w:hAnsi="Bookman Old Style" w:cs="Bookman Old Style"/>
                <w:color w:val="000000"/>
                <w:sz w:val="24"/>
                <w:szCs w:val="24"/>
                <w:lang w:val="en-ID" w:eastAsia="zh-CN" w:bidi="hi-IN"/>
              </w:rPr>
            </w:pPr>
          </w:p>
          <w:p w14:paraId="3B0B7230" w14:textId="77777777" w:rsidR="00223DF2" w:rsidRDefault="00223DF2" w:rsidP="00223DF2">
            <w:pPr>
              <w:pStyle w:val="ListParagraph"/>
              <w:numPr>
                <w:ilvl w:val="0"/>
                <w:numId w:val="10"/>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Penduduk</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Warga</w:t>
            </w:r>
            <w:proofErr w:type="spellEnd"/>
            <w:r>
              <w:rPr>
                <w:rFonts w:ascii="Bookman Old Style" w:eastAsiaTheme="minorEastAsia" w:hAnsi="Bookman Old Style" w:cs="Bookman Old Style"/>
                <w:color w:val="000000"/>
                <w:sz w:val="24"/>
                <w:szCs w:val="24"/>
                <w:lang w:val="en-ID" w:eastAsia="zh-CN" w:bidi="hi-IN"/>
              </w:rPr>
              <w:t xml:space="preserve"> Negara </w:t>
            </w:r>
            <w:proofErr w:type="spellStart"/>
            <w:r>
              <w:rPr>
                <w:rFonts w:ascii="Bookman Old Style" w:eastAsiaTheme="minorEastAsia" w:hAnsi="Bookman Old Style" w:cs="Bookman Old Style"/>
                <w:color w:val="000000"/>
                <w:sz w:val="24"/>
                <w:szCs w:val="24"/>
                <w:lang w:val="en-ID" w:eastAsia="zh-CN" w:bidi="hi-IN"/>
              </w:rPr>
              <w:t>Republik</w:t>
            </w:r>
            <w:proofErr w:type="spellEnd"/>
            <w:r>
              <w:rPr>
                <w:rFonts w:ascii="Bookman Old Style" w:eastAsiaTheme="minorEastAsia" w:hAnsi="Bookman Old Style" w:cs="Bookman Old Style"/>
                <w:color w:val="000000"/>
                <w:sz w:val="24"/>
                <w:szCs w:val="24"/>
                <w:lang w:val="en-ID" w:eastAsia="zh-CN" w:bidi="hi-IN"/>
              </w:rPr>
              <w:t xml:space="preserve"> Indonesia yang </w:t>
            </w:r>
            <w:proofErr w:type="spellStart"/>
            <w:r>
              <w:rPr>
                <w:rFonts w:ascii="Bookman Old Style" w:eastAsiaTheme="minorEastAsia" w:hAnsi="Bookman Old Style" w:cs="Bookman Old Style"/>
                <w:color w:val="000000"/>
                <w:sz w:val="24"/>
                <w:szCs w:val="24"/>
                <w:lang w:val="en-ID" w:eastAsia="zh-CN" w:bidi="hi-IN"/>
              </w:rPr>
              <w:t>akan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mencalonkan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diri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menjadi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mengajukan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surat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lamaran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menjadi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ditulis</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tangan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dengan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tinta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hitam</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ditujukan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kepada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Lurah</w:t>
            </w:r>
            <w:proofErr w:type="spellEnd"/>
            <w:r>
              <w:rPr>
                <w:rFonts w:ascii="Bookman Old Style" w:eastAsiaTheme="minorEastAsia" w:hAnsi="Bookman Old Style" w:cs="Bookman Old Style"/>
                <w:color w:val="000000"/>
                <w:sz w:val="24"/>
                <w:szCs w:val="24"/>
                <w:lang w:val="en-ID" w:eastAsia="zh-CN" w:bidi="hi-IN"/>
              </w:rPr>
              <w:t xml:space="preserve"> di </w:t>
            </w:r>
            <w:proofErr w:type="spellStart"/>
            <w:r>
              <w:rPr>
                <w:rFonts w:ascii="Bookman Old Style" w:eastAsiaTheme="minorEastAsia" w:hAnsi="Bookman Old Style" w:cs="Bookman Old Style"/>
                <w:color w:val="000000"/>
                <w:sz w:val="24"/>
                <w:szCs w:val="24"/>
                <w:lang w:val="en-ID" w:eastAsia="zh-CN" w:bidi="hi-IN"/>
              </w:rPr>
              <w:t>atas</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kertas</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segel</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atau</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bermaterai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cukup</w:t>
            </w:r>
            <w:proofErr w:type="spellEnd"/>
            <w:r w:rsidRPr="008E3815">
              <w:rPr>
                <w:rFonts w:ascii="Bookman Old Style" w:eastAsiaTheme="minorEastAsia" w:hAnsi="Bookman Old Style" w:cs="Bookman Old Style"/>
                <w:color w:val="000000"/>
                <w:sz w:val="24"/>
                <w:szCs w:val="24"/>
                <w:lang w:val="en-ID" w:eastAsia="zh-CN" w:bidi="hi-IN"/>
              </w:rPr>
              <w:t>.</w:t>
            </w:r>
          </w:p>
          <w:p w14:paraId="41287115" w14:textId="77777777" w:rsidR="00223DF2" w:rsidRPr="00D11452" w:rsidRDefault="00223DF2" w:rsidP="0095430B">
            <w:p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4786FDB5" w14:textId="77777777" w:rsidR="00223DF2" w:rsidRDefault="00223DF2" w:rsidP="00223DF2">
            <w:pPr>
              <w:pStyle w:val="ListParagraph"/>
              <w:numPr>
                <w:ilvl w:val="0"/>
                <w:numId w:val="10"/>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 xml:space="preserve">Surat </w:t>
            </w:r>
            <w:proofErr w:type="spellStart"/>
            <w:r>
              <w:rPr>
                <w:rFonts w:ascii="Bookman Old Style" w:eastAsiaTheme="minorEastAsia" w:hAnsi="Bookman Old Style" w:cs="Bookman Old Style"/>
                <w:color w:val="000000"/>
                <w:sz w:val="24"/>
                <w:szCs w:val="24"/>
                <w:lang w:val="en-ID" w:eastAsia="zh-CN" w:bidi="hi-IN"/>
              </w:rPr>
              <w:t>lamaran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tertulis</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sebagaimana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dimaksud</w:t>
            </w:r>
            <w:proofErr w:type="spellEnd"/>
            <w:r>
              <w:rPr>
                <w:rFonts w:ascii="Bookman Old Style" w:eastAsiaTheme="minorEastAsia" w:hAnsi="Bookman Old Style" w:cs="Bookman Old Style"/>
                <w:color w:val="000000"/>
                <w:sz w:val="24"/>
                <w:szCs w:val="24"/>
                <w:lang w:val="en-ID" w:eastAsia="zh-CN" w:bidi="hi-IN"/>
              </w:rPr>
              <w:t xml:space="preserve"> pada </w:t>
            </w:r>
            <w:proofErr w:type="spellStart"/>
            <w:r>
              <w:rPr>
                <w:rFonts w:ascii="Bookman Old Style" w:eastAsiaTheme="minorEastAsia" w:hAnsi="Bookman Old Style" w:cs="Bookman Old Style"/>
                <w:color w:val="000000"/>
                <w:sz w:val="24"/>
                <w:szCs w:val="24"/>
                <w:lang w:val="en-ID" w:eastAsia="zh-CN" w:bidi="hi-IN"/>
              </w:rPr>
              <w:t>ayat</w:t>
            </w:r>
            <w:proofErr w:type="spellEnd"/>
            <w:r>
              <w:rPr>
                <w:rFonts w:ascii="Bookman Old Style" w:eastAsiaTheme="minorEastAsia" w:hAnsi="Bookman Old Style" w:cs="Bookman Old Style"/>
                <w:color w:val="000000"/>
                <w:sz w:val="24"/>
                <w:szCs w:val="24"/>
                <w:lang w:val="en-ID" w:eastAsia="zh-CN" w:bidi="hi-IN"/>
              </w:rPr>
              <w:t xml:space="preserve"> (1) </w:t>
            </w:r>
            <w:proofErr w:type="spellStart"/>
            <w:r>
              <w:rPr>
                <w:rFonts w:ascii="Bookman Old Style" w:eastAsiaTheme="minorEastAsia" w:hAnsi="Bookman Old Style" w:cs="Bookman Old Style"/>
                <w:color w:val="000000"/>
                <w:sz w:val="24"/>
                <w:szCs w:val="24"/>
                <w:lang w:val="en-ID" w:eastAsia="zh-CN" w:bidi="hi-IN"/>
              </w:rPr>
              <w:t>harus</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dilampiri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kelengkapan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persyaratan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proofErr w:type="gramStart"/>
            <w:r>
              <w:rPr>
                <w:rFonts w:ascii="Bookman Old Style" w:eastAsiaTheme="minorEastAsia" w:hAnsi="Bookman Old Style" w:cs="Bookman Old Style"/>
                <w:color w:val="000000"/>
                <w:sz w:val="24"/>
                <w:szCs w:val="24"/>
                <w:lang w:val="en-ID" w:eastAsia="zh-CN" w:bidi="hi-IN"/>
              </w:rPr>
              <w:t>administrasi</w:t>
            </w:r>
            <w:proofErr w:type="spellEnd"/>
            <w:r>
              <w:rPr>
                <w:rFonts w:ascii="Bookman Old Style" w:eastAsiaTheme="minorEastAsia" w:hAnsi="Bookman Old Style" w:cs="Bookman Old Style"/>
                <w:color w:val="000000"/>
                <w:sz w:val="24"/>
                <w:szCs w:val="24"/>
                <w:lang w:val="en-ID" w:eastAsia="zh-CN" w:bidi="hi-IN"/>
              </w:rPr>
              <w:t xml:space="preserve"> :</w:t>
            </w:r>
            <w:proofErr w:type="gramEnd"/>
          </w:p>
          <w:p w14:paraId="20BFE2BF" w14:textId="77777777" w:rsidR="00223DF2" w:rsidRPr="00DB4544" w:rsidRDefault="00223DF2" w:rsidP="00223DF2">
            <w:pPr>
              <w:pStyle w:val="ListParagraph"/>
              <w:numPr>
                <w:ilvl w:val="1"/>
                <w:numId w:val="9"/>
              </w:numPr>
              <w:autoSpaceDE w:val="0"/>
              <w:autoSpaceDN w:val="0"/>
              <w:adjustRightInd w:val="0"/>
              <w:spacing w:after="0" w:line="240" w:lineRule="auto"/>
              <w:ind w:left="1086"/>
              <w:jc w:val="both"/>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 xml:space="preserve">Surat </w:t>
            </w:r>
            <w:proofErr w:type="spellStart"/>
            <w:r>
              <w:rPr>
                <w:rFonts w:ascii="Bookman Old Style" w:eastAsiaTheme="minorEastAsia" w:hAnsi="Bookman Old Style" w:cs="Bookman Old Style"/>
                <w:color w:val="000000"/>
                <w:sz w:val="24"/>
                <w:szCs w:val="24"/>
                <w:lang w:val="en-ID" w:eastAsia="zh-CN" w:bidi="hi-IN"/>
              </w:rPr>
              <w:t>Pernyataan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bertaqwa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kepada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Tuhan</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Maha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Esa</w:t>
            </w:r>
            <w:proofErr w:type="spellEnd"/>
            <w:r>
              <w:rPr>
                <w:rFonts w:ascii="Bookman Old Style" w:eastAsiaTheme="minorEastAsia" w:hAnsi="Bookman Old Style" w:cs="Bookman Old Style"/>
                <w:color w:val="000000"/>
                <w:sz w:val="24"/>
                <w:szCs w:val="24"/>
                <w:lang w:val="en-ID" w:eastAsia="zh-CN" w:bidi="hi-IN"/>
              </w:rPr>
              <w:t xml:space="preserve"> di </w:t>
            </w:r>
            <w:proofErr w:type="spellStart"/>
            <w:r>
              <w:rPr>
                <w:rFonts w:ascii="Bookman Old Style" w:eastAsiaTheme="minorEastAsia" w:hAnsi="Bookman Old Style" w:cs="Bookman Old Style"/>
                <w:color w:val="000000"/>
                <w:sz w:val="24"/>
                <w:szCs w:val="24"/>
                <w:lang w:val="en-ID" w:eastAsia="zh-CN" w:bidi="hi-IN"/>
              </w:rPr>
              <w:t>atas</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kertas</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segel</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atau</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bermaterai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cukup</w:t>
            </w:r>
            <w:proofErr w:type="spellEnd"/>
            <w:r>
              <w:rPr>
                <w:rFonts w:ascii="Bookman Old Style" w:eastAsiaTheme="minorEastAsia" w:hAnsi="Bookman Old Style" w:cs="Bookman Old Style"/>
                <w:color w:val="000000"/>
                <w:sz w:val="24"/>
                <w:szCs w:val="24"/>
                <w:lang w:val="en-ID" w:eastAsia="zh-CN" w:bidi="hi-IN"/>
              </w:rPr>
              <w:t>;</w:t>
            </w:r>
          </w:p>
          <w:p w14:paraId="7C6A72A1" w14:textId="77777777" w:rsidR="00223DF2" w:rsidRPr="00D11452" w:rsidRDefault="00223DF2" w:rsidP="00223DF2">
            <w:pPr>
              <w:pStyle w:val="ListParagraph"/>
              <w:numPr>
                <w:ilvl w:val="1"/>
                <w:numId w:val="9"/>
              </w:numPr>
              <w:autoSpaceDE w:val="0"/>
              <w:autoSpaceDN w:val="0"/>
              <w:adjustRightInd w:val="0"/>
              <w:spacing w:after="0" w:line="240" w:lineRule="auto"/>
              <w:ind w:left="1086"/>
              <w:jc w:val="both"/>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 xml:space="preserve">Surat </w:t>
            </w:r>
            <w:proofErr w:type="spellStart"/>
            <w:r>
              <w:rPr>
                <w:rFonts w:ascii="Bookman Old Style" w:eastAsiaTheme="minorEastAsia" w:hAnsi="Bookman Old Style" w:cs="Bookman Old Style"/>
                <w:color w:val="000000"/>
                <w:sz w:val="24"/>
                <w:szCs w:val="24"/>
                <w:lang w:val="en-ID" w:eastAsia="zh-CN" w:bidi="hi-IN"/>
              </w:rPr>
              <w:t>Pernyataan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sidRPr="00DA417E">
              <w:rPr>
                <w:rFonts w:ascii="Bookman Old Style" w:eastAsiaTheme="minorEastAsia" w:hAnsi="Bookman Old Style" w:cs="Bookman Old Style"/>
                <w:color w:val="000000"/>
                <w:sz w:val="24"/>
                <w:szCs w:val="24"/>
                <w:lang w:val="en-ID" w:eastAsia="zh-CN" w:bidi="hi-IN"/>
              </w:rPr>
              <w:t>memegang</w:t>
            </w:r>
            <w:proofErr w:type="spellEnd"/>
            <w:r w:rsidRPr="00DA417E">
              <w:rPr>
                <w:rFonts w:ascii="Bookman Old Style" w:eastAsiaTheme="minorEastAsia" w:hAnsi="Bookman Old Style" w:cs="Bookman Old Style"/>
                <w:color w:val="000000"/>
                <w:sz w:val="24"/>
                <w:szCs w:val="24"/>
                <w:lang w:val="en-ID" w:eastAsia="zh-CN" w:bidi="hi-IN"/>
              </w:rPr>
              <w:t xml:space="preserve"> </w:t>
            </w:r>
            <w:proofErr w:type="spellStart"/>
            <w:r w:rsidRPr="00DA417E">
              <w:rPr>
                <w:rFonts w:ascii="Bookman Old Style" w:eastAsiaTheme="minorEastAsia" w:hAnsi="Bookman Old Style" w:cs="Bookman Old Style"/>
                <w:color w:val="000000"/>
                <w:sz w:val="24"/>
                <w:szCs w:val="24"/>
                <w:lang w:val="en-ID" w:eastAsia="zh-CN" w:bidi="hi-IN"/>
              </w:rPr>
              <w:t>teguh</w:t>
            </w:r>
            <w:proofErr w:type="spellEnd"/>
            <w:r w:rsidRPr="00DA417E">
              <w:rPr>
                <w:rFonts w:ascii="Bookman Old Style" w:eastAsiaTheme="minorEastAsia" w:hAnsi="Bookman Old Style" w:cs="Bookman Old Style"/>
                <w:color w:val="000000"/>
                <w:sz w:val="24"/>
                <w:szCs w:val="24"/>
                <w:lang w:val="en-ID" w:eastAsia="zh-CN" w:bidi="hi-IN"/>
              </w:rPr>
              <w:t xml:space="preserve"> dan </w:t>
            </w:r>
            <w:proofErr w:type="spellStart"/>
            <w:r w:rsidRPr="00DA417E">
              <w:rPr>
                <w:rFonts w:ascii="Bookman Old Style" w:eastAsiaTheme="minorEastAsia" w:hAnsi="Bookman Old Style" w:cs="Bookman Old Style"/>
                <w:color w:val="000000"/>
                <w:sz w:val="24"/>
                <w:szCs w:val="24"/>
                <w:lang w:val="en-ID" w:eastAsia="zh-CN" w:bidi="hi-IN"/>
              </w:rPr>
              <w:t>mengamalkan</w:t>
            </w:r>
            <w:proofErr w:type="spellEnd"/>
            <w:r w:rsidRPr="00DA417E">
              <w:rPr>
                <w:rFonts w:ascii="Bookman Old Style" w:eastAsiaTheme="minorEastAsia" w:hAnsi="Bookman Old Style" w:cs="Bookman Old Style"/>
                <w:color w:val="000000"/>
                <w:sz w:val="24"/>
                <w:szCs w:val="24"/>
                <w:lang w:val="en-ID" w:eastAsia="zh-CN" w:bidi="hi-IN"/>
              </w:rPr>
              <w:t xml:space="preserve"> Pancasila, </w:t>
            </w:r>
            <w:proofErr w:type="spellStart"/>
            <w:r w:rsidRPr="00DA417E">
              <w:rPr>
                <w:rFonts w:ascii="Bookman Old Style" w:eastAsiaTheme="minorEastAsia" w:hAnsi="Bookman Old Style" w:cs="Bookman Old Style"/>
                <w:color w:val="000000"/>
                <w:sz w:val="24"/>
                <w:szCs w:val="24"/>
                <w:lang w:val="en-ID" w:eastAsia="zh-CN" w:bidi="hi-IN"/>
              </w:rPr>
              <w:t>Undang-Undang</w:t>
            </w:r>
            <w:proofErr w:type="spellEnd"/>
            <w:r w:rsidRPr="00DA417E">
              <w:rPr>
                <w:rFonts w:ascii="Bookman Old Style" w:eastAsiaTheme="minorEastAsia" w:hAnsi="Bookman Old Style" w:cs="Bookman Old Style"/>
                <w:color w:val="000000"/>
                <w:sz w:val="24"/>
                <w:szCs w:val="24"/>
                <w:lang w:val="en-ID" w:eastAsia="zh-CN" w:bidi="hi-IN"/>
              </w:rPr>
              <w:t xml:space="preserve"> Dasar Negara </w:t>
            </w:r>
            <w:proofErr w:type="spellStart"/>
            <w:r w:rsidRPr="00DA417E">
              <w:rPr>
                <w:rFonts w:ascii="Bookman Old Style" w:eastAsiaTheme="minorEastAsia" w:hAnsi="Bookman Old Style" w:cs="Bookman Old Style"/>
                <w:color w:val="000000"/>
                <w:sz w:val="24"/>
                <w:szCs w:val="24"/>
                <w:lang w:val="en-ID" w:eastAsia="zh-CN" w:bidi="hi-IN"/>
              </w:rPr>
              <w:t>Republik</w:t>
            </w:r>
            <w:proofErr w:type="spellEnd"/>
            <w:r w:rsidRPr="00DA417E">
              <w:rPr>
                <w:rFonts w:ascii="Bookman Old Style" w:eastAsiaTheme="minorEastAsia" w:hAnsi="Bookman Old Style" w:cs="Bookman Old Style"/>
                <w:color w:val="000000"/>
                <w:sz w:val="24"/>
                <w:szCs w:val="24"/>
                <w:lang w:val="en-ID" w:eastAsia="zh-CN" w:bidi="hi-IN"/>
              </w:rPr>
              <w:t xml:space="preserve"> Indonesia </w:t>
            </w:r>
            <w:proofErr w:type="spellStart"/>
            <w:r w:rsidRPr="00DA417E">
              <w:rPr>
                <w:rFonts w:ascii="Bookman Old Style" w:eastAsiaTheme="minorEastAsia" w:hAnsi="Bookman Old Style" w:cs="Bookman Old Style"/>
                <w:color w:val="000000"/>
                <w:sz w:val="24"/>
                <w:szCs w:val="24"/>
                <w:lang w:val="en-ID" w:eastAsia="zh-CN" w:bidi="hi-IN"/>
              </w:rPr>
              <w:t>Tahun</w:t>
            </w:r>
            <w:proofErr w:type="spellEnd"/>
            <w:r w:rsidRPr="00DA417E">
              <w:rPr>
                <w:rFonts w:ascii="Bookman Old Style" w:eastAsiaTheme="minorEastAsia" w:hAnsi="Bookman Old Style" w:cs="Bookman Old Style"/>
                <w:color w:val="000000"/>
                <w:sz w:val="24"/>
                <w:szCs w:val="24"/>
                <w:lang w:val="en-ID" w:eastAsia="zh-CN" w:bidi="hi-IN"/>
              </w:rPr>
              <w:t xml:space="preserve"> 1945, </w:t>
            </w:r>
            <w:proofErr w:type="spellStart"/>
            <w:r w:rsidRPr="00DA417E">
              <w:rPr>
                <w:rFonts w:ascii="Bookman Old Style" w:eastAsiaTheme="minorEastAsia" w:hAnsi="Bookman Old Style" w:cs="Bookman Old Style"/>
                <w:color w:val="000000"/>
                <w:sz w:val="24"/>
                <w:szCs w:val="24"/>
                <w:lang w:val="en-ID" w:eastAsia="zh-CN" w:bidi="hi-IN"/>
              </w:rPr>
              <w:t>mempertahankan</w:t>
            </w:r>
            <w:proofErr w:type="spellEnd"/>
            <w:r w:rsidRPr="00DA417E">
              <w:rPr>
                <w:rFonts w:ascii="Bookman Old Style" w:eastAsiaTheme="minorEastAsia" w:hAnsi="Bookman Old Style" w:cs="Bookman Old Style"/>
                <w:color w:val="000000"/>
                <w:sz w:val="24"/>
                <w:szCs w:val="24"/>
                <w:lang w:val="en-ID" w:eastAsia="zh-CN" w:bidi="hi-IN"/>
              </w:rPr>
              <w:t xml:space="preserve"> dan </w:t>
            </w:r>
            <w:proofErr w:type="spellStart"/>
            <w:r w:rsidRPr="00DA417E">
              <w:rPr>
                <w:rFonts w:ascii="Bookman Old Style" w:eastAsiaTheme="minorEastAsia" w:hAnsi="Bookman Old Style" w:cs="Bookman Old Style"/>
                <w:color w:val="000000"/>
                <w:sz w:val="24"/>
                <w:szCs w:val="24"/>
                <w:lang w:val="en-ID" w:eastAsia="zh-CN" w:bidi="hi-IN"/>
              </w:rPr>
              <w:t>memelihara</w:t>
            </w:r>
            <w:proofErr w:type="spellEnd"/>
            <w:r w:rsidRPr="00DA417E">
              <w:rPr>
                <w:rFonts w:ascii="Bookman Old Style" w:eastAsiaTheme="minorEastAsia" w:hAnsi="Bookman Old Style" w:cs="Bookman Old Style"/>
                <w:color w:val="000000"/>
                <w:sz w:val="24"/>
                <w:szCs w:val="24"/>
                <w:lang w:val="en-ID" w:eastAsia="zh-CN" w:bidi="hi-IN"/>
              </w:rPr>
              <w:t xml:space="preserve"> </w:t>
            </w:r>
            <w:proofErr w:type="spellStart"/>
            <w:r w:rsidRPr="00DA417E">
              <w:rPr>
                <w:rFonts w:ascii="Bookman Old Style" w:eastAsiaTheme="minorEastAsia" w:hAnsi="Bookman Old Style" w:cs="Bookman Old Style"/>
                <w:color w:val="000000"/>
                <w:sz w:val="24"/>
                <w:szCs w:val="24"/>
                <w:lang w:val="en-ID" w:eastAsia="zh-CN" w:bidi="hi-IN"/>
              </w:rPr>
              <w:t>keutuhan</w:t>
            </w:r>
            <w:proofErr w:type="spellEnd"/>
            <w:r w:rsidRPr="00DA417E">
              <w:rPr>
                <w:rFonts w:ascii="Bookman Old Style" w:eastAsiaTheme="minorEastAsia" w:hAnsi="Bookman Old Style" w:cs="Bookman Old Style"/>
                <w:color w:val="000000"/>
                <w:sz w:val="24"/>
                <w:szCs w:val="24"/>
                <w:lang w:val="en-ID" w:eastAsia="zh-CN" w:bidi="hi-IN"/>
              </w:rPr>
              <w:t xml:space="preserve"> Negara </w:t>
            </w:r>
            <w:proofErr w:type="spellStart"/>
            <w:r w:rsidRPr="00DA417E">
              <w:rPr>
                <w:rFonts w:ascii="Bookman Old Style" w:eastAsiaTheme="minorEastAsia" w:hAnsi="Bookman Old Style" w:cs="Bookman Old Style"/>
                <w:color w:val="000000"/>
                <w:sz w:val="24"/>
                <w:szCs w:val="24"/>
                <w:lang w:val="en-ID" w:eastAsia="zh-CN" w:bidi="hi-IN"/>
              </w:rPr>
              <w:t>Kesatuan</w:t>
            </w:r>
            <w:proofErr w:type="spellEnd"/>
            <w:r w:rsidRPr="00DA417E">
              <w:rPr>
                <w:rFonts w:ascii="Bookman Old Style" w:eastAsiaTheme="minorEastAsia" w:hAnsi="Bookman Old Style" w:cs="Bookman Old Style"/>
                <w:color w:val="000000"/>
                <w:sz w:val="24"/>
                <w:szCs w:val="24"/>
                <w:lang w:val="en-ID" w:eastAsia="zh-CN" w:bidi="hi-IN"/>
              </w:rPr>
              <w:t xml:space="preserve"> </w:t>
            </w:r>
            <w:proofErr w:type="spellStart"/>
            <w:r w:rsidRPr="00DA417E">
              <w:rPr>
                <w:rFonts w:ascii="Bookman Old Style" w:eastAsiaTheme="minorEastAsia" w:hAnsi="Bookman Old Style" w:cs="Bookman Old Style"/>
                <w:color w:val="000000"/>
                <w:sz w:val="24"/>
                <w:szCs w:val="24"/>
                <w:lang w:val="en-ID" w:eastAsia="zh-CN" w:bidi="hi-IN"/>
              </w:rPr>
              <w:t>Republik</w:t>
            </w:r>
            <w:proofErr w:type="spellEnd"/>
            <w:r w:rsidRPr="00DA417E">
              <w:rPr>
                <w:rFonts w:ascii="Bookman Old Style" w:eastAsiaTheme="minorEastAsia" w:hAnsi="Bookman Old Style" w:cs="Bookman Old Style"/>
                <w:color w:val="000000"/>
                <w:sz w:val="24"/>
                <w:szCs w:val="24"/>
                <w:lang w:val="en-ID" w:eastAsia="zh-CN" w:bidi="hi-IN"/>
              </w:rPr>
              <w:t xml:space="preserve"> Indonesia dan </w:t>
            </w:r>
            <w:proofErr w:type="spellStart"/>
            <w:r w:rsidRPr="00DA417E">
              <w:rPr>
                <w:rFonts w:ascii="Bookman Old Style" w:eastAsiaTheme="minorEastAsia" w:hAnsi="Bookman Old Style" w:cs="Bookman Old Style"/>
                <w:color w:val="000000"/>
                <w:sz w:val="24"/>
                <w:szCs w:val="24"/>
                <w:lang w:val="en-ID" w:eastAsia="zh-CN" w:bidi="hi-IN"/>
              </w:rPr>
              <w:t>Bhinneka</w:t>
            </w:r>
            <w:proofErr w:type="spellEnd"/>
            <w:r w:rsidRPr="00DA417E">
              <w:rPr>
                <w:rFonts w:ascii="Bookman Old Style" w:eastAsiaTheme="minorEastAsia" w:hAnsi="Bookman Old Style" w:cs="Bookman Old Style"/>
                <w:color w:val="000000"/>
                <w:sz w:val="24"/>
                <w:szCs w:val="24"/>
                <w:lang w:val="en-ID" w:eastAsia="zh-CN" w:bidi="hi-IN"/>
              </w:rPr>
              <w:t xml:space="preserve"> Tunggal </w:t>
            </w:r>
            <w:proofErr w:type="spellStart"/>
            <w:r w:rsidRPr="00DA417E">
              <w:rPr>
                <w:rFonts w:ascii="Bookman Old Style" w:eastAsiaTheme="minorEastAsia" w:hAnsi="Bookman Old Style" w:cs="Bookman Old Style"/>
                <w:color w:val="000000"/>
                <w:sz w:val="24"/>
                <w:szCs w:val="24"/>
                <w:lang w:val="en-ID" w:eastAsia="zh-CN" w:bidi="hi-IN"/>
              </w:rPr>
              <w:t>Ika</w:t>
            </w:r>
            <w:proofErr w:type="spellEnd"/>
            <w:r w:rsidRPr="00DA417E">
              <w:rPr>
                <w:rFonts w:ascii="Bookman Old Style" w:eastAsiaTheme="minorEastAsia" w:hAnsi="Bookman Old Style" w:cs="Bookman Old Style"/>
                <w:color w:val="000000"/>
                <w:sz w:val="24"/>
                <w:szCs w:val="24"/>
                <w:lang w:val="en-ID" w:eastAsia="zh-CN" w:bidi="hi-IN"/>
              </w:rPr>
              <w:t xml:space="preserve">, </w:t>
            </w:r>
            <w:proofErr w:type="spellStart"/>
            <w:r w:rsidRPr="00DA417E">
              <w:rPr>
                <w:rFonts w:ascii="Bookman Old Style" w:eastAsiaTheme="minorEastAsia" w:hAnsi="Bookman Old Style" w:cs="Bookman Old Style"/>
                <w:color w:val="000000"/>
                <w:sz w:val="24"/>
                <w:szCs w:val="24"/>
                <w:lang w:val="en-ID" w:eastAsia="zh-CN" w:bidi="hi-IN"/>
              </w:rPr>
              <w:t>diatas</w:t>
            </w:r>
            <w:proofErr w:type="spellEnd"/>
            <w:r w:rsidRPr="00DA417E">
              <w:rPr>
                <w:rFonts w:ascii="Bookman Old Style" w:eastAsiaTheme="minorEastAsia" w:hAnsi="Bookman Old Style" w:cs="Bookman Old Style"/>
                <w:color w:val="000000"/>
                <w:sz w:val="24"/>
                <w:szCs w:val="24"/>
                <w:lang w:val="en-ID" w:eastAsia="zh-CN" w:bidi="hi-IN"/>
              </w:rPr>
              <w:t xml:space="preserve"> </w:t>
            </w:r>
            <w:proofErr w:type="spellStart"/>
            <w:r w:rsidRPr="00DA417E">
              <w:rPr>
                <w:rFonts w:ascii="Bookman Old Style" w:eastAsiaTheme="minorEastAsia" w:hAnsi="Bookman Old Style" w:cs="Bookman Old Style"/>
                <w:color w:val="000000"/>
                <w:sz w:val="24"/>
                <w:szCs w:val="24"/>
                <w:lang w:val="en-ID" w:eastAsia="zh-CN" w:bidi="hi-IN"/>
              </w:rPr>
              <w:t>kert</w:t>
            </w:r>
            <w:r>
              <w:rPr>
                <w:rFonts w:ascii="Bookman Old Style" w:eastAsiaTheme="minorEastAsia" w:hAnsi="Bookman Old Style" w:cs="Bookman Old Style"/>
                <w:color w:val="000000"/>
                <w:sz w:val="24"/>
                <w:szCs w:val="24"/>
                <w:lang w:val="en-ID" w:eastAsia="zh-CN" w:bidi="hi-IN"/>
              </w:rPr>
              <w:t>as</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segel</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atau</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bermeterai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cukup</w:t>
            </w:r>
            <w:proofErr w:type="spellEnd"/>
            <w:r>
              <w:rPr>
                <w:rFonts w:ascii="Bookman Old Style" w:eastAsiaTheme="minorEastAsia" w:hAnsi="Bookman Old Style" w:cs="Bookman Old Style"/>
                <w:color w:val="000000"/>
                <w:sz w:val="24"/>
                <w:szCs w:val="24"/>
                <w:lang w:val="en-ID" w:eastAsia="zh-CN" w:bidi="hi-IN"/>
              </w:rPr>
              <w:t>;</w:t>
            </w:r>
          </w:p>
          <w:p w14:paraId="1ABC8200" w14:textId="77777777" w:rsidR="00223DF2" w:rsidRPr="00D11452" w:rsidRDefault="00223DF2" w:rsidP="00223DF2">
            <w:pPr>
              <w:pStyle w:val="ListParagraph"/>
              <w:numPr>
                <w:ilvl w:val="1"/>
                <w:numId w:val="9"/>
              </w:numPr>
              <w:autoSpaceDE w:val="0"/>
              <w:autoSpaceDN w:val="0"/>
              <w:adjustRightInd w:val="0"/>
              <w:spacing w:after="0" w:line="240" w:lineRule="auto"/>
              <w:ind w:left="1086"/>
              <w:jc w:val="both"/>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 xml:space="preserve">Surat </w:t>
            </w:r>
            <w:proofErr w:type="spellStart"/>
            <w:r>
              <w:rPr>
                <w:rFonts w:ascii="Bookman Old Style" w:eastAsiaTheme="minorEastAsia" w:hAnsi="Bookman Old Style" w:cs="Bookman Old Style"/>
                <w:color w:val="000000"/>
                <w:sz w:val="24"/>
                <w:szCs w:val="24"/>
                <w:lang w:val="en-ID" w:eastAsia="zh-CN" w:bidi="hi-IN"/>
              </w:rPr>
              <w:t>Pernyataan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bersedia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bertempat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tinggal</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dalam</w:t>
            </w:r>
            <w:proofErr w:type="spellEnd"/>
            <w:r>
              <w:rPr>
                <w:rFonts w:ascii="Bookman Old Style" w:eastAsiaTheme="minorEastAsia" w:hAnsi="Bookman Old Style" w:cs="Bookman Old Style"/>
                <w:color w:val="000000"/>
                <w:sz w:val="24"/>
                <w:szCs w:val="24"/>
                <w:lang w:val="en-ID" w:eastAsia="zh-CN" w:bidi="hi-IN"/>
              </w:rPr>
              <w:t xml:space="preserve"> wilayah </w:t>
            </w:r>
            <w:proofErr w:type="spellStart"/>
            <w:r>
              <w:rPr>
                <w:rFonts w:ascii="Bookman Old Style" w:eastAsiaTheme="minorEastAsia" w:hAnsi="Bookman Old Style" w:cs="Bookman Old Style"/>
                <w:color w:val="000000"/>
                <w:sz w:val="24"/>
                <w:szCs w:val="24"/>
                <w:lang w:val="en-ID" w:eastAsia="zh-CN" w:bidi="hi-IN"/>
              </w:rPr>
              <w:t>kerja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Kemiri;</w:t>
            </w:r>
          </w:p>
          <w:p w14:paraId="4CD4090D" w14:textId="77777777" w:rsidR="00223DF2" w:rsidRDefault="00223DF2" w:rsidP="00223DF2">
            <w:pPr>
              <w:pStyle w:val="ListParagraph"/>
              <w:numPr>
                <w:ilvl w:val="1"/>
                <w:numId w:val="9"/>
              </w:numPr>
              <w:autoSpaceDE w:val="0"/>
              <w:autoSpaceDN w:val="0"/>
              <w:adjustRightInd w:val="0"/>
              <w:spacing w:after="0" w:line="240" w:lineRule="auto"/>
              <w:ind w:left="108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Fotokopi</w:t>
            </w:r>
            <w:proofErr w:type="spellEnd"/>
            <w:r>
              <w:rPr>
                <w:rFonts w:ascii="Bookman Old Style" w:eastAsiaTheme="minorEastAsia" w:hAnsi="Bookman Old Style" w:cs="Bookman Old Style"/>
                <w:color w:val="000000"/>
                <w:sz w:val="24"/>
                <w:szCs w:val="24"/>
                <w:lang w:val="en-ID" w:eastAsia="zh-CN" w:bidi="hi-IN"/>
              </w:rPr>
              <w:t xml:space="preserve"> ijazah </w:t>
            </w:r>
            <w:proofErr w:type="spellStart"/>
            <w:r>
              <w:rPr>
                <w:rFonts w:ascii="Bookman Old Style" w:eastAsiaTheme="minorEastAsia" w:hAnsi="Bookman Old Style" w:cs="Bookman Old Style"/>
                <w:color w:val="000000"/>
                <w:sz w:val="24"/>
                <w:szCs w:val="24"/>
                <w:lang w:val="en-ID" w:eastAsia="zh-CN" w:bidi="hi-IN"/>
              </w:rPr>
              <w:t>dari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tingkat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dasar</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sampai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dengan</w:t>
            </w:r>
            <w:proofErr w:type="spellEnd"/>
            <w:r>
              <w:rPr>
                <w:rFonts w:ascii="Bookman Old Style" w:eastAsiaTheme="minorEastAsia" w:hAnsi="Bookman Old Style" w:cs="Bookman Old Style"/>
                <w:color w:val="000000"/>
                <w:sz w:val="24"/>
                <w:szCs w:val="24"/>
                <w:lang w:val="en-ID" w:eastAsia="zh-CN" w:bidi="hi-IN"/>
              </w:rPr>
              <w:t xml:space="preserve"> ijazah </w:t>
            </w:r>
            <w:proofErr w:type="spellStart"/>
            <w:r>
              <w:rPr>
                <w:rFonts w:ascii="Bookman Old Style" w:eastAsiaTheme="minorEastAsia" w:hAnsi="Bookman Old Style" w:cs="Bookman Old Style"/>
                <w:color w:val="000000"/>
                <w:sz w:val="24"/>
                <w:szCs w:val="24"/>
                <w:lang w:val="en-ID" w:eastAsia="zh-CN" w:bidi="hi-IN"/>
              </w:rPr>
              <w:t>terakhir</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dimiliki</w:t>
            </w:r>
            <w:proofErr w:type="spellEnd"/>
            <w:r>
              <w:rPr>
                <w:rFonts w:ascii="Bookman Old Style" w:eastAsiaTheme="minorEastAsia" w:hAnsi="Bookman Old Style" w:cs="Bookman Old Style"/>
                <w:color w:val="000000"/>
                <w:sz w:val="24"/>
                <w:szCs w:val="24"/>
                <w:lang w:val="en-ID" w:eastAsia="zh-CN" w:bidi="hi-IN"/>
              </w:rPr>
              <w:t xml:space="preserve"> dan </w:t>
            </w:r>
            <w:proofErr w:type="spellStart"/>
            <w:r>
              <w:rPr>
                <w:rFonts w:ascii="Bookman Old Style" w:eastAsiaTheme="minorEastAsia" w:hAnsi="Bookman Old Style" w:cs="Bookman Old Style"/>
                <w:color w:val="000000"/>
                <w:sz w:val="24"/>
                <w:szCs w:val="24"/>
                <w:lang w:val="en-ID" w:eastAsia="zh-CN" w:bidi="hi-IN"/>
              </w:rPr>
              <w:t>dilegalisir</w:t>
            </w:r>
            <w:proofErr w:type="spellEnd"/>
            <w:r>
              <w:rPr>
                <w:rFonts w:ascii="Bookman Old Style" w:eastAsiaTheme="minorEastAsia" w:hAnsi="Bookman Old Style" w:cs="Bookman Old Style"/>
                <w:color w:val="000000"/>
                <w:sz w:val="24"/>
                <w:szCs w:val="24"/>
                <w:lang w:val="en-ID" w:eastAsia="zh-CN" w:bidi="hi-IN"/>
              </w:rPr>
              <w:t xml:space="preserve"> oleh </w:t>
            </w:r>
            <w:proofErr w:type="spellStart"/>
            <w:r>
              <w:rPr>
                <w:rFonts w:ascii="Bookman Old Style" w:eastAsiaTheme="minorEastAsia" w:hAnsi="Bookman Old Style" w:cs="Bookman Old Style"/>
                <w:color w:val="000000"/>
                <w:sz w:val="24"/>
                <w:szCs w:val="24"/>
                <w:lang w:val="en-ID" w:eastAsia="zh-CN" w:bidi="hi-IN"/>
              </w:rPr>
              <w:t>pejabat</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berwenang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atau</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surat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pernyataan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dari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pejabat</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berwenang</w:t>
            </w:r>
            <w:proofErr w:type="spellEnd"/>
            <w:r>
              <w:rPr>
                <w:rFonts w:ascii="Bookman Old Style" w:eastAsiaTheme="minorEastAsia" w:hAnsi="Bookman Old Style" w:cs="Bookman Old Style"/>
                <w:color w:val="000000"/>
                <w:sz w:val="24"/>
                <w:szCs w:val="24"/>
                <w:lang w:val="en-ID" w:eastAsia="zh-CN" w:bidi="hi-IN"/>
              </w:rPr>
              <w:t>;</w:t>
            </w:r>
          </w:p>
          <w:p w14:paraId="7D6C0366" w14:textId="77777777" w:rsidR="00223DF2" w:rsidRDefault="00223DF2" w:rsidP="00223DF2">
            <w:pPr>
              <w:pStyle w:val="ListParagraph"/>
              <w:numPr>
                <w:ilvl w:val="1"/>
                <w:numId w:val="9"/>
              </w:numPr>
              <w:autoSpaceDE w:val="0"/>
              <w:autoSpaceDN w:val="0"/>
              <w:adjustRightInd w:val="0"/>
              <w:spacing w:after="0" w:line="240" w:lineRule="auto"/>
              <w:ind w:left="108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Fotokopi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akta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kelahiran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atau</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surat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keterangan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kenal</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lahir</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dilegalisir</w:t>
            </w:r>
            <w:proofErr w:type="spellEnd"/>
            <w:r>
              <w:rPr>
                <w:rFonts w:ascii="Bookman Old Style" w:eastAsiaTheme="minorEastAsia" w:hAnsi="Bookman Old Style" w:cs="Bookman Old Style"/>
                <w:color w:val="000000"/>
                <w:sz w:val="24"/>
                <w:szCs w:val="24"/>
                <w:lang w:val="en-ID" w:eastAsia="zh-CN" w:bidi="hi-IN"/>
              </w:rPr>
              <w:t xml:space="preserve"> oleh </w:t>
            </w:r>
            <w:proofErr w:type="spellStart"/>
            <w:r>
              <w:rPr>
                <w:rFonts w:ascii="Bookman Old Style" w:eastAsiaTheme="minorEastAsia" w:hAnsi="Bookman Old Style" w:cs="Bookman Old Style"/>
                <w:color w:val="000000"/>
                <w:sz w:val="24"/>
                <w:szCs w:val="24"/>
                <w:lang w:val="en-ID" w:eastAsia="zh-CN" w:bidi="hi-IN"/>
              </w:rPr>
              <w:t>pejabat</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berwenang</w:t>
            </w:r>
            <w:proofErr w:type="spellEnd"/>
            <w:r>
              <w:rPr>
                <w:rFonts w:ascii="Bookman Old Style" w:eastAsiaTheme="minorEastAsia" w:hAnsi="Bookman Old Style" w:cs="Bookman Old Style"/>
                <w:color w:val="000000"/>
                <w:sz w:val="24"/>
                <w:szCs w:val="24"/>
                <w:lang w:val="en-ID" w:eastAsia="zh-CN" w:bidi="hi-IN"/>
              </w:rPr>
              <w:t>;</w:t>
            </w:r>
          </w:p>
          <w:p w14:paraId="33CB4B6E" w14:textId="77777777" w:rsidR="00223DF2" w:rsidRDefault="00223DF2" w:rsidP="00223DF2">
            <w:pPr>
              <w:pStyle w:val="ListParagraph"/>
              <w:numPr>
                <w:ilvl w:val="1"/>
                <w:numId w:val="9"/>
              </w:numPr>
              <w:autoSpaceDE w:val="0"/>
              <w:autoSpaceDN w:val="0"/>
              <w:adjustRightInd w:val="0"/>
              <w:spacing w:after="0" w:line="240" w:lineRule="auto"/>
              <w:ind w:left="1086"/>
              <w:jc w:val="both"/>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 xml:space="preserve">Surat </w:t>
            </w:r>
            <w:proofErr w:type="spellStart"/>
            <w:r>
              <w:rPr>
                <w:rFonts w:ascii="Bookman Old Style" w:eastAsiaTheme="minorEastAsia" w:hAnsi="Bookman Old Style" w:cs="Bookman Old Style"/>
                <w:color w:val="000000"/>
                <w:sz w:val="24"/>
                <w:szCs w:val="24"/>
                <w:lang w:val="en-ID" w:eastAsia="zh-CN" w:bidi="hi-IN"/>
              </w:rPr>
              <w:t>keterangan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berbadan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sehat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dari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Puskesmas</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atau</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petugas</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kesehatan</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berwenang</w:t>
            </w:r>
            <w:proofErr w:type="spellEnd"/>
            <w:r>
              <w:rPr>
                <w:rFonts w:ascii="Bookman Old Style" w:eastAsiaTheme="minorEastAsia" w:hAnsi="Bookman Old Style" w:cs="Bookman Old Style"/>
                <w:color w:val="000000"/>
                <w:sz w:val="24"/>
                <w:szCs w:val="24"/>
                <w:lang w:val="en-ID" w:eastAsia="zh-CN" w:bidi="hi-IN"/>
              </w:rPr>
              <w:t>;</w:t>
            </w:r>
          </w:p>
          <w:p w14:paraId="191979AE" w14:textId="77777777" w:rsidR="00223DF2" w:rsidRDefault="00223DF2" w:rsidP="00223DF2">
            <w:pPr>
              <w:pStyle w:val="ListParagraph"/>
              <w:numPr>
                <w:ilvl w:val="1"/>
                <w:numId w:val="9"/>
              </w:numPr>
              <w:autoSpaceDE w:val="0"/>
              <w:autoSpaceDN w:val="0"/>
              <w:adjustRightInd w:val="0"/>
              <w:spacing w:after="0" w:line="240" w:lineRule="auto"/>
              <w:ind w:left="1086"/>
              <w:jc w:val="both"/>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 xml:space="preserve">Surat </w:t>
            </w:r>
            <w:proofErr w:type="spellStart"/>
            <w:r>
              <w:rPr>
                <w:rFonts w:ascii="Bookman Old Style" w:eastAsiaTheme="minorEastAsia" w:hAnsi="Bookman Old Style" w:cs="Bookman Old Style"/>
                <w:color w:val="000000"/>
                <w:sz w:val="24"/>
                <w:szCs w:val="24"/>
                <w:lang w:val="en-ID" w:eastAsia="zh-CN" w:bidi="hi-IN"/>
              </w:rPr>
              <w:t>keterangan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bebas</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narkotika</w:t>
            </w:r>
            <w:proofErr w:type="spellEnd"/>
            <w:r>
              <w:rPr>
                <w:rFonts w:ascii="Bookman Old Style" w:eastAsiaTheme="minorEastAsia" w:hAnsi="Bookman Old Style" w:cs="Bookman Old Style"/>
                <w:color w:val="000000"/>
                <w:sz w:val="24"/>
                <w:szCs w:val="24"/>
                <w:lang w:val="en-ID" w:eastAsia="zh-CN" w:bidi="hi-IN"/>
              </w:rPr>
              <w:t xml:space="preserve"> dan </w:t>
            </w:r>
            <w:proofErr w:type="spellStart"/>
            <w:r>
              <w:rPr>
                <w:rFonts w:ascii="Bookman Old Style" w:eastAsiaTheme="minorEastAsia" w:hAnsi="Bookman Old Style" w:cs="Bookman Old Style"/>
                <w:color w:val="000000"/>
                <w:sz w:val="24"/>
                <w:szCs w:val="24"/>
                <w:lang w:val="en-ID" w:eastAsia="zh-CN" w:bidi="hi-IN"/>
              </w:rPr>
              <w:t>obat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berbahaya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lainnya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dari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dokter</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pemerintah</w:t>
            </w:r>
            <w:proofErr w:type="spellEnd"/>
            <w:r>
              <w:rPr>
                <w:rFonts w:ascii="Bookman Old Style" w:eastAsiaTheme="minorEastAsia" w:hAnsi="Bookman Old Style" w:cs="Bookman Old Style"/>
                <w:color w:val="000000"/>
                <w:sz w:val="24"/>
                <w:szCs w:val="24"/>
                <w:lang w:val="en-ID" w:eastAsia="zh-CN" w:bidi="hi-IN"/>
              </w:rPr>
              <w:t>;</w:t>
            </w:r>
          </w:p>
          <w:p w14:paraId="015DBCF7" w14:textId="77777777" w:rsidR="00223DF2" w:rsidRDefault="00223DF2" w:rsidP="00223DF2">
            <w:pPr>
              <w:pStyle w:val="ListParagraph"/>
              <w:numPr>
                <w:ilvl w:val="1"/>
                <w:numId w:val="9"/>
              </w:numPr>
              <w:autoSpaceDE w:val="0"/>
              <w:autoSpaceDN w:val="0"/>
              <w:adjustRightInd w:val="0"/>
              <w:spacing w:after="0" w:line="240" w:lineRule="auto"/>
              <w:ind w:left="1086"/>
              <w:jc w:val="both"/>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 xml:space="preserve">Surat </w:t>
            </w:r>
            <w:proofErr w:type="spellStart"/>
            <w:r>
              <w:rPr>
                <w:rFonts w:ascii="Bookman Old Style" w:eastAsiaTheme="minorEastAsia" w:hAnsi="Bookman Old Style" w:cs="Bookman Old Style"/>
                <w:color w:val="000000"/>
                <w:sz w:val="24"/>
                <w:szCs w:val="24"/>
                <w:lang w:val="en-ID" w:eastAsia="zh-CN" w:bidi="hi-IN"/>
              </w:rPr>
              <w:t>Keterangan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Catatan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Kepolisian</w:t>
            </w:r>
            <w:proofErr w:type="spellEnd"/>
            <w:r>
              <w:rPr>
                <w:rFonts w:ascii="Bookman Old Style" w:eastAsiaTheme="minorEastAsia" w:hAnsi="Bookman Old Style" w:cs="Bookman Old Style"/>
                <w:color w:val="000000"/>
                <w:sz w:val="24"/>
                <w:szCs w:val="24"/>
                <w:lang w:val="en-ID" w:eastAsia="zh-CN" w:bidi="hi-IN"/>
              </w:rPr>
              <w:t xml:space="preserve"> (SKCK) </w:t>
            </w:r>
            <w:proofErr w:type="spellStart"/>
            <w:r>
              <w:rPr>
                <w:rFonts w:ascii="Bookman Old Style" w:eastAsiaTheme="minorEastAsia" w:hAnsi="Bookman Old Style" w:cs="Bookman Old Style"/>
                <w:color w:val="000000"/>
                <w:sz w:val="24"/>
                <w:szCs w:val="24"/>
                <w:lang w:val="en-ID" w:eastAsia="zh-CN" w:bidi="hi-IN"/>
              </w:rPr>
              <w:t>dari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kepolisian</w:t>
            </w:r>
            <w:proofErr w:type="spellEnd"/>
            <w:r>
              <w:rPr>
                <w:rFonts w:ascii="Bookman Old Style" w:eastAsiaTheme="minorEastAsia" w:hAnsi="Bookman Old Style" w:cs="Bookman Old Style"/>
                <w:color w:val="000000"/>
                <w:sz w:val="24"/>
                <w:szCs w:val="24"/>
                <w:lang w:val="en-ID" w:eastAsia="zh-CN" w:bidi="hi-IN"/>
              </w:rPr>
              <w:t>;</w:t>
            </w:r>
          </w:p>
          <w:p w14:paraId="0426FE6A" w14:textId="77777777" w:rsidR="00223DF2" w:rsidRDefault="00223DF2" w:rsidP="00223DF2">
            <w:pPr>
              <w:pStyle w:val="ListParagraph"/>
              <w:numPr>
                <w:ilvl w:val="1"/>
                <w:numId w:val="9"/>
              </w:numPr>
              <w:autoSpaceDE w:val="0"/>
              <w:autoSpaceDN w:val="0"/>
              <w:adjustRightInd w:val="0"/>
              <w:spacing w:after="0" w:line="240" w:lineRule="auto"/>
              <w:ind w:left="1086"/>
              <w:jc w:val="both"/>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 xml:space="preserve">Surat </w:t>
            </w:r>
            <w:proofErr w:type="spellStart"/>
            <w:r>
              <w:rPr>
                <w:rFonts w:ascii="Bookman Old Style" w:eastAsiaTheme="minorEastAsia" w:hAnsi="Bookman Old Style" w:cs="Bookman Old Style"/>
                <w:color w:val="000000"/>
                <w:sz w:val="24"/>
                <w:szCs w:val="24"/>
                <w:lang w:val="en-ID" w:eastAsia="zh-CN" w:bidi="hi-IN"/>
              </w:rPr>
              <w:t>keterangan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tidak</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pernah</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dihukum</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karena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melakukan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tindak</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pidana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kejahatan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dengan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hukuman</w:t>
            </w:r>
            <w:proofErr w:type="spellEnd"/>
            <w:r>
              <w:rPr>
                <w:rFonts w:ascii="Bookman Old Style" w:eastAsiaTheme="minorEastAsia" w:hAnsi="Bookman Old Style" w:cs="Bookman Old Style"/>
                <w:color w:val="000000"/>
                <w:sz w:val="24"/>
                <w:szCs w:val="24"/>
                <w:lang w:val="en-ID" w:eastAsia="zh-CN" w:bidi="hi-IN"/>
              </w:rPr>
              <w:t xml:space="preserve"> paling </w:t>
            </w:r>
            <w:proofErr w:type="spellStart"/>
            <w:r>
              <w:rPr>
                <w:rFonts w:ascii="Bookman Old Style" w:eastAsiaTheme="minorEastAsia" w:hAnsi="Bookman Old Style" w:cs="Bookman Old Style"/>
                <w:color w:val="000000"/>
                <w:sz w:val="24"/>
                <w:szCs w:val="24"/>
                <w:lang w:val="en-ID" w:eastAsia="zh-CN" w:bidi="hi-IN"/>
              </w:rPr>
              <w:t>singkat</w:t>
            </w:r>
            <w:proofErr w:type="spellEnd"/>
            <w:r>
              <w:rPr>
                <w:rFonts w:ascii="Bookman Old Style" w:eastAsiaTheme="minorEastAsia" w:hAnsi="Bookman Old Style" w:cs="Bookman Old Style"/>
                <w:color w:val="000000"/>
                <w:sz w:val="24"/>
                <w:szCs w:val="24"/>
                <w:lang w:val="en-ID" w:eastAsia="zh-CN" w:bidi="hi-IN"/>
              </w:rPr>
              <w:t xml:space="preserve"> 5 (lima) </w:t>
            </w:r>
            <w:proofErr w:type="spellStart"/>
            <w:r>
              <w:rPr>
                <w:rFonts w:ascii="Bookman Old Style" w:eastAsiaTheme="minorEastAsia" w:hAnsi="Bookman Old Style" w:cs="Bookman Old Style"/>
                <w:color w:val="000000"/>
                <w:sz w:val="24"/>
                <w:szCs w:val="24"/>
                <w:lang w:val="en-ID" w:eastAsia="zh-CN" w:bidi="hi-IN"/>
              </w:rPr>
              <w:t>tahun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dari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Pengadilan</w:t>
            </w:r>
            <w:proofErr w:type="spellEnd"/>
            <w:r>
              <w:rPr>
                <w:rFonts w:ascii="Bookman Old Style" w:eastAsiaTheme="minorEastAsia" w:hAnsi="Bookman Old Style" w:cs="Bookman Old Style"/>
                <w:color w:val="000000"/>
                <w:sz w:val="24"/>
                <w:szCs w:val="24"/>
                <w:lang w:val="en-ID" w:eastAsia="zh-CN" w:bidi="hi-IN"/>
              </w:rPr>
              <w:t xml:space="preserve"> Negeri;</w:t>
            </w:r>
          </w:p>
          <w:p w14:paraId="66FAE234" w14:textId="77777777" w:rsidR="00223DF2" w:rsidRDefault="00223DF2" w:rsidP="00223DF2">
            <w:pPr>
              <w:pStyle w:val="ListParagraph"/>
              <w:numPr>
                <w:ilvl w:val="1"/>
                <w:numId w:val="9"/>
              </w:numPr>
              <w:autoSpaceDE w:val="0"/>
              <w:autoSpaceDN w:val="0"/>
              <w:adjustRightInd w:val="0"/>
              <w:spacing w:after="0" w:line="240" w:lineRule="auto"/>
              <w:ind w:left="1086"/>
              <w:jc w:val="both"/>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 xml:space="preserve">Surat </w:t>
            </w:r>
            <w:proofErr w:type="spellStart"/>
            <w:r>
              <w:rPr>
                <w:rFonts w:ascii="Bookman Old Style" w:eastAsiaTheme="minorEastAsia" w:hAnsi="Bookman Old Style" w:cs="Bookman Old Style"/>
                <w:color w:val="000000"/>
                <w:sz w:val="24"/>
                <w:szCs w:val="24"/>
                <w:lang w:val="en-ID" w:eastAsia="zh-CN" w:bidi="hi-IN"/>
              </w:rPr>
              <w:t>keterangan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tidak</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sedang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dicabut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hak</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pilihnya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sesuai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dengan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putusan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pengadilan</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mempunyai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kekuatan</w:t>
            </w:r>
            <w:proofErr w:type="spellEnd"/>
            <w:r>
              <w:rPr>
                <w:rFonts w:ascii="Bookman Old Style" w:eastAsiaTheme="minorEastAsia" w:hAnsi="Bookman Old Style" w:cs="Bookman Old Style"/>
                <w:color w:val="000000"/>
                <w:sz w:val="24"/>
                <w:szCs w:val="24"/>
                <w:lang w:val="en-ID" w:eastAsia="zh-CN" w:bidi="hi-IN"/>
              </w:rPr>
              <w:t xml:space="preserve"> hokum </w:t>
            </w:r>
            <w:proofErr w:type="spellStart"/>
            <w:r>
              <w:rPr>
                <w:rFonts w:ascii="Bookman Old Style" w:eastAsiaTheme="minorEastAsia" w:hAnsi="Bookman Old Style" w:cs="Bookman Old Style"/>
                <w:color w:val="000000"/>
                <w:sz w:val="24"/>
                <w:szCs w:val="24"/>
                <w:lang w:val="en-ID" w:eastAsia="zh-CN" w:bidi="hi-IN"/>
              </w:rPr>
              <w:t>tetap</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dari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Pengadilan</w:t>
            </w:r>
            <w:proofErr w:type="spellEnd"/>
            <w:r>
              <w:rPr>
                <w:rFonts w:ascii="Bookman Old Style" w:eastAsiaTheme="minorEastAsia" w:hAnsi="Bookman Old Style" w:cs="Bookman Old Style"/>
                <w:color w:val="000000"/>
                <w:sz w:val="24"/>
                <w:szCs w:val="24"/>
                <w:lang w:val="en-ID" w:eastAsia="zh-CN" w:bidi="hi-IN"/>
              </w:rPr>
              <w:t xml:space="preserve"> Negeri;</w:t>
            </w:r>
          </w:p>
          <w:p w14:paraId="41C4C4FB" w14:textId="77777777" w:rsidR="00223DF2" w:rsidRDefault="00223DF2" w:rsidP="00223DF2">
            <w:pPr>
              <w:pStyle w:val="ListParagraph"/>
              <w:numPr>
                <w:ilvl w:val="1"/>
                <w:numId w:val="9"/>
              </w:numPr>
              <w:autoSpaceDE w:val="0"/>
              <w:autoSpaceDN w:val="0"/>
              <w:adjustRightInd w:val="0"/>
              <w:spacing w:after="0" w:line="240" w:lineRule="auto"/>
              <w:ind w:left="108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Fotokopi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Kartu</w:t>
            </w:r>
            <w:proofErr w:type="spellEnd"/>
            <w:r>
              <w:rPr>
                <w:rFonts w:ascii="Bookman Old Style" w:eastAsiaTheme="minorEastAsia" w:hAnsi="Bookman Old Style" w:cs="Bookman Old Style"/>
                <w:color w:val="000000"/>
                <w:sz w:val="24"/>
                <w:szCs w:val="24"/>
                <w:lang w:val="en-ID" w:eastAsia="zh-CN" w:bidi="hi-IN"/>
              </w:rPr>
              <w:t xml:space="preserve"> Tanda </w:t>
            </w:r>
            <w:proofErr w:type="spellStart"/>
            <w:r>
              <w:rPr>
                <w:rFonts w:ascii="Bookman Old Style" w:eastAsiaTheme="minorEastAsia" w:hAnsi="Bookman Old Style" w:cs="Bookman Old Style"/>
                <w:color w:val="000000"/>
                <w:sz w:val="24"/>
                <w:szCs w:val="24"/>
                <w:lang w:val="en-ID" w:eastAsia="zh-CN" w:bidi="hi-IN"/>
              </w:rPr>
              <w:t>Penduduk</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Elektronik</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atau</w:t>
            </w:r>
            <w:proofErr w:type="spellEnd"/>
            <w:r>
              <w:rPr>
                <w:rFonts w:ascii="Bookman Old Style" w:eastAsiaTheme="minorEastAsia" w:hAnsi="Bookman Old Style" w:cs="Bookman Old Style"/>
                <w:color w:val="000000"/>
                <w:sz w:val="24"/>
                <w:szCs w:val="24"/>
                <w:lang w:val="en-ID" w:eastAsia="zh-CN" w:bidi="hi-IN"/>
              </w:rPr>
              <w:t xml:space="preserve"> Surat </w:t>
            </w:r>
            <w:proofErr w:type="spellStart"/>
            <w:r>
              <w:rPr>
                <w:rFonts w:ascii="Bookman Old Style" w:eastAsiaTheme="minorEastAsia" w:hAnsi="Bookman Old Style" w:cs="Bookman Old Style"/>
                <w:color w:val="000000"/>
                <w:sz w:val="24"/>
                <w:szCs w:val="24"/>
                <w:lang w:val="en-ID" w:eastAsia="zh-CN" w:bidi="hi-IN"/>
              </w:rPr>
              <w:t>Keterangan</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dilegalisir</w:t>
            </w:r>
            <w:proofErr w:type="spellEnd"/>
            <w:r>
              <w:rPr>
                <w:rFonts w:ascii="Bookman Old Style" w:eastAsiaTheme="minorEastAsia" w:hAnsi="Bookman Old Style" w:cs="Bookman Old Style"/>
                <w:color w:val="000000"/>
                <w:sz w:val="24"/>
                <w:szCs w:val="24"/>
                <w:lang w:val="en-ID" w:eastAsia="zh-CN" w:bidi="hi-IN"/>
              </w:rPr>
              <w:t xml:space="preserve"> oleh </w:t>
            </w:r>
            <w:proofErr w:type="spellStart"/>
            <w:r>
              <w:rPr>
                <w:rFonts w:ascii="Bookman Old Style" w:eastAsiaTheme="minorEastAsia" w:hAnsi="Bookman Old Style" w:cs="Bookman Old Style"/>
                <w:color w:val="000000"/>
                <w:sz w:val="24"/>
                <w:szCs w:val="24"/>
                <w:lang w:val="en-ID" w:eastAsia="zh-CN" w:bidi="hi-IN"/>
              </w:rPr>
              <w:t>pejabat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berwenang</w:t>
            </w:r>
            <w:proofErr w:type="spellEnd"/>
            <w:r>
              <w:rPr>
                <w:rFonts w:ascii="Bookman Old Style" w:eastAsiaTheme="minorEastAsia" w:hAnsi="Bookman Old Style" w:cs="Bookman Old Style"/>
                <w:color w:val="000000"/>
                <w:sz w:val="24"/>
                <w:szCs w:val="24"/>
                <w:lang w:val="en-ID" w:eastAsia="zh-CN" w:bidi="hi-IN"/>
              </w:rPr>
              <w:t>;</w:t>
            </w:r>
          </w:p>
          <w:p w14:paraId="34C5B4D7" w14:textId="77777777" w:rsidR="00223DF2" w:rsidRDefault="00223DF2" w:rsidP="00223DF2">
            <w:pPr>
              <w:pStyle w:val="ListParagraph"/>
              <w:numPr>
                <w:ilvl w:val="1"/>
                <w:numId w:val="9"/>
              </w:numPr>
              <w:autoSpaceDE w:val="0"/>
              <w:autoSpaceDN w:val="0"/>
              <w:adjustRightInd w:val="0"/>
              <w:spacing w:after="0" w:line="240" w:lineRule="auto"/>
              <w:ind w:left="108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Fotokopi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Kartu</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Keluarga</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berbarcode</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atau</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fotokopi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Kartu</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Keluarga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belum</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berbarcode</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dilegalisir</w:t>
            </w:r>
            <w:proofErr w:type="spellEnd"/>
            <w:r>
              <w:rPr>
                <w:rFonts w:ascii="Bookman Old Style" w:eastAsiaTheme="minorEastAsia" w:hAnsi="Bookman Old Style" w:cs="Bookman Old Style"/>
                <w:color w:val="000000"/>
                <w:sz w:val="24"/>
                <w:szCs w:val="24"/>
                <w:lang w:val="en-ID" w:eastAsia="zh-CN" w:bidi="hi-IN"/>
              </w:rPr>
              <w:t xml:space="preserve"> oleh </w:t>
            </w:r>
            <w:proofErr w:type="spellStart"/>
            <w:r>
              <w:rPr>
                <w:rFonts w:ascii="Bookman Old Style" w:eastAsiaTheme="minorEastAsia" w:hAnsi="Bookman Old Style" w:cs="Bookman Old Style"/>
                <w:color w:val="000000"/>
                <w:sz w:val="24"/>
                <w:szCs w:val="24"/>
                <w:lang w:val="en-ID" w:eastAsia="zh-CN" w:bidi="hi-IN"/>
              </w:rPr>
              <w:t>pejabat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berwenang</w:t>
            </w:r>
            <w:proofErr w:type="spellEnd"/>
            <w:r>
              <w:rPr>
                <w:rFonts w:ascii="Bookman Old Style" w:eastAsiaTheme="minorEastAsia" w:hAnsi="Bookman Old Style" w:cs="Bookman Old Style"/>
                <w:color w:val="000000"/>
                <w:sz w:val="24"/>
                <w:szCs w:val="24"/>
                <w:lang w:val="en-ID" w:eastAsia="zh-CN" w:bidi="hi-IN"/>
              </w:rPr>
              <w:t>;</w:t>
            </w:r>
          </w:p>
          <w:p w14:paraId="1FB765EA" w14:textId="77777777" w:rsidR="00223DF2" w:rsidRDefault="00223DF2" w:rsidP="00223DF2">
            <w:pPr>
              <w:pStyle w:val="ListParagraph"/>
              <w:numPr>
                <w:ilvl w:val="1"/>
                <w:numId w:val="9"/>
              </w:numPr>
              <w:autoSpaceDE w:val="0"/>
              <w:autoSpaceDN w:val="0"/>
              <w:adjustRightInd w:val="0"/>
              <w:spacing w:after="0" w:line="240" w:lineRule="auto"/>
              <w:ind w:left="1086"/>
              <w:jc w:val="both"/>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 xml:space="preserve">Daftar </w:t>
            </w:r>
            <w:proofErr w:type="spellStart"/>
            <w:r>
              <w:rPr>
                <w:rFonts w:ascii="Bookman Old Style" w:eastAsiaTheme="minorEastAsia" w:hAnsi="Bookman Old Style" w:cs="Bookman Old Style"/>
                <w:color w:val="000000"/>
                <w:sz w:val="24"/>
                <w:szCs w:val="24"/>
                <w:lang w:val="en-ID" w:eastAsia="zh-CN" w:bidi="hi-IN"/>
              </w:rPr>
              <w:t>riwayat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hidup</w:t>
            </w:r>
            <w:proofErr w:type="spellEnd"/>
            <w:r>
              <w:rPr>
                <w:rFonts w:ascii="Bookman Old Style" w:eastAsiaTheme="minorEastAsia" w:hAnsi="Bookman Old Style" w:cs="Bookman Old Style"/>
                <w:color w:val="000000"/>
                <w:sz w:val="24"/>
                <w:szCs w:val="24"/>
                <w:lang w:val="en-ID" w:eastAsia="zh-CN" w:bidi="hi-IN"/>
              </w:rPr>
              <w:t>;</w:t>
            </w:r>
          </w:p>
          <w:p w14:paraId="59CD7243" w14:textId="77777777" w:rsidR="00223DF2" w:rsidRDefault="00223DF2" w:rsidP="00223DF2">
            <w:pPr>
              <w:pStyle w:val="ListParagraph"/>
              <w:numPr>
                <w:ilvl w:val="1"/>
                <w:numId w:val="9"/>
              </w:numPr>
              <w:autoSpaceDE w:val="0"/>
              <w:autoSpaceDN w:val="0"/>
              <w:adjustRightInd w:val="0"/>
              <w:spacing w:after="0" w:line="240" w:lineRule="auto"/>
              <w:ind w:left="108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Foto</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berwarna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terbaru</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ukuran</w:t>
            </w:r>
            <w:proofErr w:type="spellEnd"/>
            <w:r>
              <w:rPr>
                <w:rFonts w:ascii="Bookman Old Style" w:eastAsiaTheme="minorEastAsia" w:hAnsi="Bookman Old Style" w:cs="Bookman Old Style"/>
                <w:color w:val="000000"/>
                <w:sz w:val="24"/>
                <w:szCs w:val="24"/>
                <w:lang w:val="en-ID" w:eastAsia="zh-CN" w:bidi="hi-IN"/>
              </w:rPr>
              <w:t xml:space="preserve"> 4 x 6 cm;</w:t>
            </w:r>
          </w:p>
          <w:p w14:paraId="39A54D48" w14:textId="77777777" w:rsidR="00223DF2" w:rsidRDefault="00223DF2" w:rsidP="00223DF2">
            <w:pPr>
              <w:pStyle w:val="ListParagraph"/>
              <w:numPr>
                <w:ilvl w:val="1"/>
                <w:numId w:val="9"/>
              </w:numPr>
              <w:autoSpaceDE w:val="0"/>
              <w:autoSpaceDN w:val="0"/>
              <w:adjustRightInd w:val="0"/>
              <w:spacing w:after="0" w:line="240" w:lineRule="auto"/>
              <w:ind w:left="1086"/>
              <w:jc w:val="both"/>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 xml:space="preserve">Surat </w:t>
            </w:r>
            <w:proofErr w:type="spellStart"/>
            <w:r>
              <w:rPr>
                <w:rFonts w:ascii="Bookman Old Style" w:eastAsiaTheme="minorEastAsia" w:hAnsi="Bookman Old Style" w:cs="Bookman Old Style"/>
                <w:color w:val="000000"/>
                <w:sz w:val="24"/>
                <w:szCs w:val="24"/>
                <w:lang w:val="en-ID" w:eastAsia="zh-CN" w:bidi="hi-IN"/>
              </w:rPr>
              <w:t>izin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dari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pejabat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pembina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kepegawaian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bagi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Pegawai</w:t>
            </w:r>
            <w:proofErr w:type="spellEnd"/>
            <w:r>
              <w:rPr>
                <w:rFonts w:ascii="Bookman Old Style" w:eastAsiaTheme="minorEastAsia" w:hAnsi="Bookman Old Style" w:cs="Bookman Old Style"/>
                <w:color w:val="000000"/>
                <w:sz w:val="24"/>
                <w:szCs w:val="24"/>
                <w:lang w:val="en-ID" w:eastAsia="zh-CN" w:bidi="hi-IN"/>
              </w:rPr>
              <w:t xml:space="preserve"> Negeri </w:t>
            </w:r>
            <w:proofErr w:type="spellStart"/>
            <w:r>
              <w:rPr>
                <w:rFonts w:ascii="Bookman Old Style" w:eastAsiaTheme="minorEastAsia" w:hAnsi="Bookman Old Style" w:cs="Bookman Old Style"/>
                <w:color w:val="000000"/>
                <w:sz w:val="24"/>
                <w:szCs w:val="24"/>
                <w:lang w:val="en-ID" w:eastAsia="zh-CN" w:bidi="hi-IN"/>
              </w:rPr>
              <w:t>Sipil</w:t>
            </w:r>
            <w:proofErr w:type="spellEnd"/>
            <w:r>
              <w:rPr>
                <w:rFonts w:ascii="Bookman Old Style" w:eastAsiaTheme="minorEastAsia" w:hAnsi="Bookman Old Style" w:cs="Bookman Old Style"/>
                <w:color w:val="000000"/>
                <w:sz w:val="24"/>
                <w:szCs w:val="24"/>
                <w:lang w:val="en-ID" w:eastAsia="zh-CN" w:bidi="hi-IN"/>
              </w:rPr>
              <w:t>;</w:t>
            </w:r>
          </w:p>
          <w:p w14:paraId="15928DF0" w14:textId="77777777" w:rsidR="00223DF2" w:rsidRDefault="00223DF2" w:rsidP="00223DF2">
            <w:pPr>
              <w:pStyle w:val="ListParagraph"/>
              <w:numPr>
                <w:ilvl w:val="1"/>
                <w:numId w:val="9"/>
              </w:numPr>
              <w:autoSpaceDE w:val="0"/>
              <w:autoSpaceDN w:val="0"/>
              <w:adjustRightInd w:val="0"/>
              <w:spacing w:after="0" w:line="240" w:lineRule="auto"/>
              <w:ind w:left="1086"/>
              <w:jc w:val="both"/>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 xml:space="preserve">Surat </w:t>
            </w:r>
            <w:proofErr w:type="spellStart"/>
            <w:r>
              <w:rPr>
                <w:rFonts w:ascii="Bookman Old Style" w:eastAsiaTheme="minorEastAsia" w:hAnsi="Bookman Old Style" w:cs="Bookman Old Style"/>
                <w:color w:val="000000"/>
                <w:sz w:val="24"/>
                <w:szCs w:val="24"/>
                <w:lang w:val="en-ID" w:eastAsia="zh-CN" w:bidi="hi-IN"/>
              </w:rPr>
              <w:t>izin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dari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atasan</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berwenang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bagi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anggota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Tentara</w:t>
            </w:r>
            <w:proofErr w:type="spellEnd"/>
            <w:r>
              <w:rPr>
                <w:rFonts w:ascii="Bookman Old Style" w:eastAsiaTheme="minorEastAsia" w:hAnsi="Bookman Old Style" w:cs="Bookman Old Style"/>
                <w:color w:val="000000"/>
                <w:sz w:val="24"/>
                <w:szCs w:val="24"/>
                <w:lang w:val="en-ID" w:eastAsia="zh-CN" w:bidi="hi-IN"/>
              </w:rPr>
              <w:t xml:space="preserve"> Nasional Indonesia dan </w:t>
            </w:r>
            <w:proofErr w:type="spellStart"/>
            <w:r>
              <w:rPr>
                <w:rFonts w:ascii="Bookman Old Style" w:eastAsiaTheme="minorEastAsia" w:hAnsi="Bookman Old Style" w:cs="Bookman Old Style"/>
                <w:color w:val="000000"/>
                <w:sz w:val="24"/>
                <w:szCs w:val="24"/>
                <w:lang w:val="en-ID" w:eastAsia="zh-CN" w:bidi="hi-IN"/>
              </w:rPr>
              <w:t>anggota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Polisi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Republik</w:t>
            </w:r>
            <w:proofErr w:type="spellEnd"/>
            <w:r>
              <w:rPr>
                <w:rFonts w:ascii="Bookman Old Style" w:eastAsiaTheme="minorEastAsia" w:hAnsi="Bookman Old Style" w:cs="Bookman Old Style"/>
                <w:color w:val="000000"/>
                <w:sz w:val="24"/>
                <w:szCs w:val="24"/>
                <w:lang w:val="en-ID" w:eastAsia="zh-CN" w:bidi="hi-IN"/>
              </w:rPr>
              <w:t xml:space="preserve"> Indonesia;</w:t>
            </w:r>
          </w:p>
          <w:p w14:paraId="325BEE4E" w14:textId="77777777" w:rsidR="00223DF2" w:rsidRDefault="00223DF2" w:rsidP="0095430B">
            <w:pPr>
              <w:pStyle w:val="ListParagraph"/>
              <w:autoSpaceDE w:val="0"/>
              <w:autoSpaceDN w:val="0"/>
              <w:adjustRightInd w:val="0"/>
              <w:spacing w:after="0" w:line="240" w:lineRule="auto"/>
              <w:ind w:left="1086"/>
              <w:jc w:val="both"/>
              <w:rPr>
                <w:rFonts w:ascii="Bookman Old Style" w:eastAsiaTheme="minorEastAsia" w:hAnsi="Bookman Old Style" w:cs="Bookman Old Style"/>
                <w:color w:val="000000"/>
                <w:sz w:val="24"/>
                <w:szCs w:val="24"/>
                <w:lang w:val="en-ID" w:eastAsia="zh-CN" w:bidi="hi-IN"/>
              </w:rPr>
            </w:pPr>
          </w:p>
          <w:p w14:paraId="0BD1F012" w14:textId="77777777" w:rsidR="00223DF2" w:rsidRDefault="00223DF2" w:rsidP="00223DF2">
            <w:pPr>
              <w:pStyle w:val="ListParagraph"/>
              <w:numPr>
                <w:ilvl w:val="1"/>
                <w:numId w:val="9"/>
              </w:numPr>
              <w:autoSpaceDE w:val="0"/>
              <w:autoSpaceDN w:val="0"/>
              <w:adjustRightInd w:val="0"/>
              <w:spacing w:after="0" w:line="240" w:lineRule="auto"/>
              <w:ind w:left="1086"/>
              <w:jc w:val="both"/>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lastRenderedPageBreak/>
              <w:t xml:space="preserve">Surat </w:t>
            </w:r>
            <w:proofErr w:type="spellStart"/>
            <w:r>
              <w:rPr>
                <w:rFonts w:ascii="Bookman Old Style" w:eastAsiaTheme="minorEastAsia" w:hAnsi="Bookman Old Style" w:cs="Bookman Old Style"/>
                <w:color w:val="000000"/>
                <w:sz w:val="24"/>
                <w:szCs w:val="24"/>
                <w:lang w:val="en-ID" w:eastAsia="zh-CN" w:bidi="hi-IN"/>
              </w:rPr>
              <w:t>izin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dari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Lurah</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bagi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Staf</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dan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mencalonkan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diri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menjadi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lainnya</w:t>
            </w:r>
            <w:proofErr w:type="spellEnd"/>
            <w:r>
              <w:rPr>
                <w:rFonts w:ascii="Bookman Old Style" w:eastAsiaTheme="minorEastAsia" w:hAnsi="Bookman Old Style" w:cs="Bookman Old Style"/>
                <w:color w:val="000000"/>
                <w:sz w:val="24"/>
                <w:szCs w:val="24"/>
                <w:lang w:val="en-ID" w:eastAsia="zh-CN" w:bidi="hi-IN"/>
              </w:rPr>
              <w:t>;</w:t>
            </w:r>
          </w:p>
          <w:p w14:paraId="0FF38BD4" w14:textId="77777777" w:rsidR="00223DF2" w:rsidRDefault="00223DF2" w:rsidP="00223DF2">
            <w:pPr>
              <w:pStyle w:val="ListParagraph"/>
              <w:numPr>
                <w:ilvl w:val="1"/>
                <w:numId w:val="9"/>
              </w:numPr>
              <w:autoSpaceDE w:val="0"/>
              <w:autoSpaceDN w:val="0"/>
              <w:adjustRightInd w:val="0"/>
              <w:spacing w:after="0" w:line="240" w:lineRule="auto"/>
              <w:ind w:left="1086"/>
              <w:jc w:val="both"/>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 xml:space="preserve">Surat </w:t>
            </w:r>
            <w:proofErr w:type="spellStart"/>
            <w:r>
              <w:rPr>
                <w:rFonts w:ascii="Bookman Old Style" w:eastAsiaTheme="minorEastAsia" w:hAnsi="Bookman Old Style" w:cs="Bookman Old Style"/>
                <w:color w:val="000000"/>
                <w:sz w:val="24"/>
                <w:szCs w:val="24"/>
                <w:lang w:val="en-ID" w:eastAsia="zh-CN" w:bidi="hi-IN"/>
              </w:rPr>
              <w:t>izin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dari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pimpinan</w:t>
            </w:r>
            <w:proofErr w:type="spellEnd"/>
            <w:r>
              <w:rPr>
                <w:rFonts w:ascii="Bookman Old Style" w:eastAsiaTheme="minorEastAsia" w:hAnsi="Bookman Old Style" w:cs="Bookman Old Style"/>
                <w:color w:val="000000"/>
                <w:sz w:val="24"/>
                <w:szCs w:val="24"/>
                <w:lang w:val="en-ID" w:eastAsia="zh-CN" w:bidi="hi-IN"/>
              </w:rPr>
              <w:t xml:space="preserve"> BPK </w:t>
            </w:r>
            <w:proofErr w:type="spellStart"/>
            <w:r>
              <w:rPr>
                <w:rFonts w:ascii="Bookman Old Style" w:eastAsiaTheme="minorEastAsia" w:hAnsi="Bookman Old Style" w:cs="Bookman Old Style"/>
                <w:color w:val="000000"/>
                <w:sz w:val="24"/>
                <w:szCs w:val="24"/>
                <w:lang w:val="en-ID" w:eastAsia="zh-CN" w:bidi="hi-IN"/>
              </w:rPr>
              <w:t>bagi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anggota</w:t>
            </w:r>
            <w:proofErr w:type="spellEnd"/>
            <w:r>
              <w:rPr>
                <w:rFonts w:ascii="Bookman Old Style" w:eastAsiaTheme="minorEastAsia" w:hAnsi="Bookman Old Style" w:cs="Bookman Old Style"/>
                <w:color w:val="000000"/>
                <w:sz w:val="24"/>
                <w:szCs w:val="24"/>
                <w:lang w:val="en-ID" w:eastAsia="zh-CN" w:bidi="hi-IN"/>
              </w:rPr>
              <w:t xml:space="preserve"> BPK;</w:t>
            </w:r>
          </w:p>
          <w:p w14:paraId="0D47FAB7" w14:textId="77777777" w:rsidR="00223DF2" w:rsidRPr="00D11452" w:rsidRDefault="00223DF2" w:rsidP="0095430B">
            <w:p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1D6A08E3" w14:textId="77777777" w:rsidR="00223DF2" w:rsidRDefault="00223DF2" w:rsidP="00223DF2">
            <w:pPr>
              <w:pStyle w:val="ListParagraph"/>
              <w:numPr>
                <w:ilvl w:val="0"/>
                <w:numId w:val="10"/>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 xml:space="preserve">Surat </w:t>
            </w:r>
            <w:proofErr w:type="spellStart"/>
            <w:r>
              <w:rPr>
                <w:rFonts w:ascii="Bookman Old Style" w:eastAsiaTheme="minorEastAsia" w:hAnsi="Bookman Old Style" w:cs="Bookman Old Style"/>
                <w:color w:val="000000"/>
                <w:sz w:val="24"/>
                <w:szCs w:val="24"/>
                <w:lang w:val="en-ID" w:eastAsia="zh-CN" w:bidi="hi-IN"/>
              </w:rPr>
              <w:t>lamaran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ditulis</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tangan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beserta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kelengkapan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persyaratan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administrasi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sebagaimana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dimaksud</w:t>
            </w:r>
            <w:proofErr w:type="spellEnd"/>
            <w:r>
              <w:rPr>
                <w:rFonts w:ascii="Bookman Old Style" w:eastAsiaTheme="minorEastAsia" w:hAnsi="Bookman Old Style" w:cs="Bookman Old Style"/>
                <w:color w:val="000000"/>
                <w:sz w:val="24"/>
                <w:szCs w:val="24"/>
                <w:lang w:val="en-ID" w:eastAsia="zh-CN" w:bidi="hi-IN"/>
              </w:rPr>
              <w:t xml:space="preserve"> pada </w:t>
            </w:r>
            <w:proofErr w:type="spellStart"/>
            <w:r>
              <w:rPr>
                <w:rFonts w:ascii="Bookman Old Style" w:eastAsiaTheme="minorEastAsia" w:hAnsi="Bookman Old Style" w:cs="Bookman Old Style"/>
                <w:color w:val="000000"/>
                <w:sz w:val="24"/>
                <w:szCs w:val="24"/>
                <w:lang w:val="en-ID" w:eastAsia="zh-CN" w:bidi="hi-IN"/>
              </w:rPr>
              <w:t>ayat</w:t>
            </w:r>
            <w:proofErr w:type="spellEnd"/>
            <w:r>
              <w:rPr>
                <w:rFonts w:ascii="Bookman Old Style" w:eastAsiaTheme="minorEastAsia" w:hAnsi="Bookman Old Style" w:cs="Bookman Old Style"/>
                <w:color w:val="000000"/>
                <w:sz w:val="24"/>
                <w:szCs w:val="24"/>
                <w:lang w:val="en-ID" w:eastAsia="zh-CN" w:bidi="hi-IN"/>
              </w:rPr>
              <w:t xml:space="preserve"> (1) </w:t>
            </w:r>
            <w:proofErr w:type="spellStart"/>
            <w:r>
              <w:rPr>
                <w:rFonts w:ascii="Bookman Old Style" w:eastAsiaTheme="minorEastAsia" w:hAnsi="Bookman Old Style" w:cs="Bookman Old Style"/>
                <w:color w:val="000000"/>
                <w:sz w:val="24"/>
                <w:szCs w:val="24"/>
                <w:lang w:val="en-ID" w:eastAsia="zh-CN" w:bidi="hi-IN"/>
              </w:rPr>
              <w:t>dibuat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rangkap</w:t>
            </w:r>
            <w:proofErr w:type="spellEnd"/>
            <w:r>
              <w:rPr>
                <w:rFonts w:ascii="Bookman Old Style" w:eastAsiaTheme="minorEastAsia" w:hAnsi="Bookman Old Style" w:cs="Bookman Old Style"/>
                <w:color w:val="000000"/>
                <w:sz w:val="24"/>
                <w:szCs w:val="24"/>
                <w:lang w:val="en-ID" w:eastAsia="zh-CN" w:bidi="hi-IN"/>
              </w:rPr>
              <w:t xml:space="preserve"> 2 (</w:t>
            </w:r>
            <w:proofErr w:type="spellStart"/>
            <w:r>
              <w:rPr>
                <w:rFonts w:ascii="Bookman Old Style" w:eastAsiaTheme="minorEastAsia" w:hAnsi="Bookman Old Style" w:cs="Bookman Old Style"/>
                <w:color w:val="000000"/>
                <w:sz w:val="24"/>
                <w:szCs w:val="24"/>
                <w:lang w:val="en-ID" w:eastAsia="zh-CN" w:bidi="hi-IN"/>
              </w:rPr>
              <w:t>dua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proofErr w:type="gramStart"/>
            <w:r>
              <w:rPr>
                <w:rFonts w:ascii="Bookman Old Style" w:eastAsiaTheme="minorEastAsia" w:hAnsi="Bookman Old Style" w:cs="Bookman Old Style"/>
                <w:color w:val="000000"/>
                <w:sz w:val="24"/>
                <w:szCs w:val="24"/>
                <w:lang w:val="en-ID" w:eastAsia="zh-CN" w:bidi="hi-IN"/>
              </w:rPr>
              <w:t>yaitu</w:t>
            </w:r>
            <w:proofErr w:type="spellEnd"/>
            <w:r>
              <w:rPr>
                <w:rFonts w:ascii="Bookman Old Style" w:eastAsiaTheme="minorEastAsia" w:hAnsi="Bookman Old Style" w:cs="Bookman Old Style"/>
                <w:color w:val="000000"/>
                <w:sz w:val="24"/>
                <w:szCs w:val="24"/>
                <w:lang w:val="en-ID" w:eastAsia="zh-CN" w:bidi="hi-IN"/>
              </w:rPr>
              <w:t xml:space="preserve"> :</w:t>
            </w:r>
            <w:proofErr w:type="gramEnd"/>
          </w:p>
          <w:p w14:paraId="07E3AE1B" w14:textId="77777777" w:rsidR="00223DF2" w:rsidRDefault="00223DF2" w:rsidP="00223DF2">
            <w:pPr>
              <w:pStyle w:val="ListParagraph"/>
              <w:numPr>
                <w:ilvl w:val="1"/>
                <w:numId w:val="10"/>
              </w:numPr>
              <w:autoSpaceDE w:val="0"/>
              <w:autoSpaceDN w:val="0"/>
              <w:adjustRightInd w:val="0"/>
              <w:spacing w:after="0" w:line="240" w:lineRule="auto"/>
              <w:ind w:left="1086"/>
              <w:jc w:val="both"/>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1 (</w:t>
            </w:r>
            <w:proofErr w:type="spellStart"/>
            <w:r>
              <w:rPr>
                <w:rFonts w:ascii="Bookman Old Style" w:eastAsiaTheme="minorEastAsia" w:hAnsi="Bookman Old Style" w:cs="Bookman Old Style"/>
                <w:color w:val="000000"/>
                <w:sz w:val="24"/>
                <w:szCs w:val="24"/>
                <w:lang w:val="en-ID" w:eastAsia="zh-CN" w:bidi="hi-IN"/>
              </w:rPr>
              <w:t>satu</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eksemplar</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asli</w:t>
            </w:r>
            <w:proofErr w:type="spellEnd"/>
            <w:r>
              <w:rPr>
                <w:rFonts w:ascii="Bookman Old Style" w:eastAsiaTheme="minorEastAsia" w:hAnsi="Bookman Old Style" w:cs="Bookman Old Style"/>
                <w:color w:val="000000"/>
                <w:sz w:val="24"/>
                <w:szCs w:val="24"/>
                <w:lang w:val="en-ID" w:eastAsia="zh-CN" w:bidi="hi-IN"/>
              </w:rPr>
              <w:t>; dan</w:t>
            </w:r>
          </w:p>
          <w:p w14:paraId="449AF9C8" w14:textId="77777777" w:rsidR="00223DF2" w:rsidRDefault="00223DF2" w:rsidP="00223DF2">
            <w:pPr>
              <w:pStyle w:val="ListParagraph"/>
              <w:numPr>
                <w:ilvl w:val="1"/>
                <w:numId w:val="10"/>
              </w:numPr>
              <w:autoSpaceDE w:val="0"/>
              <w:autoSpaceDN w:val="0"/>
              <w:adjustRightInd w:val="0"/>
              <w:spacing w:after="0" w:line="240" w:lineRule="auto"/>
              <w:ind w:left="1086"/>
              <w:jc w:val="both"/>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1 (</w:t>
            </w:r>
            <w:proofErr w:type="spellStart"/>
            <w:r>
              <w:rPr>
                <w:rFonts w:ascii="Bookman Old Style" w:eastAsiaTheme="minorEastAsia" w:hAnsi="Bookman Old Style" w:cs="Bookman Old Style"/>
                <w:color w:val="000000"/>
                <w:sz w:val="24"/>
                <w:szCs w:val="24"/>
                <w:lang w:val="en-ID" w:eastAsia="zh-CN" w:bidi="hi-IN"/>
              </w:rPr>
              <w:t>satu</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eksemplar</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fotokopi</w:t>
            </w:r>
            <w:proofErr w:type="spellEnd"/>
            <w:r>
              <w:rPr>
                <w:rFonts w:ascii="Bookman Old Style" w:eastAsiaTheme="minorEastAsia" w:hAnsi="Bookman Old Style" w:cs="Bookman Old Style"/>
                <w:color w:val="000000"/>
                <w:sz w:val="24"/>
                <w:szCs w:val="24"/>
                <w:lang w:val="en-ID" w:eastAsia="zh-CN" w:bidi="hi-IN"/>
              </w:rPr>
              <w:t>.</w:t>
            </w:r>
          </w:p>
          <w:p w14:paraId="086D3B6F" w14:textId="77777777" w:rsidR="00223DF2" w:rsidRDefault="00223DF2" w:rsidP="0095430B">
            <w:pPr>
              <w:pStyle w:val="ListParagraph"/>
              <w:autoSpaceDE w:val="0"/>
              <w:autoSpaceDN w:val="0"/>
              <w:adjustRightInd w:val="0"/>
              <w:spacing w:after="0" w:line="240" w:lineRule="auto"/>
              <w:ind w:left="1086"/>
              <w:jc w:val="both"/>
              <w:rPr>
                <w:rFonts w:ascii="Bookman Old Style" w:eastAsiaTheme="minorEastAsia" w:hAnsi="Bookman Old Style" w:cs="Bookman Old Style"/>
                <w:color w:val="000000"/>
                <w:sz w:val="24"/>
                <w:szCs w:val="24"/>
                <w:lang w:val="en-ID" w:eastAsia="zh-CN" w:bidi="hi-IN"/>
              </w:rPr>
            </w:pPr>
          </w:p>
          <w:p w14:paraId="618DD9A1" w14:textId="77777777" w:rsidR="00223DF2" w:rsidRDefault="00223DF2" w:rsidP="00223DF2">
            <w:pPr>
              <w:pStyle w:val="ListParagraph"/>
              <w:numPr>
                <w:ilvl w:val="0"/>
                <w:numId w:val="10"/>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Persyaratan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berupa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foto</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berwarna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terbaru</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ukuran</w:t>
            </w:r>
            <w:proofErr w:type="spellEnd"/>
            <w:r>
              <w:rPr>
                <w:rFonts w:ascii="Bookman Old Style" w:eastAsiaTheme="minorEastAsia" w:hAnsi="Bookman Old Style" w:cs="Bookman Old Style"/>
                <w:color w:val="000000"/>
                <w:sz w:val="24"/>
                <w:szCs w:val="24"/>
                <w:lang w:val="en-ID" w:eastAsia="zh-CN" w:bidi="hi-IN"/>
              </w:rPr>
              <w:t xml:space="preserve"> 4 x 6 cm </w:t>
            </w:r>
            <w:proofErr w:type="spellStart"/>
            <w:r>
              <w:rPr>
                <w:rFonts w:ascii="Bookman Old Style" w:eastAsiaTheme="minorEastAsia" w:hAnsi="Bookman Old Style" w:cs="Bookman Old Style"/>
                <w:color w:val="000000"/>
                <w:sz w:val="24"/>
                <w:szCs w:val="24"/>
                <w:lang w:val="en-ID" w:eastAsia="zh-CN" w:bidi="hi-IN"/>
              </w:rPr>
              <w:t>sebagaimana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dimaksud</w:t>
            </w:r>
            <w:proofErr w:type="spellEnd"/>
            <w:r>
              <w:rPr>
                <w:rFonts w:ascii="Bookman Old Style" w:eastAsiaTheme="minorEastAsia" w:hAnsi="Bookman Old Style" w:cs="Bookman Old Style"/>
                <w:color w:val="000000"/>
                <w:sz w:val="24"/>
                <w:szCs w:val="24"/>
                <w:lang w:val="en-ID" w:eastAsia="zh-CN" w:bidi="hi-IN"/>
              </w:rPr>
              <w:t xml:space="preserve"> pada </w:t>
            </w:r>
            <w:proofErr w:type="spellStart"/>
            <w:r>
              <w:rPr>
                <w:rFonts w:ascii="Bookman Old Style" w:eastAsiaTheme="minorEastAsia" w:hAnsi="Bookman Old Style" w:cs="Bookman Old Style"/>
                <w:color w:val="000000"/>
                <w:sz w:val="24"/>
                <w:szCs w:val="24"/>
                <w:lang w:val="en-ID" w:eastAsia="zh-CN" w:bidi="hi-IN"/>
              </w:rPr>
              <w:t>ayat</w:t>
            </w:r>
            <w:proofErr w:type="spellEnd"/>
            <w:r>
              <w:rPr>
                <w:rFonts w:ascii="Bookman Old Style" w:eastAsiaTheme="minorEastAsia" w:hAnsi="Bookman Old Style" w:cs="Bookman Old Style"/>
                <w:color w:val="000000"/>
                <w:sz w:val="24"/>
                <w:szCs w:val="24"/>
                <w:lang w:val="en-ID" w:eastAsia="zh-CN" w:bidi="hi-IN"/>
              </w:rPr>
              <w:t xml:space="preserve"> (2) </w:t>
            </w:r>
            <w:proofErr w:type="spellStart"/>
            <w:r>
              <w:rPr>
                <w:rFonts w:ascii="Bookman Old Style" w:eastAsiaTheme="minorEastAsia" w:hAnsi="Bookman Old Style" w:cs="Bookman Old Style"/>
                <w:color w:val="000000"/>
                <w:sz w:val="24"/>
                <w:szCs w:val="24"/>
                <w:lang w:val="en-ID" w:eastAsia="zh-CN" w:bidi="hi-IN"/>
              </w:rPr>
              <w:t>huruf</w:t>
            </w:r>
            <w:proofErr w:type="spellEnd"/>
            <w:r>
              <w:rPr>
                <w:rFonts w:ascii="Bookman Old Style" w:eastAsiaTheme="minorEastAsia" w:hAnsi="Bookman Old Style" w:cs="Bookman Old Style"/>
                <w:color w:val="000000"/>
                <w:sz w:val="24"/>
                <w:szCs w:val="24"/>
                <w:lang w:val="en-ID" w:eastAsia="zh-CN" w:bidi="hi-IN"/>
              </w:rPr>
              <w:t xml:space="preserve"> o </w:t>
            </w:r>
            <w:proofErr w:type="spellStart"/>
            <w:r>
              <w:rPr>
                <w:rFonts w:ascii="Bookman Old Style" w:eastAsiaTheme="minorEastAsia" w:hAnsi="Bookman Old Style" w:cs="Bookman Old Style"/>
                <w:color w:val="000000"/>
                <w:sz w:val="24"/>
                <w:szCs w:val="24"/>
                <w:lang w:val="en-ID" w:eastAsia="zh-CN" w:bidi="hi-IN"/>
              </w:rPr>
              <w:t>berlatar</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belakang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sama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dengan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latar</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belakang</w:t>
            </w:r>
            <w:proofErr w:type="spellEnd"/>
            <w:r>
              <w:rPr>
                <w:rFonts w:ascii="Bookman Old Style" w:eastAsiaTheme="minorEastAsia" w:hAnsi="Bookman Old Style" w:cs="Bookman Old Style"/>
                <w:color w:val="000000"/>
                <w:sz w:val="24"/>
                <w:szCs w:val="24"/>
                <w:lang w:val="en-ID" w:eastAsia="zh-CN" w:bidi="hi-IN"/>
              </w:rPr>
              <w:t xml:space="preserve"> pas </w:t>
            </w:r>
            <w:proofErr w:type="spellStart"/>
            <w:r>
              <w:rPr>
                <w:rFonts w:ascii="Bookman Old Style" w:eastAsiaTheme="minorEastAsia" w:hAnsi="Bookman Old Style" w:cs="Bookman Old Style"/>
                <w:color w:val="000000"/>
                <w:sz w:val="24"/>
                <w:szCs w:val="24"/>
                <w:lang w:val="en-ID" w:eastAsia="zh-CN" w:bidi="hi-IN"/>
              </w:rPr>
              <w:t>foto</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dalam</w:t>
            </w:r>
            <w:proofErr w:type="spellEnd"/>
            <w:r>
              <w:rPr>
                <w:rFonts w:ascii="Bookman Old Style" w:eastAsiaTheme="minorEastAsia" w:hAnsi="Bookman Old Style" w:cs="Bookman Old Style"/>
                <w:color w:val="000000"/>
                <w:sz w:val="24"/>
                <w:szCs w:val="24"/>
                <w:lang w:val="en-ID" w:eastAsia="zh-CN" w:bidi="hi-IN"/>
              </w:rPr>
              <w:t xml:space="preserve"> KTP </w:t>
            </w:r>
            <w:proofErr w:type="spellStart"/>
            <w:r>
              <w:rPr>
                <w:rFonts w:ascii="Bookman Old Style" w:eastAsiaTheme="minorEastAsia" w:hAnsi="Bookman Old Style" w:cs="Bookman Old Style"/>
                <w:color w:val="000000"/>
                <w:sz w:val="24"/>
                <w:szCs w:val="24"/>
                <w:lang w:val="en-ID" w:eastAsia="zh-CN" w:bidi="hi-IN"/>
              </w:rPr>
              <w:t>sebanyak</w:t>
            </w:r>
            <w:proofErr w:type="spellEnd"/>
            <w:r>
              <w:rPr>
                <w:rFonts w:ascii="Bookman Old Style" w:eastAsiaTheme="minorEastAsia" w:hAnsi="Bookman Old Style" w:cs="Bookman Old Style"/>
                <w:color w:val="000000"/>
                <w:sz w:val="24"/>
                <w:szCs w:val="24"/>
                <w:lang w:val="en-ID" w:eastAsia="zh-CN" w:bidi="hi-IN"/>
              </w:rPr>
              <w:t xml:space="preserve"> 4 (</w:t>
            </w:r>
            <w:proofErr w:type="spellStart"/>
            <w:r>
              <w:rPr>
                <w:rFonts w:ascii="Bookman Old Style" w:eastAsiaTheme="minorEastAsia" w:hAnsi="Bookman Old Style" w:cs="Bookman Old Style"/>
                <w:color w:val="000000"/>
                <w:sz w:val="24"/>
                <w:szCs w:val="24"/>
                <w:lang w:val="en-ID" w:eastAsia="zh-CN" w:bidi="hi-IN"/>
              </w:rPr>
              <w:t>empat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lembar</w:t>
            </w:r>
            <w:proofErr w:type="spellEnd"/>
            <w:r>
              <w:rPr>
                <w:rFonts w:ascii="Bookman Old Style" w:eastAsiaTheme="minorEastAsia" w:hAnsi="Bookman Old Style" w:cs="Bookman Old Style"/>
                <w:color w:val="000000"/>
                <w:sz w:val="24"/>
                <w:szCs w:val="24"/>
                <w:lang w:val="en-ID" w:eastAsia="zh-CN" w:bidi="hi-IN"/>
              </w:rPr>
              <w:t>.</w:t>
            </w:r>
          </w:p>
          <w:p w14:paraId="19E2DA32" w14:textId="77777777" w:rsidR="00223DF2" w:rsidRDefault="00223DF2" w:rsidP="0095430B">
            <w:pPr>
              <w:pStyle w:val="ListParagraph"/>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
          <w:p w14:paraId="2ED96870" w14:textId="77777777" w:rsidR="00223DF2" w:rsidRDefault="00223DF2" w:rsidP="00223DF2">
            <w:pPr>
              <w:pStyle w:val="ListParagraph"/>
              <w:numPr>
                <w:ilvl w:val="0"/>
                <w:numId w:val="10"/>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Pakaian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calon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dalam</w:t>
            </w:r>
            <w:proofErr w:type="spellEnd"/>
            <w:r>
              <w:rPr>
                <w:rFonts w:ascii="Bookman Old Style" w:eastAsiaTheme="minorEastAsia" w:hAnsi="Bookman Old Style" w:cs="Bookman Old Style"/>
                <w:color w:val="000000"/>
                <w:sz w:val="24"/>
                <w:szCs w:val="24"/>
                <w:lang w:val="en-ID" w:eastAsia="zh-CN" w:bidi="hi-IN"/>
              </w:rPr>
              <w:t xml:space="preserve"> pas </w:t>
            </w:r>
            <w:proofErr w:type="spellStart"/>
            <w:r>
              <w:rPr>
                <w:rFonts w:ascii="Bookman Old Style" w:eastAsiaTheme="minorEastAsia" w:hAnsi="Bookman Old Style" w:cs="Bookman Old Style"/>
                <w:color w:val="000000"/>
                <w:sz w:val="24"/>
                <w:szCs w:val="24"/>
                <w:lang w:val="en-ID" w:eastAsia="zh-CN" w:bidi="hi-IN"/>
              </w:rPr>
              <w:t>foto</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sebagaimana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dimaksud</w:t>
            </w:r>
            <w:proofErr w:type="spellEnd"/>
            <w:r>
              <w:rPr>
                <w:rFonts w:ascii="Bookman Old Style" w:eastAsiaTheme="minorEastAsia" w:hAnsi="Bookman Old Style" w:cs="Bookman Old Style"/>
                <w:color w:val="000000"/>
                <w:sz w:val="24"/>
                <w:szCs w:val="24"/>
                <w:lang w:val="en-ID" w:eastAsia="zh-CN" w:bidi="hi-IN"/>
              </w:rPr>
              <w:t xml:space="preserve"> pada </w:t>
            </w:r>
            <w:proofErr w:type="spellStart"/>
            <w:r>
              <w:rPr>
                <w:rFonts w:ascii="Bookman Old Style" w:eastAsiaTheme="minorEastAsia" w:hAnsi="Bookman Old Style" w:cs="Bookman Old Style"/>
                <w:color w:val="000000"/>
                <w:sz w:val="24"/>
                <w:szCs w:val="24"/>
                <w:lang w:val="en-ID" w:eastAsia="zh-CN" w:bidi="hi-IN"/>
              </w:rPr>
              <w:t>ayat</w:t>
            </w:r>
            <w:proofErr w:type="spellEnd"/>
            <w:r>
              <w:rPr>
                <w:rFonts w:ascii="Bookman Old Style" w:eastAsiaTheme="minorEastAsia" w:hAnsi="Bookman Old Style" w:cs="Bookman Old Style"/>
                <w:color w:val="000000"/>
                <w:sz w:val="24"/>
                <w:szCs w:val="24"/>
                <w:lang w:val="en-ID" w:eastAsia="zh-CN" w:bidi="hi-IN"/>
              </w:rPr>
              <w:t xml:space="preserve"> (2) </w:t>
            </w:r>
            <w:proofErr w:type="spellStart"/>
            <w:r>
              <w:rPr>
                <w:rFonts w:ascii="Bookman Old Style" w:eastAsiaTheme="minorEastAsia" w:hAnsi="Bookman Old Style" w:cs="Bookman Old Style"/>
                <w:color w:val="000000"/>
                <w:sz w:val="24"/>
                <w:szCs w:val="24"/>
                <w:lang w:val="en-ID" w:eastAsia="zh-CN" w:bidi="hi-IN"/>
              </w:rPr>
              <w:t>adalah</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pakaian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sipil</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lengkap</w:t>
            </w:r>
            <w:proofErr w:type="spellEnd"/>
            <w:r>
              <w:rPr>
                <w:rFonts w:ascii="Bookman Old Style" w:eastAsiaTheme="minorEastAsia" w:hAnsi="Bookman Old Style" w:cs="Bookman Old Style"/>
                <w:color w:val="000000"/>
                <w:sz w:val="24"/>
                <w:szCs w:val="24"/>
                <w:lang w:val="en-ID" w:eastAsia="zh-CN" w:bidi="hi-IN"/>
              </w:rPr>
              <w:t>.</w:t>
            </w:r>
          </w:p>
          <w:p w14:paraId="658853F9" w14:textId="77777777" w:rsidR="00223DF2" w:rsidRPr="008642AD" w:rsidRDefault="00223DF2" w:rsidP="0095430B">
            <w:p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3A0A55A5" w14:textId="77777777" w:rsidR="00223DF2" w:rsidRDefault="00223DF2" w:rsidP="00223DF2">
            <w:pPr>
              <w:pStyle w:val="ListParagraph"/>
              <w:numPr>
                <w:ilvl w:val="0"/>
                <w:numId w:val="10"/>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 xml:space="preserve">Calon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tidak</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dapat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melampirkan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fotokopi</w:t>
            </w:r>
            <w:proofErr w:type="spellEnd"/>
            <w:r>
              <w:rPr>
                <w:rFonts w:ascii="Bookman Old Style" w:eastAsiaTheme="minorEastAsia" w:hAnsi="Bookman Old Style" w:cs="Bookman Old Style"/>
                <w:color w:val="000000"/>
                <w:sz w:val="24"/>
                <w:szCs w:val="24"/>
                <w:lang w:val="en-ID" w:eastAsia="zh-CN" w:bidi="hi-IN"/>
              </w:rPr>
              <w:t xml:space="preserve"> ijazah yang </w:t>
            </w:r>
            <w:proofErr w:type="spellStart"/>
            <w:r>
              <w:rPr>
                <w:rFonts w:ascii="Bookman Old Style" w:eastAsiaTheme="minorEastAsia" w:hAnsi="Bookman Old Style" w:cs="Bookman Old Style"/>
                <w:color w:val="000000"/>
                <w:sz w:val="24"/>
                <w:szCs w:val="24"/>
                <w:lang w:val="en-ID" w:eastAsia="zh-CN" w:bidi="hi-IN"/>
              </w:rPr>
              <w:t>dilegalisir</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karena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hilang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sebagai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gantinya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dapat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melampirkan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surat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keterangan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pengganti</w:t>
            </w:r>
            <w:proofErr w:type="spellEnd"/>
            <w:r>
              <w:rPr>
                <w:rFonts w:ascii="Bookman Old Style" w:eastAsiaTheme="minorEastAsia" w:hAnsi="Bookman Old Style" w:cs="Bookman Old Style"/>
                <w:color w:val="000000"/>
                <w:sz w:val="24"/>
                <w:szCs w:val="24"/>
                <w:lang w:val="en-ID" w:eastAsia="zh-CN" w:bidi="hi-IN"/>
              </w:rPr>
              <w:t xml:space="preserve"> ijazah yang </w:t>
            </w:r>
            <w:proofErr w:type="spellStart"/>
            <w:r>
              <w:rPr>
                <w:rFonts w:ascii="Bookman Old Style" w:eastAsiaTheme="minorEastAsia" w:hAnsi="Bookman Old Style" w:cs="Bookman Old Style"/>
                <w:color w:val="000000"/>
                <w:sz w:val="24"/>
                <w:szCs w:val="24"/>
                <w:lang w:val="en-ID" w:eastAsia="zh-CN" w:bidi="hi-IN"/>
              </w:rPr>
              <w:t>dikeluarkan</w:t>
            </w:r>
            <w:proofErr w:type="spellEnd"/>
            <w:r>
              <w:rPr>
                <w:rFonts w:ascii="Bookman Old Style" w:eastAsiaTheme="minorEastAsia" w:hAnsi="Bookman Old Style" w:cs="Bookman Old Style"/>
                <w:color w:val="000000"/>
                <w:sz w:val="24"/>
                <w:szCs w:val="24"/>
                <w:lang w:val="en-ID" w:eastAsia="zh-CN" w:bidi="hi-IN"/>
              </w:rPr>
              <w:t xml:space="preserve"> oleh </w:t>
            </w:r>
            <w:proofErr w:type="spellStart"/>
            <w:r>
              <w:rPr>
                <w:rFonts w:ascii="Bookman Old Style" w:eastAsiaTheme="minorEastAsia" w:hAnsi="Bookman Old Style" w:cs="Bookman Old Style"/>
                <w:color w:val="000000"/>
                <w:sz w:val="24"/>
                <w:szCs w:val="24"/>
                <w:lang w:val="en-ID" w:eastAsia="zh-CN" w:bidi="hi-IN"/>
              </w:rPr>
              <w:t>pejabat</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berwenang</w:t>
            </w:r>
            <w:proofErr w:type="spellEnd"/>
            <w:r>
              <w:rPr>
                <w:rFonts w:ascii="Bookman Old Style" w:eastAsiaTheme="minorEastAsia" w:hAnsi="Bookman Old Style" w:cs="Bookman Old Style"/>
                <w:color w:val="000000"/>
                <w:sz w:val="24"/>
                <w:szCs w:val="24"/>
                <w:lang w:val="en-ID" w:eastAsia="zh-CN" w:bidi="hi-IN"/>
              </w:rPr>
              <w:t>.</w:t>
            </w:r>
          </w:p>
          <w:p w14:paraId="39845AC8" w14:textId="77777777" w:rsidR="00223DF2" w:rsidRPr="008642AD" w:rsidRDefault="00223DF2" w:rsidP="0095430B">
            <w:p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259B7B35" w14:textId="77777777" w:rsidR="00223DF2" w:rsidRDefault="00223DF2" w:rsidP="00223DF2">
            <w:pPr>
              <w:pStyle w:val="ListParagraph"/>
              <w:numPr>
                <w:ilvl w:val="0"/>
                <w:numId w:val="10"/>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 xml:space="preserve">Surat </w:t>
            </w:r>
            <w:proofErr w:type="spellStart"/>
            <w:r>
              <w:rPr>
                <w:rFonts w:ascii="Bookman Old Style" w:eastAsiaTheme="minorEastAsia" w:hAnsi="Bookman Old Style" w:cs="Bookman Old Style"/>
                <w:color w:val="000000"/>
                <w:sz w:val="24"/>
                <w:szCs w:val="24"/>
                <w:lang w:val="en-ID" w:eastAsia="zh-CN" w:bidi="hi-IN"/>
              </w:rPr>
              <w:t>lamaran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tertulis</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sebagaimana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dimaksud</w:t>
            </w:r>
            <w:proofErr w:type="spellEnd"/>
            <w:r>
              <w:rPr>
                <w:rFonts w:ascii="Bookman Old Style" w:eastAsiaTheme="minorEastAsia" w:hAnsi="Bookman Old Style" w:cs="Bookman Old Style"/>
                <w:color w:val="000000"/>
                <w:sz w:val="24"/>
                <w:szCs w:val="24"/>
                <w:lang w:val="en-ID" w:eastAsia="zh-CN" w:bidi="hi-IN"/>
              </w:rPr>
              <w:t xml:space="preserve"> pada </w:t>
            </w:r>
            <w:proofErr w:type="spellStart"/>
            <w:r>
              <w:rPr>
                <w:rFonts w:ascii="Bookman Old Style" w:eastAsiaTheme="minorEastAsia" w:hAnsi="Bookman Old Style" w:cs="Bookman Old Style"/>
                <w:color w:val="000000"/>
                <w:sz w:val="24"/>
                <w:szCs w:val="24"/>
                <w:lang w:val="en-ID" w:eastAsia="zh-CN" w:bidi="hi-IN"/>
              </w:rPr>
              <w:t>ayat</w:t>
            </w:r>
            <w:proofErr w:type="spellEnd"/>
            <w:r>
              <w:rPr>
                <w:rFonts w:ascii="Bookman Old Style" w:eastAsiaTheme="minorEastAsia" w:hAnsi="Bookman Old Style" w:cs="Bookman Old Style"/>
                <w:color w:val="000000"/>
                <w:sz w:val="24"/>
                <w:szCs w:val="24"/>
                <w:lang w:val="en-ID" w:eastAsia="zh-CN" w:bidi="hi-IN"/>
              </w:rPr>
              <w:t xml:space="preserve"> (1) </w:t>
            </w:r>
            <w:proofErr w:type="spellStart"/>
            <w:r>
              <w:rPr>
                <w:rFonts w:ascii="Bookman Old Style" w:eastAsiaTheme="minorEastAsia" w:hAnsi="Bookman Old Style" w:cs="Bookman Old Style"/>
                <w:color w:val="000000"/>
                <w:sz w:val="24"/>
                <w:szCs w:val="24"/>
                <w:lang w:val="en-ID" w:eastAsia="zh-CN" w:bidi="hi-IN"/>
              </w:rPr>
              <w:t>beserta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lampirannya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disusun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sesuai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urutan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sebagaimana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dimaksud</w:t>
            </w:r>
            <w:proofErr w:type="spellEnd"/>
            <w:r>
              <w:rPr>
                <w:rFonts w:ascii="Bookman Old Style" w:eastAsiaTheme="minorEastAsia" w:hAnsi="Bookman Old Style" w:cs="Bookman Old Style"/>
                <w:color w:val="000000"/>
                <w:sz w:val="24"/>
                <w:szCs w:val="24"/>
                <w:lang w:val="en-ID" w:eastAsia="zh-CN" w:bidi="hi-IN"/>
              </w:rPr>
              <w:t xml:space="preserve"> pada </w:t>
            </w:r>
            <w:proofErr w:type="spellStart"/>
            <w:r>
              <w:rPr>
                <w:rFonts w:ascii="Bookman Old Style" w:eastAsiaTheme="minorEastAsia" w:hAnsi="Bookman Old Style" w:cs="Bookman Old Style"/>
                <w:color w:val="000000"/>
                <w:sz w:val="24"/>
                <w:szCs w:val="24"/>
                <w:lang w:val="en-ID" w:eastAsia="zh-CN" w:bidi="hi-IN"/>
              </w:rPr>
              <w:t>ayat</w:t>
            </w:r>
            <w:proofErr w:type="spellEnd"/>
            <w:r>
              <w:rPr>
                <w:rFonts w:ascii="Bookman Old Style" w:eastAsiaTheme="minorEastAsia" w:hAnsi="Bookman Old Style" w:cs="Bookman Old Style"/>
                <w:color w:val="000000"/>
                <w:sz w:val="24"/>
                <w:szCs w:val="24"/>
                <w:lang w:val="en-ID" w:eastAsia="zh-CN" w:bidi="hi-IN"/>
              </w:rPr>
              <w:t xml:space="preserve"> (2) </w:t>
            </w:r>
            <w:proofErr w:type="spellStart"/>
            <w:r>
              <w:rPr>
                <w:rFonts w:ascii="Bookman Old Style" w:eastAsiaTheme="minorEastAsia" w:hAnsi="Bookman Old Style" w:cs="Bookman Old Style"/>
                <w:color w:val="000000"/>
                <w:sz w:val="24"/>
                <w:szCs w:val="24"/>
                <w:lang w:val="en-ID" w:eastAsia="zh-CN" w:bidi="hi-IN"/>
              </w:rPr>
              <w:t>huruf</w:t>
            </w:r>
            <w:proofErr w:type="spellEnd"/>
            <w:r>
              <w:rPr>
                <w:rFonts w:ascii="Bookman Old Style" w:eastAsiaTheme="minorEastAsia" w:hAnsi="Bookman Old Style" w:cs="Bookman Old Style"/>
                <w:color w:val="000000"/>
                <w:sz w:val="24"/>
                <w:szCs w:val="24"/>
                <w:lang w:val="en-ID" w:eastAsia="zh-CN" w:bidi="hi-IN"/>
              </w:rPr>
              <w:t xml:space="preserve"> a </w:t>
            </w:r>
            <w:proofErr w:type="spellStart"/>
            <w:r>
              <w:rPr>
                <w:rFonts w:ascii="Bookman Old Style" w:eastAsiaTheme="minorEastAsia" w:hAnsi="Bookman Old Style" w:cs="Bookman Old Style"/>
                <w:color w:val="000000"/>
                <w:sz w:val="24"/>
                <w:szCs w:val="24"/>
                <w:lang w:val="en-ID" w:eastAsia="zh-CN" w:bidi="hi-IN"/>
              </w:rPr>
              <w:t>sampai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dengan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huruf</w:t>
            </w:r>
            <w:proofErr w:type="spellEnd"/>
            <w:r>
              <w:rPr>
                <w:rFonts w:ascii="Bookman Old Style" w:eastAsiaTheme="minorEastAsia" w:hAnsi="Bookman Old Style" w:cs="Bookman Old Style"/>
                <w:color w:val="000000"/>
                <w:sz w:val="24"/>
                <w:szCs w:val="24"/>
                <w:lang w:val="en-ID" w:eastAsia="zh-CN" w:bidi="hi-IN"/>
              </w:rPr>
              <w:t xml:space="preserve"> r dan </w:t>
            </w:r>
            <w:proofErr w:type="spellStart"/>
            <w:r>
              <w:rPr>
                <w:rFonts w:ascii="Bookman Old Style" w:eastAsiaTheme="minorEastAsia" w:hAnsi="Bookman Old Style" w:cs="Bookman Old Style"/>
                <w:color w:val="000000"/>
                <w:sz w:val="24"/>
                <w:szCs w:val="24"/>
                <w:lang w:val="en-ID" w:eastAsia="zh-CN" w:bidi="hi-IN"/>
              </w:rPr>
              <w:t>dimasukkan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kedalam</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amplop</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coklat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ukuran</w:t>
            </w:r>
            <w:proofErr w:type="spellEnd"/>
            <w:r>
              <w:rPr>
                <w:rFonts w:ascii="Bookman Old Style" w:eastAsiaTheme="minorEastAsia" w:hAnsi="Bookman Old Style" w:cs="Bookman Old Style"/>
                <w:color w:val="000000"/>
                <w:sz w:val="24"/>
                <w:szCs w:val="24"/>
                <w:lang w:val="en-ID" w:eastAsia="zh-CN" w:bidi="hi-IN"/>
              </w:rPr>
              <w:t xml:space="preserve"> folio </w:t>
            </w:r>
            <w:proofErr w:type="spellStart"/>
            <w:r>
              <w:rPr>
                <w:rFonts w:ascii="Bookman Old Style" w:eastAsiaTheme="minorEastAsia" w:hAnsi="Bookman Old Style" w:cs="Bookman Old Style"/>
                <w:color w:val="000000"/>
                <w:sz w:val="24"/>
                <w:szCs w:val="24"/>
                <w:lang w:val="en-ID" w:eastAsia="zh-CN" w:bidi="hi-IN"/>
              </w:rPr>
              <w:t>dengan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ditutup</w:t>
            </w:r>
            <w:proofErr w:type="spellEnd"/>
            <w:r>
              <w:rPr>
                <w:rFonts w:ascii="Bookman Old Style" w:eastAsiaTheme="minorEastAsia" w:hAnsi="Bookman Old Style" w:cs="Bookman Old Style"/>
                <w:color w:val="000000"/>
                <w:sz w:val="24"/>
                <w:szCs w:val="24"/>
                <w:lang w:val="en-ID" w:eastAsia="zh-CN" w:bidi="hi-IN"/>
              </w:rPr>
              <w:t xml:space="preserve"> / </w:t>
            </w:r>
            <w:proofErr w:type="spellStart"/>
            <w:r>
              <w:rPr>
                <w:rFonts w:ascii="Bookman Old Style" w:eastAsiaTheme="minorEastAsia" w:hAnsi="Bookman Old Style" w:cs="Bookman Old Style"/>
                <w:color w:val="000000"/>
                <w:sz w:val="24"/>
                <w:szCs w:val="24"/>
                <w:lang w:val="en-ID" w:eastAsia="zh-CN" w:bidi="hi-IN"/>
              </w:rPr>
              <w:t>dilem</w:t>
            </w:r>
            <w:proofErr w:type="spellEnd"/>
            <w:r>
              <w:rPr>
                <w:rFonts w:ascii="Bookman Old Style" w:eastAsiaTheme="minorEastAsia" w:hAnsi="Bookman Old Style" w:cs="Bookman Old Style"/>
                <w:color w:val="000000"/>
                <w:sz w:val="24"/>
                <w:szCs w:val="24"/>
                <w:lang w:val="en-ID" w:eastAsia="zh-CN" w:bidi="hi-IN"/>
              </w:rPr>
              <w:t xml:space="preserve"> di </w:t>
            </w:r>
            <w:proofErr w:type="spellStart"/>
            <w:r>
              <w:rPr>
                <w:rFonts w:ascii="Bookman Old Style" w:eastAsiaTheme="minorEastAsia" w:hAnsi="Bookman Old Style" w:cs="Bookman Old Style"/>
                <w:color w:val="000000"/>
                <w:sz w:val="24"/>
                <w:szCs w:val="24"/>
                <w:lang w:val="en-ID" w:eastAsia="zh-CN" w:bidi="hi-IN"/>
              </w:rPr>
              <w:t>hadapan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Panitia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Pelaksana</w:t>
            </w:r>
            <w:proofErr w:type="spellEnd"/>
            <w:r>
              <w:rPr>
                <w:rFonts w:ascii="Bookman Old Style" w:eastAsiaTheme="minorEastAsia" w:hAnsi="Bookman Old Style" w:cs="Bookman Old Style"/>
                <w:color w:val="000000"/>
                <w:sz w:val="24"/>
                <w:szCs w:val="24"/>
                <w:lang w:val="en-ID" w:eastAsia="zh-CN" w:bidi="hi-IN"/>
              </w:rPr>
              <w:t>.</w:t>
            </w:r>
          </w:p>
          <w:p w14:paraId="58D25DD8" w14:textId="77777777" w:rsidR="00223DF2" w:rsidRPr="008642AD" w:rsidRDefault="00223DF2" w:rsidP="0095430B">
            <w:p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19670D26" w14:textId="77777777" w:rsidR="00223DF2"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Pasal</w:t>
            </w:r>
            <w:proofErr w:type="spellEnd"/>
            <w:r>
              <w:rPr>
                <w:rFonts w:ascii="Bookman Old Style" w:eastAsiaTheme="minorEastAsia" w:hAnsi="Bookman Old Style" w:cs="Bookman Old Style"/>
                <w:color w:val="000000"/>
                <w:sz w:val="24"/>
                <w:szCs w:val="24"/>
                <w:lang w:val="en-ID" w:eastAsia="zh-CN" w:bidi="hi-IN"/>
              </w:rPr>
              <w:t xml:space="preserve"> 9</w:t>
            </w:r>
          </w:p>
          <w:p w14:paraId="217030F1" w14:textId="77777777" w:rsidR="00223DF2" w:rsidRPr="00507919"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p>
          <w:p w14:paraId="681241A0" w14:textId="77777777" w:rsidR="00223DF2" w:rsidRPr="00FA081E" w:rsidRDefault="00223DF2" w:rsidP="00223DF2">
            <w:pPr>
              <w:pStyle w:val="ListParagraph"/>
              <w:numPr>
                <w:ilvl w:val="1"/>
                <w:numId w:val="6"/>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 xml:space="preserve">Calon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akan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mengajukan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surat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lamaran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harus</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datang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sendiri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dihadapan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Panitia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Pelaksana</w:t>
            </w:r>
            <w:proofErr w:type="spellEnd"/>
            <w:r>
              <w:rPr>
                <w:rFonts w:ascii="Bookman Old Style" w:eastAsiaTheme="minorEastAsia" w:hAnsi="Bookman Old Style" w:cs="Bookman Old Style"/>
                <w:color w:val="000000"/>
                <w:sz w:val="24"/>
                <w:szCs w:val="24"/>
                <w:lang w:val="en-ID" w:eastAsia="zh-CN" w:bidi="hi-IN"/>
              </w:rPr>
              <w:t>.</w:t>
            </w:r>
          </w:p>
          <w:p w14:paraId="1F6C7A2F" w14:textId="77777777" w:rsidR="00223DF2" w:rsidRDefault="00223DF2" w:rsidP="00223DF2">
            <w:pPr>
              <w:pStyle w:val="ListParagraph"/>
              <w:numPr>
                <w:ilvl w:val="1"/>
                <w:numId w:val="6"/>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 xml:space="preserve">Calon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sebagaimana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dimaksud</w:t>
            </w:r>
            <w:proofErr w:type="spellEnd"/>
            <w:r>
              <w:rPr>
                <w:rFonts w:ascii="Bookman Old Style" w:eastAsiaTheme="minorEastAsia" w:hAnsi="Bookman Old Style" w:cs="Bookman Old Style"/>
                <w:color w:val="000000"/>
                <w:sz w:val="24"/>
                <w:szCs w:val="24"/>
                <w:lang w:val="en-ID" w:eastAsia="zh-CN" w:bidi="hi-IN"/>
              </w:rPr>
              <w:t xml:space="preserve"> pada </w:t>
            </w:r>
            <w:proofErr w:type="spellStart"/>
            <w:r>
              <w:rPr>
                <w:rFonts w:ascii="Bookman Old Style" w:eastAsiaTheme="minorEastAsia" w:hAnsi="Bookman Old Style" w:cs="Bookman Old Style"/>
                <w:color w:val="000000"/>
                <w:sz w:val="24"/>
                <w:szCs w:val="24"/>
                <w:lang w:val="en-ID" w:eastAsia="zh-CN" w:bidi="hi-IN"/>
              </w:rPr>
              <w:t>ayat</w:t>
            </w:r>
            <w:proofErr w:type="spellEnd"/>
            <w:r>
              <w:rPr>
                <w:rFonts w:ascii="Bookman Old Style" w:eastAsiaTheme="minorEastAsia" w:hAnsi="Bookman Old Style" w:cs="Bookman Old Style"/>
                <w:color w:val="000000"/>
                <w:sz w:val="24"/>
                <w:szCs w:val="24"/>
                <w:lang w:val="en-ID" w:eastAsia="zh-CN" w:bidi="hi-IN"/>
              </w:rPr>
              <w:t xml:space="preserve"> (1) yang </w:t>
            </w:r>
            <w:proofErr w:type="spellStart"/>
            <w:r>
              <w:rPr>
                <w:rFonts w:ascii="Bookman Old Style" w:eastAsiaTheme="minorEastAsia" w:hAnsi="Bookman Old Style" w:cs="Bookman Old Style"/>
                <w:color w:val="000000"/>
                <w:sz w:val="24"/>
                <w:szCs w:val="24"/>
                <w:lang w:val="en-ID" w:eastAsia="zh-CN" w:bidi="hi-IN"/>
              </w:rPr>
              <w:t>telah</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menyerahkan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surat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lamaran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berikut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kelengkapan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persyaratan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administrasi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harus</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dicatatkan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sebagai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pendaftar</w:t>
            </w:r>
            <w:proofErr w:type="spellEnd"/>
            <w:r>
              <w:rPr>
                <w:rFonts w:ascii="Bookman Old Style" w:eastAsiaTheme="minorEastAsia" w:hAnsi="Bookman Old Style" w:cs="Bookman Old Style"/>
                <w:color w:val="000000"/>
                <w:sz w:val="24"/>
                <w:szCs w:val="24"/>
                <w:lang w:val="en-ID" w:eastAsia="zh-CN" w:bidi="hi-IN"/>
              </w:rPr>
              <w:t>.</w:t>
            </w:r>
          </w:p>
          <w:p w14:paraId="1F98157F" w14:textId="77777777" w:rsidR="00223DF2"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p>
          <w:p w14:paraId="287D7A5C" w14:textId="77777777" w:rsidR="00223DF2"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Pasal</w:t>
            </w:r>
            <w:proofErr w:type="spellEnd"/>
            <w:r>
              <w:rPr>
                <w:rFonts w:ascii="Bookman Old Style" w:eastAsiaTheme="minorEastAsia" w:hAnsi="Bookman Old Style" w:cs="Bookman Old Style"/>
                <w:color w:val="000000"/>
                <w:sz w:val="24"/>
                <w:szCs w:val="24"/>
                <w:lang w:val="en-ID" w:eastAsia="zh-CN" w:bidi="hi-IN"/>
              </w:rPr>
              <w:t xml:space="preserve"> 10</w:t>
            </w:r>
          </w:p>
          <w:p w14:paraId="70CBF15D" w14:textId="77777777" w:rsidR="00223DF2"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p>
          <w:p w14:paraId="5AF763BC" w14:textId="77777777" w:rsidR="00223DF2" w:rsidRDefault="00223DF2" w:rsidP="00223DF2">
            <w:pPr>
              <w:pStyle w:val="ListParagraph"/>
              <w:numPr>
                <w:ilvl w:val="0"/>
                <w:numId w:val="11"/>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Panitia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Pelaksana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memberikan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tanda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terima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surat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lamaran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kepada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calon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telah</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dicatat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sebagai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pendaftar</w:t>
            </w:r>
            <w:proofErr w:type="spellEnd"/>
            <w:r>
              <w:rPr>
                <w:rFonts w:ascii="Bookman Old Style" w:eastAsiaTheme="minorEastAsia" w:hAnsi="Bookman Old Style" w:cs="Bookman Old Style"/>
                <w:color w:val="000000"/>
                <w:sz w:val="24"/>
                <w:szCs w:val="24"/>
                <w:lang w:val="en-ID" w:eastAsia="zh-CN" w:bidi="hi-IN"/>
              </w:rPr>
              <w:t>.</w:t>
            </w:r>
          </w:p>
          <w:p w14:paraId="5FBA1350" w14:textId="77777777" w:rsidR="00223DF2" w:rsidRDefault="00223DF2" w:rsidP="0095430B">
            <w:pPr>
              <w:pStyle w:val="ListParagraph"/>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
          <w:p w14:paraId="0083D31C" w14:textId="77777777" w:rsidR="00223DF2" w:rsidRDefault="00223DF2" w:rsidP="00223DF2">
            <w:pPr>
              <w:pStyle w:val="ListParagraph"/>
              <w:numPr>
                <w:ilvl w:val="0"/>
                <w:numId w:val="11"/>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 xml:space="preserve">Tanda </w:t>
            </w:r>
            <w:proofErr w:type="spellStart"/>
            <w:r>
              <w:rPr>
                <w:rFonts w:ascii="Bookman Old Style" w:eastAsiaTheme="minorEastAsia" w:hAnsi="Bookman Old Style" w:cs="Bookman Old Style"/>
                <w:color w:val="000000"/>
                <w:sz w:val="24"/>
                <w:szCs w:val="24"/>
                <w:lang w:val="en-ID" w:eastAsia="zh-CN" w:bidi="hi-IN"/>
              </w:rPr>
              <w:t>terima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sebagaimana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dimaksud</w:t>
            </w:r>
            <w:proofErr w:type="spellEnd"/>
            <w:r>
              <w:rPr>
                <w:rFonts w:ascii="Bookman Old Style" w:eastAsiaTheme="minorEastAsia" w:hAnsi="Bookman Old Style" w:cs="Bookman Old Style"/>
                <w:color w:val="000000"/>
                <w:sz w:val="24"/>
                <w:szCs w:val="24"/>
                <w:lang w:val="en-ID" w:eastAsia="zh-CN" w:bidi="hi-IN"/>
              </w:rPr>
              <w:t xml:space="preserve"> pada </w:t>
            </w:r>
            <w:proofErr w:type="spellStart"/>
            <w:r>
              <w:rPr>
                <w:rFonts w:ascii="Bookman Old Style" w:eastAsiaTheme="minorEastAsia" w:hAnsi="Bookman Old Style" w:cs="Bookman Old Style"/>
                <w:color w:val="000000"/>
                <w:sz w:val="24"/>
                <w:szCs w:val="24"/>
                <w:lang w:val="en-ID" w:eastAsia="zh-CN" w:bidi="hi-IN"/>
              </w:rPr>
              <w:t>ayat</w:t>
            </w:r>
            <w:proofErr w:type="spellEnd"/>
            <w:r>
              <w:rPr>
                <w:rFonts w:ascii="Bookman Old Style" w:eastAsiaTheme="minorEastAsia" w:hAnsi="Bookman Old Style" w:cs="Bookman Old Style"/>
                <w:color w:val="000000"/>
                <w:sz w:val="24"/>
                <w:szCs w:val="24"/>
                <w:lang w:val="en-ID" w:eastAsia="zh-CN" w:bidi="hi-IN"/>
              </w:rPr>
              <w:t xml:space="preserve"> (1) </w:t>
            </w:r>
            <w:proofErr w:type="spellStart"/>
            <w:r>
              <w:rPr>
                <w:rFonts w:ascii="Bookman Old Style" w:eastAsiaTheme="minorEastAsia" w:hAnsi="Bookman Old Style" w:cs="Bookman Old Style"/>
                <w:color w:val="000000"/>
                <w:sz w:val="24"/>
                <w:szCs w:val="24"/>
                <w:lang w:val="en-ID" w:eastAsia="zh-CN" w:bidi="hi-IN"/>
              </w:rPr>
              <w:t>dibuat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rangkap</w:t>
            </w:r>
            <w:proofErr w:type="spellEnd"/>
            <w:r>
              <w:rPr>
                <w:rFonts w:ascii="Bookman Old Style" w:eastAsiaTheme="minorEastAsia" w:hAnsi="Bookman Old Style" w:cs="Bookman Old Style"/>
                <w:color w:val="000000"/>
                <w:sz w:val="24"/>
                <w:szCs w:val="24"/>
                <w:lang w:val="en-ID" w:eastAsia="zh-CN" w:bidi="hi-IN"/>
              </w:rPr>
              <w:t xml:space="preserve"> 2 (</w:t>
            </w:r>
            <w:proofErr w:type="spellStart"/>
            <w:r>
              <w:rPr>
                <w:rFonts w:ascii="Bookman Old Style" w:eastAsiaTheme="minorEastAsia" w:hAnsi="Bookman Old Style" w:cs="Bookman Old Style"/>
                <w:color w:val="000000"/>
                <w:sz w:val="24"/>
                <w:szCs w:val="24"/>
                <w:lang w:val="en-ID" w:eastAsia="zh-CN" w:bidi="hi-IN"/>
              </w:rPr>
              <w:t>dua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proofErr w:type="gramStart"/>
            <w:r>
              <w:rPr>
                <w:rFonts w:ascii="Bookman Old Style" w:eastAsiaTheme="minorEastAsia" w:hAnsi="Bookman Old Style" w:cs="Bookman Old Style"/>
                <w:color w:val="000000"/>
                <w:sz w:val="24"/>
                <w:szCs w:val="24"/>
                <w:lang w:val="en-ID" w:eastAsia="zh-CN" w:bidi="hi-IN"/>
              </w:rPr>
              <w:t>yaitu</w:t>
            </w:r>
            <w:proofErr w:type="spellEnd"/>
            <w:r>
              <w:rPr>
                <w:rFonts w:ascii="Bookman Old Style" w:eastAsiaTheme="minorEastAsia" w:hAnsi="Bookman Old Style" w:cs="Bookman Old Style"/>
                <w:color w:val="000000"/>
                <w:sz w:val="24"/>
                <w:szCs w:val="24"/>
                <w:lang w:val="en-ID" w:eastAsia="zh-CN" w:bidi="hi-IN"/>
              </w:rPr>
              <w:t xml:space="preserve"> :</w:t>
            </w:r>
            <w:proofErr w:type="gramEnd"/>
          </w:p>
          <w:p w14:paraId="5C4693FD" w14:textId="77777777" w:rsidR="00223DF2" w:rsidRDefault="00223DF2" w:rsidP="00223DF2">
            <w:pPr>
              <w:pStyle w:val="ListParagraph"/>
              <w:numPr>
                <w:ilvl w:val="7"/>
                <w:numId w:val="6"/>
              </w:numPr>
              <w:autoSpaceDE w:val="0"/>
              <w:autoSpaceDN w:val="0"/>
              <w:adjustRightInd w:val="0"/>
              <w:spacing w:after="0" w:line="240" w:lineRule="auto"/>
              <w:ind w:left="1086"/>
              <w:jc w:val="both"/>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1 (</w:t>
            </w:r>
            <w:proofErr w:type="spellStart"/>
            <w:r>
              <w:rPr>
                <w:rFonts w:ascii="Bookman Old Style" w:eastAsiaTheme="minorEastAsia" w:hAnsi="Bookman Old Style" w:cs="Bookman Old Style"/>
                <w:color w:val="000000"/>
                <w:sz w:val="24"/>
                <w:szCs w:val="24"/>
                <w:lang w:val="en-ID" w:eastAsia="zh-CN" w:bidi="hi-IN"/>
              </w:rPr>
              <w:t>satu</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lembar</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untuk</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calon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dan</w:t>
            </w:r>
          </w:p>
          <w:p w14:paraId="1AA8414E" w14:textId="77777777" w:rsidR="00223DF2" w:rsidRDefault="00223DF2" w:rsidP="00223DF2">
            <w:pPr>
              <w:pStyle w:val="ListParagraph"/>
              <w:numPr>
                <w:ilvl w:val="7"/>
                <w:numId w:val="6"/>
              </w:numPr>
              <w:autoSpaceDE w:val="0"/>
              <w:autoSpaceDN w:val="0"/>
              <w:adjustRightInd w:val="0"/>
              <w:spacing w:after="0" w:line="240" w:lineRule="auto"/>
              <w:ind w:left="1086"/>
              <w:jc w:val="both"/>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1 (</w:t>
            </w:r>
            <w:proofErr w:type="spellStart"/>
            <w:r>
              <w:rPr>
                <w:rFonts w:ascii="Bookman Old Style" w:eastAsiaTheme="minorEastAsia" w:hAnsi="Bookman Old Style" w:cs="Bookman Old Style"/>
                <w:color w:val="000000"/>
                <w:sz w:val="24"/>
                <w:szCs w:val="24"/>
                <w:lang w:val="en-ID" w:eastAsia="zh-CN" w:bidi="hi-IN"/>
              </w:rPr>
              <w:t>satu</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lembar</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untuk</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Panitia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Pelaksana</w:t>
            </w:r>
            <w:proofErr w:type="spellEnd"/>
            <w:r>
              <w:rPr>
                <w:rFonts w:ascii="Bookman Old Style" w:eastAsiaTheme="minorEastAsia" w:hAnsi="Bookman Old Style" w:cs="Bookman Old Style"/>
                <w:color w:val="000000"/>
                <w:sz w:val="24"/>
                <w:szCs w:val="24"/>
                <w:lang w:val="en-ID" w:eastAsia="zh-CN" w:bidi="hi-IN"/>
              </w:rPr>
              <w:t>.</w:t>
            </w:r>
          </w:p>
          <w:p w14:paraId="43DE1DF5" w14:textId="77777777" w:rsidR="00223DF2" w:rsidRDefault="00223DF2" w:rsidP="0095430B">
            <w:pPr>
              <w:pStyle w:val="ListParagraph"/>
              <w:autoSpaceDE w:val="0"/>
              <w:autoSpaceDN w:val="0"/>
              <w:adjustRightInd w:val="0"/>
              <w:spacing w:after="0" w:line="240" w:lineRule="auto"/>
              <w:ind w:left="1086"/>
              <w:jc w:val="both"/>
              <w:rPr>
                <w:rFonts w:ascii="Bookman Old Style" w:eastAsiaTheme="minorEastAsia" w:hAnsi="Bookman Old Style" w:cs="Bookman Old Style"/>
                <w:color w:val="000000"/>
                <w:sz w:val="24"/>
                <w:szCs w:val="24"/>
                <w:lang w:val="en-ID" w:eastAsia="zh-CN" w:bidi="hi-IN"/>
              </w:rPr>
            </w:pPr>
          </w:p>
          <w:p w14:paraId="3B302AED" w14:textId="77777777" w:rsidR="00223DF2" w:rsidRPr="00D34E5C" w:rsidRDefault="00223DF2" w:rsidP="0095430B">
            <w:p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41EBA7A8" w14:textId="77777777" w:rsidR="00223DF2" w:rsidRDefault="00223DF2" w:rsidP="00223DF2">
            <w:pPr>
              <w:pStyle w:val="ListParagraph"/>
              <w:numPr>
                <w:ilvl w:val="1"/>
                <w:numId w:val="6"/>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lastRenderedPageBreak/>
              <w:t xml:space="preserve">Calon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dapat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melengkapi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kekurangan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persyaratan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sebelum</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waktu</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pendaftaran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ditutup</w:t>
            </w:r>
            <w:proofErr w:type="spellEnd"/>
            <w:r>
              <w:rPr>
                <w:rFonts w:ascii="Bookman Old Style" w:eastAsiaTheme="minorEastAsia" w:hAnsi="Bookman Old Style" w:cs="Bookman Old Style"/>
                <w:color w:val="000000"/>
                <w:sz w:val="24"/>
                <w:szCs w:val="24"/>
                <w:lang w:val="en-ID" w:eastAsia="zh-CN" w:bidi="hi-IN"/>
              </w:rPr>
              <w:t>.</w:t>
            </w:r>
          </w:p>
          <w:p w14:paraId="088B9E8B" w14:textId="77777777" w:rsidR="00223DF2" w:rsidRPr="008642AD" w:rsidRDefault="00223DF2" w:rsidP="0095430B">
            <w:p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6F4DEB0C" w14:textId="77777777" w:rsidR="00223DF2" w:rsidRDefault="00223DF2" w:rsidP="00223DF2">
            <w:pPr>
              <w:pStyle w:val="ListParagraph"/>
              <w:numPr>
                <w:ilvl w:val="1"/>
                <w:numId w:val="6"/>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Penyerahan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kekurangan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persyaratan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sebagaimana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dimaksud</w:t>
            </w:r>
            <w:proofErr w:type="spellEnd"/>
            <w:r>
              <w:rPr>
                <w:rFonts w:ascii="Bookman Old Style" w:eastAsiaTheme="minorEastAsia" w:hAnsi="Bookman Old Style" w:cs="Bookman Old Style"/>
                <w:color w:val="000000"/>
                <w:sz w:val="24"/>
                <w:szCs w:val="24"/>
                <w:lang w:val="en-ID" w:eastAsia="zh-CN" w:bidi="hi-IN"/>
              </w:rPr>
              <w:t xml:space="preserve"> pada </w:t>
            </w:r>
            <w:proofErr w:type="spellStart"/>
            <w:r>
              <w:rPr>
                <w:rFonts w:ascii="Bookman Old Style" w:eastAsiaTheme="minorEastAsia" w:hAnsi="Bookman Old Style" w:cs="Bookman Old Style"/>
                <w:color w:val="000000"/>
                <w:sz w:val="24"/>
                <w:szCs w:val="24"/>
                <w:lang w:val="en-ID" w:eastAsia="zh-CN" w:bidi="hi-IN"/>
              </w:rPr>
              <w:t>ayat</w:t>
            </w:r>
            <w:proofErr w:type="spellEnd"/>
            <w:r>
              <w:rPr>
                <w:rFonts w:ascii="Bookman Old Style" w:eastAsiaTheme="minorEastAsia" w:hAnsi="Bookman Old Style" w:cs="Bookman Old Style"/>
                <w:color w:val="000000"/>
                <w:sz w:val="24"/>
                <w:szCs w:val="24"/>
                <w:lang w:val="en-ID" w:eastAsia="zh-CN" w:bidi="hi-IN"/>
              </w:rPr>
              <w:t xml:space="preserve"> (3</w:t>
            </w:r>
            <w:proofErr w:type="gramStart"/>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harus</w:t>
            </w:r>
            <w:proofErr w:type="spellEnd"/>
            <w:proofErr w:type="gram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dilakukan</w:t>
            </w:r>
            <w:proofErr w:type="spellEnd"/>
            <w:r>
              <w:rPr>
                <w:rFonts w:ascii="Bookman Old Style" w:eastAsiaTheme="minorEastAsia" w:hAnsi="Bookman Old Style" w:cs="Bookman Old Style"/>
                <w:color w:val="000000"/>
                <w:sz w:val="24"/>
                <w:szCs w:val="24"/>
                <w:lang w:val="en-ID" w:eastAsia="zh-CN" w:bidi="hi-IN"/>
              </w:rPr>
              <w:t xml:space="preserve"> di </w:t>
            </w:r>
            <w:proofErr w:type="spellStart"/>
            <w:r>
              <w:rPr>
                <w:rFonts w:ascii="Bookman Old Style" w:eastAsiaTheme="minorEastAsia" w:hAnsi="Bookman Old Style" w:cs="Bookman Old Style"/>
                <w:color w:val="000000"/>
                <w:sz w:val="24"/>
                <w:szCs w:val="24"/>
                <w:lang w:val="en-ID" w:eastAsia="zh-CN" w:bidi="hi-IN"/>
              </w:rPr>
              <w:t>tempat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pendaftaran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calon</w:t>
            </w:r>
            <w:proofErr w:type="spellEnd"/>
            <w:r>
              <w:rPr>
                <w:rFonts w:ascii="Bookman Old Style" w:eastAsiaTheme="minorEastAsia" w:hAnsi="Bookman Old Style" w:cs="Bookman Old Style"/>
                <w:color w:val="000000"/>
                <w:sz w:val="24"/>
                <w:szCs w:val="24"/>
                <w:lang w:val="en-ID" w:eastAsia="zh-CN" w:bidi="hi-IN"/>
              </w:rPr>
              <w:t xml:space="preserve"> dan </w:t>
            </w:r>
            <w:proofErr w:type="spellStart"/>
            <w:r>
              <w:rPr>
                <w:rFonts w:ascii="Bookman Old Style" w:eastAsiaTheme="minorEastAsia" w:hAnsi="Bookman Old Style" w:cs="Bookman Old Style"/>
                <w:color w:val="000000"/>
                <w:sz w:val="24"/>
                <w:szCs w:val="24"/>
                <w:lang w:val="en-ID" w:eastAsia="zh-CN" w:bidi="hi-IN"/>
              </w:rPr>
              <w:t>diberikan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tanda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terima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tersendiri</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dibuat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rangkap</w:t>
            </w:r>
            <w:proofErr w:type="spellEnd"/>
            <w:r>
              <w:rPr>
                <w:rFonts w:ascii="Bookman Old Style" w:eastAsiaTheme="minorEastAsia" w:hAnsi="Bookman Old Style" w:cs="Bookman Old Style"/>
                <w:color w:val="000000"/>
                <w:sz w:val="24"/>
                <w:szCs w:val="24"/>
                <w:lang w:val="en-ID" w:eastAsia="zh-CN" w:bidi="hi-IN"/>
              </w:rPr>
              <w:t xml:space="preserve"> 2 (</w:t>
            </w:r>
            <w:proofErr w:type="spellStart"/>
            <w:r>
              <w:rPr>
                <w:rFonts w:ascii="Bookman Old Style" w:eastAsiaTheme="minorEastAsia" w:hAnsi="Bookman Old Style" w:cs="Bookman Old Style"/>
                <w:color w:val="000000"/>
                <w:sz w:val="24"/>
                <w:szCs w:val="24"/>
                <w:lang w:val="en-ID" w:eastAsia="zh-CN" w:bidi="hi-IN"/>
              </w:rPr>
              <w:t>dua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yaitu</w:t>
            </w:r>
            <w:proofErr w:type="spellEnd"/>
            <w:r>
              <w:rPr>
                <w:rFonts w:ascii="Bookman Old Style" w:eastAsiaTheme="minorEastAsia" w:hAnsi="Bookman Old Style" w:cs="Bookman Old Style"/>
                <w:color w:val="000000"/>
                <w:sz w:val="24"/>
                <w:szCs w:val="24"/>
                <w:lang w:val="en-ID" w:eastAsia="zh-CN" w:bidi="hi-IN"/>
              </w:rPr>
              <w:t xml:space="preserve"> :</w:t>
            </w:r>
          </w:p>
          <w:p w14:paraId="1B3F202D" w14:textId="77777777" w:rsidR="00223DF2" w:rsidRDefault="00223DF2" w:rsidP="00223DF2">
            <w:pPr>
              <w:pStyle w:val="ListParagraph"/>
              <w:numPr>
                <w:ilvl w:val="7"/>
                <w:numId w:val="6"/>
              </w:numPr>
              <w:autoSpaceDE w:val="0"/>
              <w:autoSpaceDN w:val="0"/>
              <w:adjustRightInd w:val="0"/>
              <w:spacing w:after="0" w:line="240" w:lineRule="auto"/>
              <w:ind w:left="1086"/>
              <w:jc w:val="both"/>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1 (</w:t>
            </w:r>
            <w:proofErr w:type="spellStart"/>
            <w:r>
              <w:rPr>
                <w:rFonts w:ascii="Bookman Old Style" w:eastAsiaTheme="minorEastAsia" w:hAnsi="Bookman Old Style" w:cs="Bookman Old Style"/>
                <w:color w:val="000000"/>
                <w:sz w:val="24"/>
                <w:szCs w:val="24"/>
                <w:lang w:val="en-ID" w:eastAsia="zh-CN" w:bidi="hi-IN"/>
              </w:rPr>
              <w:t>satu</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lembar</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untuk</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calon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dan</w:t>
            </w:r>
          </w:p>
          <w:p w14:paraId="5FC218B7" w14:textId="77777777" w:rsidR="00223DF2" w:rsidRDefault="00223DF2" w:rsidP="00223DF2">
            <w:pPr>
              <w:pStyle w:val="ListParagraph"/>
              <w:numPr>
                <w:ilvl w:val="7"/>
                <w:numId w:val="6"/>
              </w:numPr>
              <w:autoSpaceDE w:val="0"/>
              <w:autoSpaceDN w:val="0"/>
              <w:adjustRightInd w:val="0"/>
              <w:spacing w:after="0" w:line="240" w:lineRule="auto"/>
              <w:ind w:left="1086"/>
              <w:jc w:val="both"/>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1 (</w:t>
            </w:r>
            <w:proofErr w:type="spellStart"/>
            <w:r>
              <w:rPr>
                <w:rFonts w:ascii="Bookman Old Style" w:eastAsiaTheme="minorEastAsia" w:hAnsi="Bookman Old Style" w:cs="Bookman Old Style"/>
                <w:color w:val="000000"/>
                <w:sz w:val="24"/>
                <w:szCs w:val="24"/>
                <w:lang w:val="en-ID" w:eastAsia="zh-CN" w:bidi="hi-IN"/>
              </w:rPr>
              <w:t>satu</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lembar</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untuk</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Panitia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Pelaksana</w:t>
            </w:r>
            <w:proofErr w:type="spellEnd"/>
            <w:r>
              <w:rPr>
                <w:rFonts w:ascii="Bookman Old Style" w:eastAsiaTheme="minorEastAsia" w:hAnsi="Bookman Old Style" w:cs="Bookman Old Style"/>
                <w:color w:val="000000"/>
                <w:sz w:val="24"/>
                <w:szCs w:val="24"/>
                <w:lang w:val="en-ID" w:eastAsia="zh-CN" w:bidi="hi-IN"/>
              </w:rPr>
              <w:t>.</w:t>
            </w:r>
          </w:p>
          <w:p w14:paraId="343B116D" w14:textId="77777777" w:rsidR="00223DF2" w:rsidRDefault="00223DF2" w:rsidP="0095430B">
            <w:pPr>
              <w:pStyle w:val="ListParagraph"/>
              <w:autoSpaceDE w:val="0"/>
              <w:autoSpaceDN w:val="0"/>
              <w:adjustRightInd w:val="0"/>
              <w:spacing w:after="0" w:line="240" w:lineRule="auto"/>
              <w:ind w:left="1086"/>
              <w:jc w:val="both"/>
              <w:rPr>
                <w:rFonts w:ascii="Bookman Old Style" w:eastAsiaTheme="minorEastAsia" w:hAnsi="Bookman Old Style" w:cs="Bookman Old Style"/>
                <w:color w:val="000000"/>
                <w:sz w:val="24"/>
                <w:szCs w:val="24"/>
                <w:lang w:val="en-ID" w:eastAsia="zh-CN" w:bidi="hi-IN"/>
              </w:rPr>
            </w:pPr>
          </w:p>
          <w:p w14:paraId="5918607B" w14:textId="77777777" w:rsidR="00223DF2" w:rsidRPr="003F2D68" w:rsidRDefault="00223DF2" w:rsidP="00223DF2">
            <w:pPr>
              <w:pStyle w:val="ListParagraph"/>
              <w:numPr>
                <w:ilvl w:val="0"/>
                <w:numId w:val="20"/>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roofErr w:type="spellStart"/>
            <w:r w:rsidRPr="00426ACB">
              <w:rPr>
                <w:rFonts w:ascii="Bookman Old Style" w:eastAsiaTheme="minorEastAsia" w:hAnsi="Bookman Old Style" w:cs="Bookman Old Style"/>
                <w:color w:val="000000"/>
                <w:sz w:val="24"/>
                <w:szCs w:val="24"/>
                <w:lang w:val="en-ID" w:eastAsia="zh-CN" w:bidi="hi-IN"/>
              </w:rPr>
              <w:t>Penyerahan</w:t>
            </w:r>
            <w:proofErr w:type="spellEnd"/>
            <w:r w:rsidRPr="00426ACB">
              <w:rPr>
                <w:rFonts w:ascii="Bookman Old Style" w:eastAsiaTheme="minorEastAsia" w:hAnsi="Bookman Old Style" w:cs="Bookman Old Style"/>
                <w:color w:val="000000"/>
                <w:sz w:val="24"/>
                <w:szCs w:val="24"/>
                <w:lang w:val="en-ID" w:eastAsia="zh-CN" w:bidi="hi-IN"/>
              </w:rPr>
              <w:t xml:space="preserve"> </w:t>
            </w:r>
            <w:proofErr w:type="spellStart"/>
            <w:r w:rsidRPr="00426ACB">
              <w:rPr>
                <w:rFonts w:ascii="Bookman Old Style" w:eastAsiaTheme="minorEastAsia" w:hAnsi="Bookman Old Style" w:cs="Bookman Old Style"/>
                <w:color w:val="000000"/>
                <w:sz w:val="24"/>
                <w:szCs w:val="24"/>
                <w:lang w:val="en-ID" w:eastAsia="zh-CN" w:bidi="hi-IN"/>
              </w:rPr>
              <w:t>kekurangan</w:t>
            </w:r>
            <w:proofErr w:type="spellEnd"/>
            <w:r w:rsidRPr="00426ACB">
              <w:rPr>
                <w:rFonts w:ascii="Bookman Old Style" w:eastAsiaTheme="minorEastAsia" w:hAnsi="Bookman Old Style" w:cs="Bookman Old Style"/>
                <w:color w:val="000000"/>
                <w:sz w:val="24"/>
                <w:szCs w:val="24"/>
                <w:lang w:val="en-ID" w:eastAsia="zh-CN" w:bidi="hi-IN"/>
              </w:rPr>
              <w:t xml:space="preserve"> </w:t>
            </w:r>
            <w:proofErr w:type="spellStart"/>
            <w:r w:rsidRPr="00426ACB">
              <w:rPr>
                <w:rFonts w:ascii="Bookman Old Style" w:eastAsiaTheme="minorEastAsia" w:hAnsi="Bookman Old Style" w:cs="Bookman Old Style"/>
                <w:color w:val="000000"/>
                <w:sz w:val="24"/>
                <w:szCs w:val="24"/>
                <w:lang w:val="en-ID" w:eastAsia="zh-CN" w:bidi="hi-IN"/>
              </w:rPr>
              <w:t>persyaratan</w:t>
            </w:r>
            <w:proofErr w:type="spellEnd"/>
            <w:r w:rsidRPr="00426ACB">
              <w:rPr>
                <w:rFonts w:ascii="Bookman Old Style" w:eastAsiaTheme="minorEastAsia" w:hAnsi="Bookman Old Style" w:cs="Bookman Old Style"/>
                <w:color w:val="000000"/>
                <w:sz w:val="24"/>
                <w:szCs w:val="24"/>
                <w:lang w:val="en-ID" w:eastAsia="zh-CN" w:bidi="hi-IN"/>
              </w:rPr>
              <w:t xml:space="preserve"> </w:t>
            </w:r>
            <w:proofErr w:type="spellStart"/>
            <w:r w:rsidRPr="00426ACB">
              <w:rPr>
                <w:rFonts w:ascii="Bookman Old Style" w:eastAsiaTheme="minorEastAsia" w:hAnsi="Bookman Old Style" w:cs="Bookman Old Style"/>
                <w:color w:val="000000"/>
                <w:sz w:val="24"/>
                <w:szCs w:val="24"/>
                <w:lang w:val="en-ID" w:eastAsia="zh-CN" w:bidi="hi-IN"/>
              </w:rPr>
              <w:t>sebagaimana</w:t>
            </w:r>
            <w:proofErr w:type="spellEnd"/>
            <w:r w:rsidRPr="00426ACB">
              <w:rPr>
                <w:rFonts w:ascii="Bookman Old Style" w:eastAsiaTheme="minorEastAsia" w:hAnsi="Bookman Old Style" w:cs="Bookman Old Style"/>
                <w:color w:val="000000"/>
                <w:sz w:val="24"/>
                <w:szCs w:val="24"/>
                <w:lang w:val="en-ID" w:eastAsia="zh-CN" w:bidi="hi-IN"/>
              </w:rPr>
              <w:t xml:space="preserve"> </w:t>
            </w:r>
            <w:proofErr w:type="spellStart"/>
            <w:r w:rsidRPr="00426ACB">
              <w:rPr>
                <w:rFonts w:ascii="Bookman Old Style" w:eastAsiaTheme="minorEastAsia" w:hAnsi="Bookman Old Style" w:cs="Bookman Old Style"/>
                <w:color w:val="000000"/>
                <w:sz w:val="24"/>
                <w:szCs w:val="24"/>
                <w:lang w:val="en-ID" w:eastAsia="zh-CN" w:bidi="hi-IN"/>
              </w:rPr>
              <w:t>dimaksud</w:t>
            </w:r>
            <w:proofErr w:type="spellEnd"/>
            <w:r w:rsidRPr="00426ACB">
              <w:rPr>
                <w:rFonts w:ascii="Bookman Old Style" w:eastAsiaTheme="minorEastAsia" w:hAnsi="Bookman Old Style" w:cs="Bookman Old Style"/>
                <w:color w:val="000000"/>
                <w:sz w:val="24"/>
                <w:szCs w:val="24"/>
                <w:lang w:val="en-ID" w:eastAsia="zh-CN" w:bidi="hi-IN"/>
              </w:rPr>
              <w:t xml:space="preserve"> pada </w:t>
            </w:r>
            <w:proofErr w:type="spellStart"/>
            <w:r w:rsidRPr="00426ACB">
              <w:rPr>
                <w:rFonts w:ascii="Bookman Old Style" w:eastAsiaTheme="minorEastAsia" w:hAnsi="Bookman Old Style" w:cs="Bookman Old Style"/>
                <w:color w:val="000000"/>
                <w:sz w:val="24"/>
                <w:szCs w:val="24"/>
                <w:lang w:val="en-ID" w:eastAsia="zh-CN" w:bidi="hi-IN"/>
              </w:rPr>
              <w:t>ayat</w:t>
            </w:r>
            <w:proofErr w:type="spellEnd"/>
            <w:r w:rsidRPr="00426ACB">
              <w:rPr>
                <w:rFonts w:ascii="Bookman Old Style" w:eastAsiaTheme="minorEastAsia" w:hAnsi="Bookman Old Style" w:cs="Bookman Old Style"/>
                <w:color w:val="000000"/>
                <w:sz w:val="24"/>
                <w:szCs w:val="24"/>
                <w:lang w:val="en-ID" w:eastAsia="zh-CN" w:bidi="hi-IN"/>
              </w:rPr>
              <w:t xml:space="preserve"> (3) yang </w:t>
            </w:r>
            <w:proofErr w:type="spellStart"/>
            <w:r w:rsidRPr="00426ACB">
              <w:rPr>
                <w:rFonts w:ascii="Bookman Old Style" w:eastAsiaTheme="minorEastAsia" w:hAnsi="Bookman Old Style" w:cs="Bookman Old Style"/>
                <w:color w:val="000000"/>
                <w:sz w:val="24"/>
                <w:szCs w:val="24"/>
                <w:lang w:val="en-ID" w:eastAsia="zh-CN" w:bidi="hi-IN"/>
              </w:rPr>
              <w:t>telah</w:t>
            </w:r>
            <w:proofErr w:type="spellEnd"/>
            <w:r w:rsidRPr="00426ACB">
              <w:rPr>
                <w:rFonts w:ascii="Bookman Old Style" w:eastAsiaTheme="minorEastAsia" w:hAnsi="Bookman Old Style" w:cs="Bookman Old Style"/>
                <w:color w:val="000000"/>
                <w:sz w:val="24"/>
                <w:szCs w:val="24"/>
                <w:lang w:val="en-ID" w:eastAsia="zh-CN" w:bidi="hi-IN"/>
              </w:rPr>
              <w:t xml:space="preserve"> </w:t>
            </w:r>
            <w:proofErr w:type="spellStart"/>
            <w:r w:rsidRPr="00426ACB">
              <w:rPr>
                <w:rFonts w:ascii="Bookman Old Style" w:eastAsiaTheme="minorEastAsia" w:hAnsi="Bookman Old Style" w:cs="Bookman Old Style"/>
                <w:color w:val="000000"/>
                <w:sz w:val="24"/>
                <w:szCs w:val="24"/>
                <w:lang w:val="en-ID" w:eastAsia="zh-CN" w:bidi="hi-IN"/>
              </w:rPr>
              <w:t>melampaui</w:t>
            </w:r>
            <w:proofErr w:type="spellEnd"/>
            <w:r w:rsidRPr="00426ACB">
              <w:rPr>
                <w:rFonts w:ascii="Bookman Old Style" w:eastAsiaTheme="minorEastAsia" w:hAnsi="Bookman Old Style" w:cs="Bookman Old Style"/>
                <w:color w:val="000000"/>
                <w:sz w:val="24"/>
                <w:szCs w:val="24"/>
                <w:lang w:val="en-ID" w:eastAsia="zh-CN" w:bidi="hi-IN"/>
              </w:rPr>
              <w:t xml:space="preserve"> </w:t>
            </w:r>
            <w:proofErr w:type="spellStart"/>
            <w:r w:rsidRPr="00426ACB">
              <w:rPr>
                <w:rFonts w:ascii="Bookman Old Style" w:eastAsiaTheme="minorEastAsia" w:hAnsi="Bookman Old Style" w:cs="Bookman Old Style"/>
                <w:color w:val="000000"/>
                <w:sz w:val="24"/>
                <w:szCs w:val="24"/>
                <w:lang w:val="en-ID" w:eastAsia="zh-CN" w:bidi="hi-IN"/>
              </w:rPr>
              <w:t>batas</w:t>
            </w:r>
            <w:proofErr w:type="spellEnd"/>
            <w:r w:rsidRPr="00426ACB">
              <w:rPr>
                <w:rFonts w:ascii="Bookman Old Style" w:eastAsiaTheme="minorEastAsia" w:hAnsi="Bookman Old Style" w:cs="Bookman Old Style"/>
                <w:color w:val="000000"/>
                <w:sz w:val="24"/>
                <w:szCs w:val="24"/>
                <w:lang w:val="en-ID" w:eastAsia="zh-CN" w:bidi="hi-IN"/>
              </w:rPr>
              <w:t xml:space="preserve"> </w:t>
            </w:r>
            <w:proofErr w:type="spellStart"/>
            <w:r w:rsidRPr="00426ACB">
              <w:rPr>
                <w:rFonts w:ascii="Bookman Old Style" w:eastAsiaTheme="minorEastAsia" w:hAnsi="Bookman Old Style" w:cs="Bookman Old Style"/>
                <w:color w:val="000000"/>
                <w:sz w:val="24"/>
                <w:szCs w:val="24"/>
                <w:lang w:val="en-ID" w:eastAsia="zh-CN" w:bidi="hi-IN"/>
              </w:rPr>
              <w:t>akhir</w:t>
            </w:r>
            <w:proofErr w:type="spellEnd"/>
            <w:r w:rsidRPr="00426ACB">
              <w:rPr>
                <w:rFonts w:ascii="Bookman Old Style" w:eastAsiaTheme="minorEastAsia" w:hAnsi="Bookman Old Style" w:cs="Bookman Old Style"/>
                <w:color w:val="000000"/>
                <w:sz w:val="24"/>
                <w:szCs w:val="24"/>
                <w:lang w:val="en-ID" w:eastAsia="zh-CN" w:bidi="hi-IN"/>
              </w:rPr>
              <w:t xml:space="preserve"> </w:t>
            </w:r>
            <w:proofErr w:type="spellStart"/>
            <w:r w:rsidRPr="00426ACB">
              <w:rPr>
                <w:rFonts w:ascii="Bookman Old Style" w:eastAsiaTheme="minorEastAsia" w:hAnsi="Bookman Old Style" w:cs="Bookman Old Style"/>
                <w:color w:val="000000"/>
                <w:sz w:val="24"/>
                <w:szCs w:val="24"/>
                <w:lang w:val="en-ID" w:eastAsia="zh-CN" w:bidi="hi-IN"/>
              </w:rPr>
              <w:t>penutupan</w:t>
            </w:r>
            <w:proofErr w:type="spellEnd"/>
            <w:r w:rsidRPr="00426ACB">
              <w:rPr>
                <w:rFonts w:ascii="Bookman Old Style" w:eastAsiaTheme="minorEastAsia" w:hAnsi="Bookman Old Style" w:cs="Bookman Old Style"/>
                <w:color w:val="000000"/>
                <w:sz w:val="24"/>
                <w:szCs w:val="24"/>
                <w:lang w:val="en-ID" w:eastAsia="zh-CN" w:bidi="hi-IN"/>
              </w:rPr>
              <w:t xml:space="preserve"> </w:t>
            </w:r>
            <w:proofErr w:type="spellStart"/>
            <w:r w:rsidRPr="00426ACB">
              <w:rPr>
                <w:rFonts w:ascii="Bookman Old Style" w:eastAsiaTheme="minorEastAsia" w:hAnsi="Bookman Old Style" w:cs="Bookman Old Style"/>
                <w:color w:val="000000"/>
                <w:sz w:val="24"/>
                <w:szCs w:val="24"/>
                <w:lang w:val="en-ID" w:eastAsia="zh-CN" w:bidi="hi-IN"/>
              </w:rPr>
              <w:t>waktu</w:t>
            </w:r>
            <w:proofErr w:type="spellEnd"/>
            <w:r w:rsidRPr="00426ACB">
              <w:rPr>
                <w:rFonts w:ascii="Bookman Old Style" w:eastAsiaTheme="minorEastAsia" w:hAnsi="Bookman Old Style" w:cs="Bookman Old Style"/>
                <w:color w:val="000000"/>
                <w:sz w:val="24"/>
                <w:szCs w:val="24"/>
                <w:lang w:val="en-ID" w:eastAsia="zh-CN" w:bidi="hi-IN"/>
              </w:rPr>
              <w:t xml:space="preserve"> </w:t>
            </w:r>
            <w:proofErr w:type="spellStart"/>
            <w:r w:rsidRPr="00426ACB">
              <w:rPr>
                <w:rFonts w:ascii="Bookman Old Style" w:eastAsiaTheme="minorEastAsia" w:hAnsi="Bookman Old Style" w:cs="Bookman Old Style"/>
                <w:color w:val="000000"/>
                <w:sz w:val="24"/>
                <w:szCs w:val="24"/>
                <w:lang w:val="en-ID" w:eastAsia="zh-CN" w:bidi="hi-IN"/>
              </w:rPr>
              <w:t>pendaftaran</w:t>
            </w:r>
            <w:proofErr w:type="spellEnd"/>
            <w:r w:rsidRPr="00426ACB">
              <w:rPr>
                <w:rFonts w:ascii="Bookman Old Style" w:eastAsiaTheme="minorEastAsia" w:hAnsi="Bookman Old Style" w:cs="Bookman Old Style"/>
                <w:color w:val="000000"/>
                <w:sz w:val="24"/>
                <w:szCs w:val="24"/>
                <w:lang w:val="en-ID" w:eastAsia="zh-CN" w:bidi="hi-IN"/>
              </w:rPr>
              <w:t xml:space="preserve"> </w:t>
            </w:r>
            <w:proofErr w:type="spellStart"/>
            <w:r w:rsidRPr="00426ACB">
              <w:rPr>
                <w:rFonts w:ascii="Bookman Old Style" w:eastAsiaTheme="minorEastAsia" w:hAnsi="Bookman Old Style" w:cs="Bookman Old Style"/>
                <w:color w:val="000000"/>
                <w:sz w:val="24"/>
                <w:szCs w:val="24"/>
                <w:lang w:val="en-ID" w:eastAsia="zh-CN" w:bidi="hi-IN"/>
              </w:rPr>
              <w:t>tidak</w:t>
            </w:r>
            <w:proofErr w:type="spellEnd"/>
            <w:r w:rsidRPr="00426ACB">
              <w:rPr>
                <w:rFonts w:ascii="Bookman Old Style" w:eastAsiaTheme="minorEastAsia" w:hAnsi="Bookman Old Style" w:cs="Bookman Old Style"/>
                <w:color w:val="000000"/>
                <w:sz w:val="24"/>
                <w:szCs w:val="24"/>
                <w:lang w:val="en-ID" w:eastAsia="zh-CN" w:bidi="hi-IN"/>
              </w:rPr>
              <w:t xml:space="preserve"> </w:t>
            </w:r>
            <w:proofErr w:type="spellStart"/>
            <w:r w:rsidRPr="00426ACB">
              <w:rPr>
                <w:rFonts w:ascii="Bookman Old Style" w:eastAsiaTheme="minorEastAsia" w:hAnsi="Bookman Old Style" w:cs="Bookman Old Style"/>
                <w:color w:val="000000"/>
                <w:sz w:val="24"/>
                <w:szCs w:val="24"/>
                <w:lang w:val="en-ID" w:eastAsia="zh-CN" w:bidi="hi-IN"/>
              </w:rPr>
              <w:t>dapat</w:t>
            </w:r>
            <w:proofErr w:type="spellEnd"/>
            <w:r w:rsidRPr="00426ACB">
              <w:rPr>
                <w:rFonts w:ascii="Bookman Old Style" w:eastAsiaTheme="minorEastAsia" w:hAnsi="Bookman Old Style" w:cs="Bookman Old Style"/>
                <w:color w:val="000000"/>
                <w:sz w:val="24"/>
                <w:szCs w:val="24"/>
                <w:lang w:val="en-ID" w:eastAsia="zh-CN" w:bidi="hi-IN"/>
              </w:rPr>
              <w:t xml:space="preserve"> </w:t>
            </w:r>
            <w:proofErr w:type="spellStart"/>
            <w:r w:rsidRPr="00426ACB">
              <w:rPr>
                <w:rFonts w:ascii="Bookman Old Style" w:eastAsiaTheme="minorEastAsia" w:hAnsi="Bookman Old Style" w:cs="Bookman Old Style"/>
                <w:color w:val="000000"/>
                <w:sz w:val="24"/>
                <w:szCs w:val="24"/>
                <w:lang w:val="en-ID" w:eastAsia="zh-CN" w:bidi="hi-IN"/>
              </w:rPr>
              <w:t>dilayani</w:t>
            </w:r>
            <w:proofErr w:type="spellEnd"/>
            <w:r w:rsidRPr="00426ACB">
              <w:rPr>
                <w:rFonts w:ascii="Bookman Old Style" w:eastAsiaTheme="minorEastAsia" w:hAnsi="Bookman Old Style" w:cs="Bookman Old Style"/>
                <w:color w:val="000000"/>
                <w:sz w:val="24"/>
                <w:szCs w:val="24"/>
                <w:lang w:val="en-ID" w:eastAsia="zh-CN" w:bidi="hi-IN"/>
              </w:rPr>
              <w:t xml:space="preserve"> oleh </w:t>
            </w:r>
            <w:proofErr w:type="spellStart"/>
            <w:r w:rsidRPr="00426ACB">
              <w:rPr>
                <w:rFonts w:ascii="Bookman Old Style" w:eastAsiaTheme="minorEastAsia" w:hAnsi="Bookman Old Style" w:cs="Bookman Old Style"/>
                <w:color w:val="000000"/>
                <w:sz w:val="24"/>
                <w:szCs w:val="24"/>
                <w:lang w:val="en-ID" w:eastAsia="zh-CN" w:bidi="hi-IN"/>
              </w:rPr>
              <w:t>Panitia</w:t>
            </w:r>
            <w:proofErr w:type="spellEnd"/>
            <w:r w:rsidRPr="00426ACB">
              <w:rPr>
                <w:rFonts w:ascii="Bookman Old Style" w:eastAsiaTheme="minorEastAsia" w:hAnsi="Bookman Old Style" w:cs="Bookman Old Style"/>
                <w:color w:val="000000"/>
                <w:sz w:val="24"/>
                <w:szCs w:val="24"/>
                <w:lang w:val="en-ID" w:eastAsia="zh-CN" w:bidi="hi-IN"/>
              </w:rPr>
              <w:t xml:space="preserve"> </w:t>
            </w:r>
            <w:proofErr w:type="spellStart"/>
            <w:r w:rsidRPr="00426ACB">
              <w:rPr>
                <w:rFonts w:ascii="Bookman Old Style" w:eastAsiaTheme="minorEastAsia" w:hAnsi="Bookman Old Style" w:cs="Bookman Old Style"/>
                <w:color w:val="000000"/>
                <w:sz w:val="24"/>
                <w:szCs w:val="24"/>
                <w:lang w:val="en-ID" w:eastAsia="zh-CN" w:bidi="hi-IN"/>
              </w:rPr>
              <w:t>Pelaksana</w:t>
            </w:r>
            <w:proofErr w:type="spellEnd"/>
            <w:r w:rsidRPr="00426ACB">
              <w:rPr>
                <w:rFonts w:ascii="Bookman Old Style" w:eastAsiaTheme="minorEastAsia" w:hAnsi="Bookman Old Style" w:cs="Bookman Old Style"/>
                <w:color w:val="000000"/>
                <w:sz w:val="24"/>
                <w:szCs w:val="24"/>
                <w:lang w:val="en-ID" w:eastAsia="zh-CN" w:bidi="hi-IN"/>
              </w:rPr>
              <w:t xml:space="preserve"> dan </w:t>
            </w:r>
            <w:proofErr w:type="spellStart"/>
            <w:r w:rsidRPr="00426ACB">
              <w:rPr>
                <w:rFonts w:ascii="Bookman Old Style" w:eastAsiaTheme="minorEastAsia" w:hAnsi="Bookman Old Style" w:cs="Bookman Old Style"/>
                <w:color w:val="000000"/>
                <w:sz w:val="24"/>
                <w:szCs w:val="24"/>
                <w:lang w:val="en-ID" w:eastAsia="zh-CN" w:bidi="hi-IN"/>
              </w:rPr>
              <w:t>dinyatakan</w:t>
            </w:r>
            <w:proofErr w:type="spellEnd"/>
            <w:r w:rsidRPr="00426ACB">
              <w:rPr>
                <w:rFonts w:ascii="Bookman Old Style" w:eastAsiaTheme="minorEastAsia" w:hAnsi="Bookman Old Style" w:cs="Bookman Old Style"/>
                <w:color w:val="000000"/>
                <w:sz w:val="24"/>
                <w:szCs w:val="24"/>
                <w:lang w:val="en-ID" w:eastAsia="zh-CN" w:bidi="hi-IN"/>
              </w:rPr>
              <w:t xml:space="preserve"> </w:t>
            </w:r>
            <w:proofErr w:type="spellStart"/>
            <w:r w:rsidRPr="00426ACB">
              <w:rPr>
                <w:rFonts w:ascii="Bookman Old Style" w:eastAsiaTheme="minorEastAsia" w:hAnsi="Bookman Old Style" w:cs="Bookman Old Style"/>
                <w:color w:val="000000"/>
                <w:sz w:val="24"/>
                <w:szCs w:val="24"/>
                <w:lang w:val="en-ID" w:eastAsia="zh-CN" w:bidi="hi-IN"/>
              </w:rPr>
              <w:t>gugur</w:t>
            </w:r>
            <w:proofErr w:type="spellEnd"/>
            <w:r w:rsidRPr="00426ACB">
              <w:rPr>
                <w:rFonts w:ascii="Bookman Old Style" w:eastAsiaTheme="minorEastAsia" w:hAnsi="Bookman Old Style" w:cs="Bookman Old Style"/>
                <w:color w:val="000000"/>
                <w:sz w:val="24"/>
                <w:szCs w:val="24"/>
                <w:lang w:val="en-ID" w:eastAsia="zh-CN" w:bidi="hi-IN"/>
              </w:rPr>
              <w:t xml:space="preserve"> </w:t>
            </w:r>
            <w:proofErr w:type="spellStart"/>
            <w:r w:rsidRPr="00426ACB">
              <w:rPr>
                <w:rFonts w:ascii="Bookman Old Style" w:eastAsiaTheme="minorEastAsia" w:hAnsi="Bookman Old Style" w:cs="Bookman Old Style"/>
                <w:color w:val="000000"/>
                <w:sz w:val="24"/>
                <w:szCs w:val="24"/>
                <w:lang w:val="en-ID" w:eastAsia="zh-CN" w:bidi="hi-IN"/>
              </w:rPr>
              <w:t>sebagai</w:t>
            </w:r>
            <w:proofErr w:type="spellEnd"/>
            <w:r w:rsidRPr="00426ACB">
              <w:rPr>
                <w:rFonts w:ascii="Bookman Old Style" w:eastAsiaTheme="minorEastAsia" w:hAnsi="Bookman Old Style" w:cs="Bookman Old Style"/>
                <w:color w:val="000000"/>
                <w:sz w:val="24"/>
                <w:szCs w:val="24"/>
                <w:lang w:val="en-ID" w:eastAsia="zh-CN" w:bidi="hi-IN"/>
              </w:rPr>
              <w:t xml:space="preserve"> </w:t>
            </w:r>
            <w:proofErr w:type="spellStart"/>
            <w:r w:rsidRPr="00426ACB">
              <w:rPr>
                <w:rFonts w:ascii="Bookman Old Style" w:eastAsiaTheme="minorEastAsia" w:hAnsi="Bookman Old Style" w:cs="Bookman Old Style"/>
                <w:color w:val="000000"/>
                <w:sz w:val="24"/>
                <w:szCs w:val="24"/>
                <w:lang w:val="en-ID" w:eastAsia="zh-CN" w:bidi="hi-IN"/>
              </w:rPr>
              <w:t>bakal</w:t>
            </w:r>
            <w:proofErr w:type="spellEnd"/>
            <w:r w:rsidRPr="00426ACB">
              <w:rPr>
                <w:rFonts w:ascii="Bookman Old Style" w:eastAsiaTheme="minorEastAsia" w:hAnsi="Bookman Old Style" w:cs="Bookman Old Style"/>
                <w:color w:val="000000"/>
                <w:sz w:val="24"/>
                <w:szCs w:val="24"/>
                <w:lang w:val="en-ID" w:eastAsia="zh-CN" w:bidi="hi-IN"/>
              </w:rPr>
              <w:t xml:space="preserve"> </w:t>
            </w:r>
            <w:proofErr w:type="spellStart"/>
            <w:r w:rsidRPr="00426ACB">
              <w:rPr>
                <w:rFonts w:ascii="Bookman Old Style" w:eastAsiaTheme="minorEastAsia" w:hAnsi="Bookman Old Style" w:cs="Bookman Old Style"/>
                <w:color w:val="000000"/>
                <w:sz w:val="24"/>
                <w:szCs w:val="24"/>
                <w:lang w:val="en-ID" w:eastAsia="zh-CN" w:bidi="hi-IN"/>
              </w:rPr>
              <w:t>calon</w:t>
            </w:r>
            <w:proofErr w:type="spellEnd"/>
            <w:r w:rsidRPr="00426ACB">
              <w:rPr>
                <w:rFonts w:ascii="Bookman Old Style" w:eastAsiaTheme="minorEastAsia" w:hAnsi="Bookman Old Style" w:cs="Bookman Old Style"/>
                <w:color w:val="000000"/>
                <w:sz w:val="24"/>
                <w:szCs w:val="24"/>
                <w:lang w:val="en-ID" w:eastAsia="zh-CN" w:bidi="hi-IN"/>
              </w:rPr>
              <w:t xml:space="preserve"> </w:t>
            </w:r>
            <w:proofErr w:type="spellStart"/>
            <w:r w:rsidRPr="00426ACB">
              <w:rPr>
                <w:rFonts w:ascii="Bookman Old Style" w:eastAsiaTheme="minorEastAsia" w:hAnsi="Bookman Old Style" w:cs="Bookman Old Style"/>
                <w:color w:val="000000"/>
                <w:sz w:val="24"/>
                <w:szCs w:val="24"/>
                <w:lang w:val="en-ID" w:eastAsia="zh-CN" w:bidi="hi-IN"/>
              </w:rPr>
              <w:t>Pamong</w:t>
            </w:r>
            <w:proofErr w:type="spellEnd"/>
            <w:r w:rsidRPr="00426ACB">
              <w:rPr>
                <w:rFonts w:ascii="Bookman Old Style" w:eastAsiaTheme="minorEastAsia" w:hAnsi="Bookman Old Style" w:cs="Bookman Old Style"/>
                <w:color w:val="000000"/>
                <w:sz w:val="24"/>
                <w:szCs w:val="24"/>
                <w:lang w:val="en-ID" w:eastAsia="zh-CN" w:bidi="hi-IN"/>
              </w:rPr>
              <w:t xml:space="preserve"> </w:t>
            </w:r>
            <w:proofErr w:type="spellStart"/>
            <w:r w:rsidRPr="00426ACB">
              <w:rPr>
                <w:rFonts w:ascii="Bookman Old Style" w:eastAsiaTheme="minorEastAsia" w:hAnsi="Bookman Old Style" w:cs="Bookman Old Style"/>
                <w:color w:val="000000"/>
                <w:sz w:val="24"/>
                <w:szCs w:val="24"/>
                <w:lang w:val="en-ID" w:eastAsia="zh-CN" w:bidi="hi-IN"/>
              </w:rPr>
              <w:t>Kalurahan</w:t>
            </w:r>
            <w:proofErr w:type="spellEnd"/>
            <w:r w:rsidRPr="00426ACB">
              <w:rPr>
                <w:rFonts w:ascii="Bookman Old Style" w:eastAsiaTheme="minorEastAsia" w:hAnsi="Bookman Old Style" w:cs="Bookman Old Style"/>
                <w:color w:val="000000"/>
                <w:sz w:val="24"/>
                <w:szCs w:val="24"/>
                <w:lang w:val="en-ID" w:eastAsia="zh-CN" w:bidi="hi-IN"/>
              </w:rPr>
              <w:t>.</w:t>
            </w:r>
          </w:p>
          <w:p w14:paraId="173A3F61" w14:textId="77777777" w:rsidR="00223DF2" w:rsidRDefault="00223DF2" w:rsidP="0095430B">
            <w:p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309E26E9" w14:textId="77777777" w:rsidR="00223DF2" w:rsidRDefault="00223DF2" w:rsidP="0095430B">
            <w:p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3E4774BD" w14:textId="77777777" w:rsidR="00223DF2"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BAB III</w:t>
            </w:r>
          </w:p>
          <w:p w14:paraId="5656440F" w14:textId="77777777" w:rsidR="00223DF2"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PENELITIAN KELENGKAPAN DAN KEABSAHAN ADMINISTRASI</w:t>
            </w:r>
          </w:p>
          <w:p w14:paraId="467DE5A4" w14:textId="77777777" w:rsidR="00223DF2"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CALON PAMONG KALURAHAN</w:t>
            </w:r>
          </w:p>
          <w:p w14:paraId="66DF9786" w14:textId="77777777" w:rsidR="00223DF2"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Pasal</w:t>
            </w:r>
            <w:proofErr w:type="spellEnd"/>
            <w:r>
              <w:rPr>
                <w:rFonts w:ascii="Bookman Old Style" w:eastAsiaTheme="minorEastAsia" w:hAnsi="Bookman Old Style" w:cs="Bookman Old Style"/>
                <w:color w:val="000000"/>
                <w:sz w:val="24"/>
                <w:szCs w:val="24"/>
                <w:lang w:val="en-ID" w:eastAsia="zh-CN" w:bidi="hi-IN"/>
              </w:rPr>
              <w:t xml:space="preserve"> 11</w:t>
            </w:r>
          </w:p>
          <w:p w14:paraId="2AC4CC71" w14:textId="77777777" w:rsidR="00223DF2" w:rsidRPr="002B26D5"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p>
          <w:p w14:paraId="5AE3DFF1" w14:textId="77777777" w:rsidR="00223DF2" w:rsidRDefault="00223DF2" w:rsidP="00223DF2">
            <w:pPr>
              <w:pStyle w:val="ListParagraph"/>
              <w:numPr>
                <w:ilvl w:val="0"/>
                <w:numId w:val="12"/>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 xml:space="preserve">Setelah </w:t>
            </w:r>
            <w:proofErr w:type="spellStart"/>
            <w:r>
              <w:rPr>
                <w:rFonts w:ascii="Bookman Old Style" w:eastAsiaTheme="minorEastAsia" w:hAnsi="Bookman Old Style" w:cs="Bookman Old Style"/>
                <w:color w:val="000000"/>
                <w:sz w:val="24"/>
                <w:szCs w:val="24"/>
                <w:lang w:val="en-ID" w:eastAsia="zh-CN" w:bidi="hi-IN"/>
              </w:rPr>
              <w:t>berakhirnya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waktu</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pendaftaran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calon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Panitia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Pelaksana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melakukan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penelitian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kelengkapan</w:t>
            </w:r>
            <w:proofErr w:type="spellEnd"/>
            <w:r>
              <w:rPr>
                <w:rFonts w:ascii="Bookman Old Style" w:eastAsiaTheme="minorEastAsia" w:hAnsi="Bookman Old Style" w:cs="Bookman Old Style"/>
                <w:color w:val="000000"/>
                <w:sz w:val="24"/>
                <w:szCs w:val="24"/>
                <w:lang w:val="en-ID" w:eastAsia="zh-CN" w:bidi="hi-IN"/>
              </w:rPr>
              <w:t xml:space="preserve"> dan </w:t>
            </w:r>
            <w:proofErr w:type="spellStart"/>
            <w:r>
              <w:rPr>
                <w:rFonts w:ascii="Bookman Old Style" w:eastAsiaTheme="minorEastAsia" w:hAnsi="Bookman Old Style" w:cs="Bookman Old Style"/>
                <w:color w:val="000000"/>
                <w:sz w:val="24"/>
                <w:szCs w:val="24"/>
                <w:lang w:val="en-ID" w:eastAsia="zh-CN" w:bidi="hi-IN"/>
              </w:rPr>
              <w:t>keabsahan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administrasi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calon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w:t>
            </w:r>
          </w:p>
          <w:p w14:paraId="73131908" w14:textId="77777777" w:rsidR="00223DF2" w:rsidRDefault="00223DF2" w:rsidP="0095430B">
            <w:pPr>
              <w:pStyle w:val="ListParagraph"/>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3EB44B1B" w14:textId="77777777" w:rsidR="00223DF2" w:rsidRDefault="00223DF2" w:rsidP="00223DF2">
            <w:pPr>
              <w:pStyle w:val="ListParagraph"/>
              <w:numPr>
                <w:ilvl w:val="0"/>
                <w:numId w:val="12"/>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Penelitian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kelengkapan</w:t>
            </w:r>
            <w:proofErr w:type="spellEnd"/>
            <w:r>
              <w:rPr>
                <w:rFonts w:ascii="Bookman Old Style" w:eastAsiaTheme="minorEastAsia" w:hAnsi="Bookman Old Style" w:cs="Bookman Old Style"/>
                <w:color w:val="000000"/>
                <w:sz w:val="24"/>
                <w:szCs w:val="24"/>
                <w:lang w:val="en-ID" w:eastAsia="zh-CN" w:bidi="hi-IN"/>
              </w:rPr>
              <w:t xml:space="preserve"> dan </w:t>
            </w:r>
            <w:proofErr w:type="spellStart"/>
            <w:r>
              <w:rPr>
                <w:rFonts w:ascii="Bookman Old Style" w:eastAsiaTheme="minorEastAsia" w:hAnsi="Bookman Old Style" w:cs="Bookman Old Style"/>
                <w:color w:val="000000"/>
                <w:sz w:val="24"/>
                <w:szCs w:val="24"/>
                <w:lang w:val="en-ID" w:eastAsia="zh-CN" w:bidi="hi-IN"/>
              </w:rPr>
              <w:t>keabsahan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administrasi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sebagaimana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dimaksud</w:t>
            </w:r>
            <w:proofErr w:type="spellEnd"/>
            <w:r>
              <w:rPr>
                <w:rFonts w:ascii="Bookman Old Style" w:eastAsiaTheme="minorEastAsia" w:hAnsi="Bookman Old Style" w:cs="Bookman Old Style"/>
                <w:color w:val="000000"/>
                <w:sz w:val="24"/>
                <w:szCs w:val="24"/>
                <w:lang w:val="en-ID" w:eastAsia="zh-CN" w:bidi="hi-IN"/>
              </w:rPr>
              <w:t xml:space="preserve"> pada </w:t>
            </w:r>
            <w:proofErr w:type="spellStart"/>
            <w:r>
              <w:rPr>
                <w:rFonts w:ascii="Bookman Old Style" w:eastAsiaTheme="minorEastAsia" w:hAnsi="Bookman Old Style" w:cs="Bookman Old Style"/>
                <w:color w:val="000000"/>
                <w:sz w:val="24"/>
                <w:szCs w:val="24"/>
                <w:lang w:val="en-ID" w:eastAsia="zh-CN" w:bidi="hi-IN"/>
              </w:rPr>
              <w:t>ayat</w:t>
            </w:r>
            <w:proofErr w:type="spellEnd"/>
            <w:r>
              <w:rPr>
                <w:rFonts w:ascii="Bookman Old Style" w:eastAsiaTheme="minorEastAsia" w:hAnsi="Bookman Old Style" w:cs="Bookman Old Style"/>
                <w:color w:val="000000"/>
                <w:sz w:val="24"/>
                <w:szCs w:val="24"/>
                <w:lang w:val="en-ID" w:eastAsia="zh-CN" w:bidi="hi-IN"/>
              </w:rPr>
              <w:t xml:space="preserve"> (1) </w:t>
            </w:r>
            <w:proofErr w:type="spellStart"/>
            <w:r>
              <w:rPr>
                <w:rFonts w:ascii="Bookman Old Style" w:eastAsiaTheme="minorEastAsia" w:hAnsi="Bookman Old Style" w:cs="Bookman Old Style"/>
                <w:color w:val="000000"/>
                <w:sz w:val="24"/>
                <w:szCs w:val="24"/>
                <w:lang w:val="en-ID" w:eastAsia="zh-CN" w:bidi="hi-IN"/>
              </w:rPr>
              <w:t>apabila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ditemukan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dokumen</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meragukan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dapat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dilakukan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klarifikasi</w:t>
            </w:r>
            <w:proofErr w:type="spellEnd"/>
            <w:r>
              <w:rPr>
                <w:rFonts w:ascii="Bookman Old Style" w:eastAsiaTheme="minorEastAsia" w:hAnsi="Bookman Old Style" w:cs="Bookman Old Style"/>
                <w:color w:val="000000"/>
                <w:sz w:val="24"/>
                <w:szCs w:val="24"/>
                <w:lang w:val="en-ID" w:eastAsia="zh-CN" w:bidi="hi-IN"/>
              </w:rPr>
              <w:t xml:space="preserve"> pada </w:t>
            </w:r>
            <w:proofErr w:type="spellStart"/>
            <w:r>
              <w:rPr>
                <w:rFonts w:ascii="Bookman Old Style" w:eastAsiaTheme="minorEastAsia" w:hAnsi="Bookman Old Style" w:cs="Bookman Old Style"/>
                <w:color w:val="000000"/>
                <w:sz w:val="24"/>
                <w:szCs w:val="24"/>
                <w:lang w:val="en-ID" w:eastAsia="zh-CN" w:bidi="hi-IN"/>
              </w:rPr>
              <w:t>instansi</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berwenang</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dilengkapi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dengan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surat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keterangan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dari</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berwenang</w:t>
            </w:r>
            <w:proofErr w:type="spellEnd"/>
            <w:r>
              <w:rPr>
                <w:rFonts w:ascii="Bookman Old Style" w:eastAsiaTheme="minorEastAsia" w:hAnsi="Bookman Old Style" w:cs="Bookman Old Style"/>
                <w:color w:val="000000"/>
                <w:sz w:val="24"/>
                <w:szCs w:val="24"/>
                <w:lang w:val="en-ID" w:eastAsia="zh-CN" w:bidi="hi-IN"/>
              </w:rPr>
              <w:t>.</w:t>
            </w:r>
          </w:p>
          <w:p w14:paraId="25B226BF" w14:textId="77777777" w:rsidR="00223DF2" w:rsidRPr="008642AD" w:rsidRDefault="00223DF2" w:rsidP="0095430B">
            <w:p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3E85425B" w14:textId="77777777" w:rsidR="00223DF2" w:rsidRDefault="00223DF2" w:rsidP="00223DF2">
            <w:pPr>
              <w:pStyle w:val="ListParagraph"/>
              <w:numPr>
                <w:ilvl w:val="0"/>
                <w:numId w:val="12"/>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Dalam</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hal</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penelitian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kelengkapan</w:t>
            </w:r>
            <w:proofErr w:type="spellEnd"/>
            <w:r>
              <w:rPr>
                <w:rFonts w:ascii="Bookman Old Style" w:eastAsiaTheme="minorEastAsia" w:hAnsi="Bookman Old Style" w:cs="Bookman Old Style"/>
                <w:color w:val="000000"/>
                <w:sz w:val="24"/>
                <w:szCs w:val="24"/>
                <w:lang w:val="en-ID" w:eastAsia="zh-CN" w:bidi="hi-IN"/>
              </w:rPr>
              <w:t xml:space="preserve"> dan </w:t>
            </w:r>
            <w:proofErr w:type="spellStart"/>
            <w:r>
              <w:rPr>
                <w:rFonts w:ascii="Bookman Old Style" w:eastAsiaTheme="minorEastAsia" w:hAnsi="Bookman Old Style" w:cs="Bookman Old Style"/>
                <w:color w:val="000000"/>
                <w:sz w:val="24"/>
                <w:szCs w:val="24"/>
                <w:lang w:val="en-ID" w:eastAsia="zh-CN" w:bidi="hi-IN"/>
              </w:rPr>
              <w:t>keabsahan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administrasi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calon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ternyata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ditemukan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perbedaan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usia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maka</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digunakan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dasar</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untuk</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menentukan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usia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calon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adalah</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Akta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Kelahiran</w:t>
            </w:r>
            <w:proofErr w:type="spellEnd"/>
            <w:r>
              <w:rPr>
                <w:rFonts w:ascii="Bookman Old Style" w:eastAsiaTheme="minorEastAsia" w:hAnsi="Bookman Old Style" w:cs="Bookman Old Style"/>
                <w:color w:val="000000"/>
                <w:sz w:val="24"/>
                <w:szCs w:val="24"/>
                <w:lang w:val="en-ID" w:eastAsia="zh-CN" w:bidi="hi-IN"/>
              </w:rPr>
              <w:t>.</w:t>
            </w:r>
          </w:p>
          <w:p w14:paraId="194F7627" w14:textId="77777777" w:rsidR="00223DF2" w:rsidRPr="008642AD" w:rsidRDefault="00223DF2" w:rsidP="0095430B">
            <w:p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18746886" w14:textId="77777777" w:rsidR="00223DF2" w:rsidRDefault="00223DF2" w:rsidP="00223DF2">
            <w:pPr>
              <w:pStyle w:val="ListParagraph"/>
              <w:numPr>
                <w:ilvl w:val="0"/>
                <w:numId w:val="12"/>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Penelitian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kelengkapan</w:t>
            </w:r>
            <w:proofErr w:type="spellEnd"/>
            <w:r>
              <w:rPr>
                <w:rFonts w:ascii="Bookman Old Style" w:eastAsiaTheme="minorEastAsia" w:hAnsi="Bookman Old Style" w:cs="Bookman Old Style"/>
                <w:color w:val="000000"/>
                <w:sz w:val="24"/>
                <w:szCs w:val="24"/>
                <w:lang w:val="en-ID" w:eastAsia="zh-CN" w:bidi="hi-IN"/>
              </w:rPr>
              <w:t xml:space="preserve"> dan </w:t>
            </w:r>
            <w:proofErr w:type="spellStart"/>
            <w:r>
              <w:rPr>
                <w:rFonts w:ascii="Bookman Old Style" w:eastAsiaTheme="minorEastAsia" w:hAnsi="Bookman Old Style" w:cs="Bookman Old Style"/>
                <w:color w:val="000000"/>
                <w:sz w:val="24"/>
                <w:szCs w:val="24"/>
                <w:lang w:val="en-ID" w:eastAsia="zh-CN" w:bidi="hi-IN"/>
              </w:rPr>
              <w:t>keabsahan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persyaratan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administrasi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calon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sebagaimana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dimaksud</w:t>
            </w:r>
            <w:proofErr w:type="spellEnd"/>
            <w:r>
              <w:rPr>
                <w:rFonts w:ascii="Bookman Old Style" w:eastAsiaTheme="minorEastAsia" w:hAnsi="Bookman Old Style" w:cs="Bookman Old Style"/>
                <w:color w:val="000000"/>
                <w:sz w:val="24"/>
                <w:szCs w:val="24"/>
                <w:lang w:val="en-ID" w:eastAsia="zh-CN" w:bidi="hi-IN"/>
              </w:rPr>
              <w:t xml:space="preserve"> pada </w:t>
            </w:r>
            <w:proofErr w:type="spellStart"/>
            <w:r>
              <w:rPr>
                <w:rFonts w:ascii="Bookman Old Style" w:eastAsiaTheme="minorEastAsia" w:hAnsi="Bookman Old Style" w:cs="Bookman Old Style"/>
                <w:color w:val="000000"/>
                <w:sz w:val="24"/>
                <w:szCs w:val="24"/>
                <w:lang w:val="en-ID" w:eastAsia="zh-CN" w:bidi="hi-IN"/>
              </w:rPr>
              <w:t>ayat</w:t>
            </w:r>
            <w:proofErr w:type="spellEnd"/>
            <w:r>
              <w:rPr>
                <w:rFonts w:ascii="Bookman Old Style" w:eastAsiaTheme="minorEastAsia" w:hAnsi="Bookman Old Style" w:cs="Bookman Old Style"/>
                <w:color w:val="000000"/>
                <w:sz w:val="24"/>
                <w:szCs w:val="24"/>
                <w:lang w:val="en-ID" w:eastAsia="zh-CN" w:bidi="hi-IN"/>
              </w:rPr>
              <w:t xml:space="preserve"> (1) </w:t>
            </w:r>
            <w:proofErr w:type="spellStart"/>
            <w:r>
              <w:rPr>
                <w:rFonts w:ascii="Bookman Old Style" w:eastAsiaTheme="minorEastAsia" w:hAnsi="Bookman Old Style" w:cs="Bookman Old Style"/>
                <w:color w:val="000000"/>
                <w:sz w:val="24"/>
                <w:szCs w:val="24"/>
                <w:lang w:val="en-ID" w:eastAsia="zh-CN" w:bidi="hi-IN"/>
              </w:rPr>
              <w:t>hasilnya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dituangkan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dalam</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Berita</w:t>
            </w:r>
            <w:proofErr w:type="spellEnd"/>
            <w:r>
              <w:rPr>
                <w:rFonts w:ascii="Bookman Old Style" w:eastAsiaTheme="minorEastAsia" w:hAnsi="Bookman Old Style" w:cs="Bookman Old Style"/>
                <w:color w:val="000000"/>
                <w:sz w:val="24"/>
                <w:szCs w:val="24"/>
                <w:lang w:val="en-ID" w:eastAsia="zh-CN" w:bidi="hi-IN"/>
              </w:rPr>
              <w:t xml:space="preserve"> Acara </w:t>
            </w:r>
            <w:proofErr w:type="spellStart"/>
            <w:r>
              <w:rPr>
                <w:rFonts w:ascii="Bookman Old Style" w:eastAsiaTheme="minorEastAsia" w:hAnsi="Bookman Old Style" w:cs="Bookman Old Style"/>
                <w:color w:val="000000"/>
                <w:sz w:val="24"/>
                <w:szCs w:val="24"/>
                <w:lang w:val="en-ID" w:eastAsia="zh-CN" w:bidi="hi-IN"/>
              </w:rPr>
              <w:t>hasil</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penelitian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kelengkapan</w:t>
            </w:r>
            <w:proofErr w:type="spellEnd"/>
            <w:r>
              <w:rPr>
                <w:rFonts w:ascii="Bookman Old Style" w:eastAsiaTheme="minorEastAsia" w:hAnsi="Bookman Old Style" w:cs="Bookman Old Style"/>
                <w:color w:val="000000"/>
                <w:sz w:val="24"/>
                <w:szCs w:val="24"/>
                <w:lang w:val="en-ID" w:eastAsia="zh-CN" w:bidi="hi-IN"/>
              </w:rPr>
              <w:t xml:space="preserve"> dan </w:t>
            </w:r>
            <w:proofErr w:type="spellStart"/>
            <w:r>
              <w:rPr>
                <w:rFonts w:ascii="Bookman Old Style" w:eastAsiaTheme="minorEastAsia" w:hAnsi="Bookman Old Style" w:cs="Bookman Old Style"/>
                <w:color w:val="000000"/>
                <w:sz w:val="24"/>
                <w:szCs w:val="24"/>
                <w:lang w:val="en-ID" w:eastAsia="zh-CN" w:bidi="hi-IN"/>
              </w:rPr>
              <w:t>keabsahan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administrasi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calon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w:t>
            </w:r>
          </w:p>
          <w:p w14:paraId="44DA928E" w14:textId="77777777" w:rsidR="00223DF2" w:rsidRPr="008642AD" w:rsidRDefault="00223DF2" w:rsidP="0095430B">
            <w:p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10351C11" w14:textId="77777777" w:rsidR="00223DF2" w:rsidRDefault="00223DF2" w:rsidP="00223DF2">
            <w:pPr>
              <w:pStyle w:val="ListParagraph"/>
              <w:numPr>
                <w:ilvl w:val="0"/>
                <w:numId w:val="12"/>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Berita</w:t>
            </w:r>
            <w:proofErr w:type="spellEnd"/>
            <w:r>
              <w:rPr>
                <w:rFonts w:ascii="Bookman Old Style" w:eastAsiaTheme="minorEastAsia" w:hAnsi="Bookman Old Style" w:cs="Bookman Old Style"/>
                <w:color w:val="000000"/>
                <w:sz w:val="24"/>
                <w:szCs w:val="24"/>
                <w:lang w:val="en-ID" w:eastAsia="zh-CN" w:bidi="hi-IN"/>
              </w:rPr>
              <w:t xml:space="preserve"> acara </w:t>
            </w:r>
            <w:proofErr w:type="spellStart"/>
            <w:r>
              <w:rPr>
                <w:rFonts w:ascii="Bookman Old Style" w:eastAsiaTheme="minorEastAsia" w:hAnsi="Bookman Old Style" w:cs="Bookman Old Style"/>
                <w:color w:val="000000"/>
                <w:sz w:val="24"/>
                <w:szCs w:val="24"/>
                <w:lang w:val="en-ID" w:eastAsia="zh-CN" w:bidi="hi-IN"/>
              </w:rPr>
              <w:t>sebagaimana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dimaksud</w:t>
            </w:r>
            <w:proofErr w:type="spellEnd"/>
            <w:r>
              <w:rPr>
                <w:rFonts w:ascii="Bookman Old Style" w:eastAsiaTheme="minorEastAsia" w:hAnsi="Bookman Old Style" w:cs="Bookman Old Style"/>
                <w:color w:val="000000"/>
                <w:sz w:val="24"/>
                <w:szCs w:val="24"/>
                <w:lang w:val="en-ID" w:eastAsia="zh-CN" w:bidi="hi-IN"/>
              </w:rPr>
              <w:t xml:space="preserve"> pada </w:t>
            </w:r>
            <w:proofErr w:type="spellStart"/>
            <w:r>
              <w:rPr>
                <w:rFonts w:ascii="Bookman Old Style" w:eastAsiaTheme="minorEastAsia" w:hAnsi="Bookman Old Style" w:cs="Bookman Old Style"/>
                <w:color w:val="000000"/>
                <w:sz w:val="24"/>
                <w:szCs w:val="24"/>
                <w:lang w:val="en-ID" w:eastAsia="zh-CN" w:bidi="hi-IN"/>
              </w:rPr>
              <w:t>ayat</w:t>
            </w:r>
            <w:proofErr w:type="spellEnd"/>
            <w:r>
              <w:rPr>
                <w:rFonts w:ascii="Bookman Old Style" w:eastAsiaTheme="minorEastAsia" w:hAnsi="Bookman Old Style" w:cs="Bookman Old Style"/>
                <w:color w:val="000000"/>
                <w:sz w:val="24"/>
                <w:szCs w:val="24"/>
                <w:lang w:val="en-ID" w:eastAsia="zh-CN" w:bidi="hi-IN"/>
              </w:rPr>
              <w:t xml:space="preserve"> (4) </w:t>
            </w:r>
            <w:proofErr w:type="spellStart"/>
            <w:r>
              <w:rPr>
                <w:rFonts w:ascii="Bookman Old Style" w:eastAsiaTheme="minorEastAsia" w:hAnsi="Bookman Old Style" w:cs="Bookman Old Style"/>
                <w:color w:val="000000"/>
                <w:sz w:val="24"/>
                <w:szCs w:val="24"/>
                <w:lang w:val="en-ID" w:eastAsia="zh-CN" w:bidi="hi-IN"/>
              </w:rPr>
              <w:t>ditandatangani</w:t>
            </w:r>
            <w:proofErr w:type="spellEnd"/>
            <w:r>
              <w:rPr>
                <w:rFonts w:ascii="Bookman Old Style" w:eastAsiaTheme="minorEastAsia" w:hAnsi="Bookman Old Style" w:cs="Bookman Old Style"/>
                <w:color w:val="000000"/>
                <w:sz w:val="24"/>
                <w:szCs w:val="24"/>
                <w:lang w:val="en-ID" w:eastAsia="zh-CN" w:bidi="hi-IN"/>
              </w:rPr>
              <w:t xml:space="preserve"> oleh </w:t>
            </w:r>
            <w:proofErr w:type="spellStart"/>
            <w:r>
              <w:rPr>
                <w:rFonts w:ascii="Bookman Old Style" w:eastAsiaTheme="minorEastAsia" w:hAnsi="Bookman Old Style" w:cs="Bookman Old Style"/>
                <w:color w:val="000000"/>
                <w:sz w:val="24"/>
                <w:szCs w:val="24"/>
                <w:lang w:val="en-ID" w:eastAsia="zh-CN" w:bidi="hi-IN"/>
              </w:rPr>
              <w:t>Panitia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Pelaksana</w:t>
            </w:r>
            <w:proofErr w:type="spellEnd"/>
            <w:r>
              <w:rPr>
                <w:rFonts w:ascii="Bookman Old Style" w:eastAsiaTheme="minorEastAsia" w:hAnsi="Bookman Old Style" w:cs="Bookman Old Style"/>
                <w:color w:val="000000"/>
                <w:sz w:val="24"/>
                <w:szCs w:val="24"/>
                <w:lang w:val="en-ID" w:eastAsia="zh-CN" w:bidi="hi-IN"/>
              </w:rPr>
              <w:t>.</w:t>
            </w:r>
          </w:p>
          <w:p w14:paraId="608280C8" w14:textId="77777777" w:rsidR="00223DF2" w:rsidRPr="008642AD" w:rsidRDefault="00223DF2" w:rsidP="0095430B">
            <w:p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099352E0" w14:textId="77777777" w:rsidR="00223DF2" w:rsidRDefault="00223DF2" w:rsidP="00223DF2">
            <w:pPr>
              <w:pStyle w:val="ListParagraph"/>
              <w:numPr>
                <w:ilvl w:val="0"/>
                <w:numId w:val="12"/>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Berita</w:t>
            </w:r>
            <w:proofErr w:type="spellEnd"/>
            <w:r>
              <w:rPr>
                <w:rFonts w:ascii="Bookman Old Style" w:eastAsiaTheme="minorEastAsia" w:hAnsi="Bookman Old Style" w:cs="Bookman Old Style"/>
                <w:color w:val="000000"/>
                <w:sz w:val="24"/>
                <w:szCs w:val="24"/>
                <w:lang w:val="en-ID" w:eastAsia="zh-CN" w:bidi="hi-IN"/>
              </w:rPr>
              <w:t xml:space="preserve"> acara </w:t>
            </w:r>
            <w:proofErr w:type="spellStart"/>
            <w:r>
              <w:rPr>
                <w:rFonts w:ascii="Bookman Old Style" w:eastAsiaTheme="minorEastAsia" w:hAnsi="Bookman Old Style" w:cs="Bookman Old Style"/>
                <w:color w:val="000000"/>
                <w:sz w:val="24"/>
                <w:szCs w:val="24"/>
                <w:lang w:val="en-ID" w:eastAsia="zh-CN" w:bidi="hi-IN"/>
              </w:rPr>
              <w:t>sebagaimana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dimaksud</w:t>
            </w:r>
            <w:proofErr w:type="spellEnd"/>
            <w:r>
              <w:rPr>
                <w:rFonts w:ascii="Bookman Old Style" w:eastAsiaTheme="minorEastAsia" w:hAnsi="Bookman Old Style" w:cs="Bookman Old Style"/>
                <w:color w:val="000000"/>
                <w:sz w:val="24"/>
                <w:szCs w:val="24"/>
                <w:lang w:val="en-ID" w:eastAsia="zh-CN" w:bidi="hi-IN"/>
              </w:rPr>
              <w:t xml:space="preserve"> pada </w:t>
            </w:r>
            <w:proofErr w:type="spellStart"/>
            <w:r>
              <w:rPr>
                <w:rFonts w:ascii="Bookman Old Style" w:eastAsiaTheme="minorEastAsia" w:hAnsi="Bookman Old Style" w:cs="Bookman Old Style"/>
                <w:color w:val="000000"/>
                <w:sz w:val="24"/>
                <w:szCs w:val="24"/>
                <w:lang w:val="en-ID" w:eastAsia="zh-CN" w:bidi="hi-IN"/>
              </w:rPr>
              <w:t>ayat</w:t>
            </w:r>
            <w:proofErr w:type="spellEnd"/>
            <w:r>
              <w:rPr>
                <w:rFonts w:ascii="Bookman Old Style" w:eastAsiaTheme="minorEastAsia" w:hAnsi="Bookman Old Style" w:cs="Bookman Old Style"/>
                <w:color w:val="000000"/>
                <w:sz w:val="24"/>
                <w:szCs w:val="24"/>
                <w:lang w:val="en-ID" w:eastAsia="zh-CN" w:bidi="hi-IN"/>
              </w:rPr>
              <w:t xml:space="preserve"> (4) </w:t>
            </w:r>
            <w:proofErr w:type="spellStart"/>
            <w:r>
              <w:rPr>
                <w:rFonts w:ascii="Bookman Old Style" w:eastAsiaTheme="minorEastAsia" w:hAnsi="Bookman Old Style" w:cs="Bookman Old Style"/>
                <w:color w:val="000000"/>
                <w:sz w:val="24"/>
                <w:szCs w:val="24"/>
                <w:lang w:val="en-ID" w:eastAsia="zh-CN" w:bidi="hi-IN"/>
              </w:rPr>
              <w:t>disampaikan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kepada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Lurah</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untuk</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digunakan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sebagai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dasar</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penetapan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calon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berhak</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mengikuti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seleksi</w:t>
            </w:r>
            <w:proofErr w:type="spellEnd"/>
            <w:r>
              <w:rPr>
                <w:rFonts w:ascii="Bookman Old Style" w:eastAsiaTheme="minorEastAsia" w:hAnsi="Bookman Old Style" w:cs="Bookman Old Style"/>
                <w:color w:val="000000"/>
                <w:sz w:val="24"/>
                <w:szCs w:val="24"/>
                <w:lang w:val="en-ID" w:eastAsia="zh-CN" w:bidi="hi-IN"/>
              </w:rPr>
              <w:t>/</w:t>
            </w:r>
            <w:proofErr w:type="spellStart"/>
            <w:r>
              <w:rPr>
                <w:rFonts w:ascii="Bookman Old Style" w:eastAsiaTheme="minorEastAsia" w:hAnsi="Bookman Old Style" w:cs="Bookman Old Style"/>
                <w:color w:val="000000"/>
                <w:sz w:val="24"/>
                <w:szCs w:val="24"/>
                <w:lang w:val="en-ID" w:eastAsia="zh-CN" w:bidi="hi-IN"/>
              </w:rPr>
              <w:t>ujian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dengan</w:t>
            </w:r>
            <w:proofErr w:type="spellEnd"/>
            <w:r>
              <w:rPr>
                <w:rFonts w:ascii="Bookman Old Style" w:eastAsiaTheme="minorEastAsia" w:hAnsi="Bookman Old Style" w:cs="Bookman Old Style"/>
                <w:color w:val="000000"/>
                <w:sz w:val="24"/>
                <w:szCs w:val="24"/>
                <w:lang w:val="en-ID" w:eastAsia="zh-CN" w:bidi="hi-IN"/>
              </w:rPr>
              <w:t xml:space="preserve"> Keputusan </w:t>
            </w:r>
            <w:proofErr w:type="spellStart"/>
            <w:r>
              <w:rPr>
                <w:rFonts w:ascii="Bookman Old Style" w:eastAsiaTheme="minorEastAsia" w:hAnsi="Bookman Old Style" w:cs="Bookman Old Style"/>
                <w:color w:val="000000"/>
                <w:sz w:val="24"/>
                <w:szCs w:val="24"/>
                <w:lang w:val="en-ID" w:eastAsia="zh-CN" w:bidi="hi-IN"/>
              </w:rPr>
              <w:t>Lurah</w:t>
            </w:r>
            <w:proofErr w:type="spellEnd"/>
            <w:r>
              <w:rPr>
                <w:rFonts w:ascii="Bookman Old Style" w:eastAsiaTheme="minorEastAsia" w:hAnsi="Bookman Old Style" w:cs="Bookman Old Style"/>
                <w:color w:val="000000"/>
                <w:sz w:val="24"/>
                <w:szCs w:val="24"/>
                <w:lang w:val="en-ID" w:eastAsia="zh-CN" w:bidi="hi-IN"/>
              </w:rPr>
              <w:t>.</w:t>
            </w:r>
          </w:p>
          <w:p w14:paraId="73DF0329" w14:textId="77777777" w:rsidR="00223DF2"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p>
          <w:p w14:paraId="4D89270B" w14:textId="77777777" w:rsidR="00223DF2"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lastRenderedPageBreak/>
              <w:t>Pasal</w:t>
            </w:r>
            <w:proofErr w:type="spellEnd"/>
            <w:r>
              <w:rPr>
                <w:rFonts w:ascii="Bookman Old Style" w:eastAsiaTheme="minorEastAsia" w:hAnsi="Bookman Old Style" w:cs="Bookman Old Style"/>
                <w:color w:val="000000"/>
                <w:sz w:val="24"/>
                <w:szCs w:val="24"/>
                <w:lang w:val="en-ID" w:eastAsia="zh-CN" w:bidi="hi-IN"/>
              </w:rPr>
              <w:t xml:space="preserve"> 12</w:t>
            </w:r>
          </w:p>
          <w:p w14:paraId="21ABA13F" w14:textId="77777777" w:rsidR="00223DF2"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p>
          <w:p w14:paraId="5055B5F8" w14:textId="77777777" w:rsidR="00223DF2" w:rsidRDefault="00223DF2" w:rsidP="00223DF2">
            <w:pPr>
              <w:pStyle w:val="ListParagraph"/>
              <w:numPr>
                <w:ilvl w:val="0"/>
                <w:numId w:val="21"/>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Dalam</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hal</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penelitian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kelengkapan</w:t>
            </w:r>
            <w:proofErr w:type="spellEnd"/>
            <w:r>
              <w:rPr>
                <w:rFonts w:ascii="Bookman Old Style" w:eastAsiaTheme="minorEastAsia" w:hAnsi="Bookman Old Style" w:cs="Bookman Old Style"/>
                <w:color w:val="000000"/>
                <w:sz w:val="24"/>
                <w:szCs w:val="24"/>
                <w:lang w:val="en-ID" w:eastAsia="zh-CN" w:bidi="hi-IN"/>
              </w:rPr>
              <w:t xml:space="preserve"> dan </w:t>
            </w:r>
            <w:proofErr w:type="spellStart"/>
            <w:r>
              <w:rPr>
                <w:rFonts w:ascii="Bookman Old Style" w:eastAsiaTheme="minorEastAsia" w:hAnsi="Bookman Old Style" w:cs="Bookman Old Style"/>
                <w:color w:val="000000"/>
                <w:sz w:val="24"/>
                <w:szCs w:val="24"/>
                <w:lang w:val="en-ID" w:eastAsia="zh-CN" w:bidi="hi-IN"/>
              </w:rPr>
              <w:t>keabsahan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administrasi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calon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ternyata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calon</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memenuhi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syarat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untuk</w:t>
            </w:r>
            <w:proofErr w:type="spellEnd"/>
            <w:r>
              <w:rPr>
                <w:rFonts w:ascii="Bookman Old Style" w:eastAsiaTheme="minorEastAsia" w:hAnsi="Bookman Old Style" w:cs="Bookman Old Style"/>
                <w:color w:val="000000"/>
                <w:sz w:val="24"/>
                <w:szCs w:val="24"/>
                <w:lang w:val="en-ID" w:eastAsia="zh-CN" w:bidi="hi-IN"/>
              </w:rPr>
              <w:t xml:space="preserve"> masing-masing </w:t>
            </w:r>
            <w:proofErr w:type="spellStart"/>
            <w:r>
              <w:rPr>
                <w:rFonts w:ascii="Bookman Old Style" w:eastAsiaTheme="minorEastAsia" w:hAnsi="Bookman Old Style" w:cs="Bookman Old Style"/>
                <w:color w:val="000000"/>
                <w:sz w:val="24"/>
                <w:szCs w:val="24"/>
                <w:lang w:val="en-ID" w:eastAsia="zh-CN" w:bidi="hi-IN"/>
              </w:rPr>
              <w:t>posisi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jabatan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kurang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dari</w:t>
            </w:r>
            <w:proofErr w:type="spellEnd"/>
            <w:r>
              <w:rPr>
                <w:rFonts w:ascii="Bookman Old Style" w:eastAsiaTheme="minorEastAsia" w:hAnsi="Bookman Old Style" w:cs="Bookman Old Style"/>
                <w:color w:val="000000"/>
                <w:sz w:val="24"/>
                <w:szCs w:val="24"/>
                <w:lang w:val="en-ID" w:eastAsia="zh-CN" w:bidi="hi-IN"/>
              </w:rPr>
              <w:t xml:space="preserve"> 2 (</w:t>
            </w:r>
            <w:proofErr w:type="spellStart"/>
            <w:r>
              <w:rPr>
                <w:rFonts w:ascii="Bookman Old Style" w:eastAsiaTheme="minorEastAsia" w:hAnsi="Bookman Old Style" w:cs="Bookman Old Style"/>
                <w:color w:val="000000"/>
                <w:sz w:val="24"/>
                <w:szCs w:val="24"/>
                <w:lang w:val="en-ID" w:eastAsia="zh-CN" w:bidi="hi-IN"/>
              </w:rPr>
              <w:t>dua</w:t>
            </w:r>
            <w:proofErr w:type="spellEnd"/>
            <w:r>
              <w:rPr>
                <w:rFonts w:ascii="Bookman Old Style" w:eastAsiaTheme="minorEastAsia" w:hAnsi="Bookman Old Style" w:cs="Bookman Old Style"/>
                <w:color w:val="000000"/>
                <w:sz w:val="24"/>
                <w:szCs w:val="24"/>
                <w:lang w:val="en-ID" w:eastAsia="zh-CN" w:bidi="hi-IN"/>
              </w:rPr>
              <w:t xml:space="preserve">) orang, </w:t>
            </w:r>
            <w:r>
              <w:rPr>
                <w:rFonts w:ascii="Bookman Old Style" w:hAnsi="Bookman Old Style"/>
                <w:sz w:val="24"/>
                <w:szCs w:val="24"/>
                <w:lang w:val="pt-BR"/>
              </w:rPr>
              <w:t>proses Penjaringan dan Penyaringan atau Seleksi calon Pamong Kalurahan Kemiri Kapanewon Tanjungsari Tahun 2021 ditunda sampai batas waktu yang belum dapat ditentukan</w:t>
            </w:r>
            <w:r>
              <w:rPr>
                <w:rFonts w:ascii="Bookman Old Style" w:eastAsiaTheme="minorEastAsia" w:hAnsi="Bookman Old Style" w:cs="Bookman Old Style"/>
                <w:color w:val="000000"/>
                <w:sz w:val="24"/>
                <w:szCs w:val="24"/>
                <w:lang w:val="en-ID" w:eastAsia="zh-CN" w:bidi="hi-IN"/>
              </w:rPr>
              <w:t>.</w:t>
            </w:r>
          </w:p>
          <w:p w14:paraId="0332BAE5" w14:textId="77777777" w:rsidR="00223DF2" w:rsidRPr="008642AD" w:rsidRDefault="00223DF2" w:rsidP="0095430B">
            <w:pPr>
              <w:autoSpaceDE w:val="0"/>
              <w:autoSpaceDN w:val="0"/>
              <w:adjustRightInd w:val="0"/>
              <w:spacing w:after="0" w:line="240" w:lineRule="auto"/>
              <w:ind w:left="366"/>
              <w:jc w:val="both"/>
              <w:rPr>
                <w:rFonts w:ascii="Bookman Old Style" w:eastAsiaTheme="minorEastAsia" w:hAnsi="Bookman Old Style" w:cs="Bookman Old Style"/>
                <w:color w:val="000000"/>
                <w:sz w:val="24"/>
                <w:szCs w:val="24"/>
                <w:lang w:val="en-ID" w:eastAsia="zh-CN" w:bidi="hi-IN"/>
              </w:rPr>
            </w:pPr>
          </w:p>
          <w:p w14:paraId="4C38A7D3" w14:textId="77777777" w:rsidR="00223DF2" w:rsidRDefault="00223DF2" w:rsidP="00223DF2">
            <w:pPr>
              <w:pStyle w:val="ListParagraph"/>
              <w:numPr>
                <w:ilvl w:val="0"/>
                <w:numId w:val="21"/>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Penelitian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kelengkapan</w:t>
            </w:r>
            <w:proofErr w:type="spellEnd"/>
            <w:r>
              <w:rPr>
                <w:rFonts w:ascii="Bookman Old Style" w:eastAsiaTheme="minorEastAsia" w:hAnsi="Bookman Old Style" w:cs="Bookman Old Style"/>
                <w:color w:val="000000"/>
                <w:sz w:val="24"/>
                <w:szCs w:val="24"/>
                <w:lang w:val="en-ID" w:eastAsia="zh-CN" w:bidi="hi-IN"/>
              </w:rPr>
              <w:t xml:space="preserve"> dan </w:t>
            </w:r>
            <w:proofErr w:type="spellStart"/>
            <w:r>
              <w:rPr>
                <w:rFonts w:ascii="Bookman Old Style" w:eastAsiaTheme="minorEastAsia" w:hAnsi="Bookman Old Style" w:cs="Bookman Old Style"/>
                <w:color w:val="000000"/>
                <w:sz w:val="24"/>
                <w:szCs w:val="24"/>
                <w:lang w:val="en-ID" w:eastAsia="zh-CN" w:bidi="hi-IN"/>
              </w:rPr>
              <w:t>keabsahan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administrasi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calon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sebagaimana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dimaksud</w:t>
            </w:r>
            <w:proofErr w:type="spellEnd"/>
            <w:r>
              <w:rPr>
                <w:rFonts w:ascii="Bookman Old Style" w:eastAsiaTheme="minorEastAsia" w:hAnsi="Bookman Old Style" w:cs="Bookman Old Style"/>
                <w:color w:val="000000"/>
                <w:sz w:val="24"/>
                <w:szCs w:val="24"/>
                <w:lang w:val="en-ID" w:eastAsia="zh-CN" w:bidi="hi-IN"/>
              </w:rPr>
              <w:t xml:space="preserve"> pada </w:t>
            </w:r>
            <w:proofErr w:type="spellStart"/>
            <w:r>
              <w:rPr>
                <w:rFonts w:ascii="Bookman Old Style" w:eastAsiaTheme="minorEastAsia" w:hAnsi="Bookman Old Style" w:cs="Bookman Old Style"/>
                <w:color w:val="000000"/>
                <w:sz w:val="24"/>
                <w:szCs w:val="24"/>
                <w:lang w:val="en-ID" w:eastAsia="zh-CN" w:bidi="hi-IN"/>
              </w:rPr>
              <w:t>ayat</w:t>
            </w:r>
            <w:proofErr w:type="spellEnd"/>
            <w:r>
              <w:rPr>
                <w:rFonts w:ascii="Bookman Old Style" w:eastAsiaTheme="minorEastAsia" w:hAnsi="Bookman Old Style" w:cs="Bookman Old Style"/>
                <w:color w:val="000000"/>
                <w:sz w:val="24"/>
                <w:szCs w:val="24"/>
                <w:lang w:val="en-ID" w:eastAsia="zh-CN" w:bidi="hi-IN"/>
              </w:rPr>
              <w:t xml:space="preserve"> (1) </w:t>
            </w:r>
            <w:proofErr w:type="spellStart"/>
            <w:r>
              <w:rPr>
                <w:rFonts w:ascii="Bookman Old Style" w:eastAsiaTheme="minorEastAsia" w:hAnsi="Bookman Old Style" w:cs="Bookman Old Style"/>
                <w:color w:val="000000"/>
                <w:sz w:val="24"/>
                <w:szCs w:val="24"/>
                <w:lang w:val="en-ID" w:eastAsia="zh-CN" w:bidi="hi-IN"/>
              </w:rPr>
              <w:t>dituangkan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dalam</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berita</w:t>
            </w:r>
            <w:proofErr w:type="spellEnd"/>
            <w:r>
              <w:rPr>
                <w:rFonts w:ascii="Bookman Old Style" w:eastAsiaTheme="minorEastAsia" w:hAnsi="Bookman Old Style" w:cs="Bookman Old Style"/>
                <w:color w:val="000000"/>
                <w:sz w:val="24"/>
                <w:szCs w:val="24"/>
                <w:lang w:val="en-ID" w:eastAsia="zh-CN" w:bidi="hi-IN"/>
              </w:rPr>
              <w:t xml:space="preserve"> acara yang </w:t>
            </w:r>
            <w:proofErr w:type="spellStart"/>
            <w:r>
              <w:rPr>
                <w:rFonts w:ascii="Bookman Old Style" w:eastAsiaTheme="minorEastAsia" w:hAnsi="Bookman Old Style" w:cs="Bookman Old Style"/>
                <w:color w:val="000000"/>
                <w:sz w:val="24"/>
                <w:szCs w:val="24"/>
                <w:lang w:val="en-ID" w:eastAsia="zh-CN" w:bidi="hi-IN"/>
              </w:rPr>
              <w:t>ditanda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tangani</w:t>
            </w:r>
            <w:proofErr w:type="spellEnd"/>
            <w:r>
              <w:rPr>
                <w:rFonts w:ascii="Bookman Old Style" w:eastAsiaTheme="minorEastAsia" w:hAnsi="Bookman Old Style" w:cs="Bookman Old Style"/>
                <w:color w:val="000000"/>
                <w:sz w:val="24"/>
                <w:szCs w:val="24"/>
                <w:lang w:val="en-ID" w:eastAsia="zh-CN" w:bidi="hi-IN"/>
              </w:rPr>
              <w:t xml:space="preserve"> oleh </w:t>
            </w:r>
            <w:proofErr w:type="spellStart"/>
            <w:r>
              <w:rPr>
                <w:rFonts w:ascii="Bookman Old Style" w:eastAsiaTheme="minorEastAsia" w:hAnsi="Bookman Old Style" w:cs="Bookman Old Style"/>
                <w:color w:val="000000"/>
                <w:sz w:val="24"/>
                <w:szCs w:val="24"/>
                <w:lang w:val="en-ID" w:eastAsia="zh-CN" w:bidi="hi-IN"/>
              </w:rPr>
              <w:t>Panitia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Pelaksana</w:t>
            </w:r>
            <w:proofErr w:type="spellEnd"/>
            <w:r>
              <w:rPr>
                <w:rFonts w:ascii="Bookman Old Style" w:eastAsiaTheme="minorEastAsia" w:hAnsi="Bookman Old Style" w:cs="Bookman Old Style"/>
                <w:color w:val="000000"/>
                <w:sz w:val="24"/>
                <w:szCs w:val="24"/>
                <w:lang w:val="en-ID" w:eastAsia="zh-CN" w:bidi="hi-IN"/>
              </w:rPr>
              <w:t>.</w:t>
            </w:r>
          </w:p>
          <w:p w14:paraId="348B322E" w14:textId="77777777" w:rsidR="00223DF2" w:rsidRPr="008642AD" w:rsidRDefault="00223DF2" w:rsidP="0095430B">
            <w:p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5B10E819" w14:textId="77777777" w:rsidR="00223DF2" w:rsidRDefault="00223DF2" w:rsidP="00223DF2">
            <w:pPr>
              <w:pStyle w:val="ListParagraph"/>
              <w:numPr>
                <w:ilvl w:val="0"/>
                <w:numId w:val="21"/>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Sebagaimana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dimaksud</w:t>
            </w:r>
            <w:proofErr w:type="spellEnd"/>
            <w:r>
              <w:rPr>
                <w:rFonts w:ascii="Bookman Old Style" w:eastAsiaTheme="minorEastAsia" w:hAnsi="Bookman Old Style" w:cs="Bookman Old Style"/>
                <w:color w:val="000000"/>
                <w:sz w:val="24"/>
                <w:szCs w:val="24"/>
                <w:lang w:val="en-ID" w:eastAsia="zh-CN" w:bidi="hi-IN"/>
              </w:rPr>
              <w:t xml:space="preserve"> pada </w:t>
            </w:r>
            <w:proofErr w:type="spellStart"/>
            <w:r>
              <w:rPr>
                <w:rFonts w:ascii="Bookman Old Style" w:eastAsiaTheme="minorEastAsia" w:hAnsi="Bookman Old Style" w:cs="Bookman Old Style"/>
                <w:color w:val="000000"/>
                <w:sz w:val="24"/>
                <w:szCs w:val="24"/>
                <w:lang w:val="en-ID" w:eastAsia="zh-CN" w:bidi="hi-IN"/>
              </w:rPr>
              <w:t>ayat</w:t>
            </w:r>
            <w:proofErr w:type="spellEnd"/>
            <w:r>
              <w:rPr>
                <w:rFonts w:ascii="Bookman Old Style" w:eastAsiaTheme="minorEastAsia" w:hAnsi="Bookman Old Style" w:cs="Bookman Old Style"/>
                <w:color w:val="000000"/>
                <w:sz w:val="24"/>
                <w:szCs w:val="24"/>
                <w:lang w:val="en-ID" w:eastAsia="zh-CN" w:bidi="hi-IN"/>
              </w:rPr>
              <w:t xml:space="preserve"> (1) </w:t>
            </w:r>
            <w:proofErr w:type="spellStart"/>
            <w:r>
              <w:rPr>
                <w:rFonts w:ascii="Bookman Old Style" w:eastAsiaTheme="minorEastAsia" w:hAnsi="Bookman Old Style" w:cs="Bookman Old Style"/>
                <w:color w:val="000000"/>
                <w:sz w:val="24"/>
                <w:szCs w:val="24"/>
                <w:lang w:val="en-ID" w:eastAsia="zh-CN" w:bidi="hi-IN"/>
              </w:rPr>
              <w:t>calon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memenuhi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persyaratan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kurang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dari</w:t>
            </w:r>
            <w:proofErr w:type="spellEnd"/>
            <w:r>
              <w:rPr>
                <w:rFonts w:ascii="Bookman Old Style" w:eastAsiaTheme="minorEastAsia" w:hAnsi="Bookman Old Style" w:cs="Bookman Old Style"/>
                <w:color w:val="000000"/>
                <w:sz w:val="24"/>
                <w:szCs w:val="24"/>
                <w:lang w:val="en-ID" w:eastAsia="zh-CN" w:bidi="hi-IN"/>
              </w:rPr>
              <w:t xml:space="preserve"> 2 (</w:t>
            </w:r>
            <w:proofErr w:type="spellStart"/>
            <w:r>
              <w:rPr>
                <w:rFonts w:ascii="Bookman Old Style" w:eastAsiaTheme="minorEastAsia" w:hAnsi="Bookman Old Style" w:cs="Bookman Old Style"/>
                <w:color w:val="000000"/>
                <w:sz w:val="24"/>
                <w:szCs w:val="24"/>
                <w:lang w:val="en-ID" w:eastAsia="zh-CN" w:bidi="hi-IN"/>
              </w:rPr>
              <w:t>dua</w:t>
            </w:r>
            <w:proofErr w:type="spellEnd"/>
            <w:r>
              <w:rPr>
                <w:rFonts w:ascii="Bookman Old Style" w:eastAsiaTheme="minorEastAsia" w:hAnsi="Bookman Old Style" w:cs="Bookman Old Style"/>
                <w:color w:val="000000"/>
                <w:sz w:val="24"/>
                <w:szCs w:val="24"/>
                <w:lang w:val="en-ID" w:eastAsia="zh-CN" w:bidi="hi-IN"/>
              </w:rPr>
              <w:t xml:space="preserve">) orang, </w:t>
            </w:r>
            <w:proofErr w:type="spellStart"/>
            <w:r>
              <w:rPr>
                <w:rFonts w:ascii="Bookman Old Style" w:eastAsiaTheme="minorEastAsia" w:hAnsi="Bookman Old Style" w:cs="Bookman Old Style"/>
                <w:color w:val="000000"/>
                <w:sz w:val="24"/>
                <w:szCs w:val="24"/>
                <w:lang w:val="en-ID" w:eastAsia="zh-CN" w:bidi="hi-IN"/>
              </w:rPr>
              <w:t>Panitia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Pelaksana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membuat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laporan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secara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tertulis</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kepada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Lurah</w:t>
            </w:r>
            <w:proofErr w:type="spellEnd"/>
            <w:r>
              <w:rPr>
                <w:rFonts w:ascii="Bookman Old Style" w:eastAsiaTheme="minorEastAsia" w:hAnsi="Bookman Old Style" w:cs="Bookman Old Style"/>
                <w:color w:val="000000"/>
                <w:sz w:val="24"/>
                <w:szCs w:val="24"/>
                <w:lang w:val="en-ID" w:eastAsia="zh-CN" w:bidi="hi-IN"/>
              </w:rPr>
              <w:t>.</w:t>
            </w:r>
          </w:p>
          <w:p w14:paraId="32A4FBAC" w14:textId="77777777" w:rsidR="00223DF2" w:rsidRPr="008642AD" w:rsidRDefault="00223DF2" w:rsidP="0095430B">
            <w:p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7E57C13C" w14:textId="77777777" w:rsidR="00223DF2" w:rsidRDefault="00223DF2" w:rsidP="00223DF2">
            <w:pPr>
              <w:pStyle w:val="ListParagraph"/>
              <w:numPr>
                <w:ilvl w:val="0"/>
                <w:numId w:val="21"/>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Laporan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Panitia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Pelaksana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kepada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Lurah</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sebagaimana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dimaksud</w:t>
            </w:r>
            <w:proofErr w:type="spellEnd"/>
            <w:r>
              <w:rPr>
                <w:rFonts w:ascii="Bookman Old Style" w:eastAsiaTheme="minorEastAsia" w:hAnsi="Bookman Old Style" w:cs="Bookman Old Style"/>
                <w:color w:val="000000"/>
                <w:sz w:val="24"/>
                <w:szCs w:val="24"/>
                <w:lang w:val="en-ID" w:eastAsia="zh-CN" w:bidi="hi-IN"/>
              </w:rPr>
              <w:t xml:space="preserve"> pada </w:t>
            </w:r>
            <w:proofErr w:type="spellStart"/>
            <w:r>
              <w:rPr>
                <w:rFonts w:ascii="Bookman Old Style" w:eastAsiaTheme="minorEastAsia" w:hAnsi="Bookman Old Style" w:cs="Bookman Old Style"/>
                <w:color w:val="000000"/>
                <w:sz w:val="24"/>
                <w:szCs w:val="24"/>
                <w:lang w:val="en-ID" w:eastAsia="zh-CN" w:bidi="hi-IN"/>
              </w:rPr>
              <w:t>ayat</w:t>
            </w:r>
            <w:proofErr w:type="spellEnd"/>
            <w:r>
              <w:rPr>
                <w:rFonts w:ascii="Bookman Old Style" w:eastAsiaTheme="minorEastAsia" w:hAnsi="Bookman Old Style" w:cs="Bookman Old Style"/>
                <w:color w:val="000000"/>
                <w:sz w:val="24"/>
                <w:szCs w:val="24"/>
                <w:lang w:val="en-ID" w:eastAsia="zh-CN" w:bidi="hi-IN"/>
              </w:rPr>
              <w:t xml:space="preserve"> (3) </w:t>
            </w:r>
            <w:proofErr w:type="spellStart"/>
            <w:r>
              <w:rPr>
                <w:rFonts w:ascii="Bookman Old Style" w:eastAsiaTheme="minorEastAsia" w:hAnsi="Bookman Old Style" w:cs="Bookman Old Style"/>
                <w:color w:val="000000"/>
                <w:sz w:val="24"/>
                <w:szCs w:val="24"/>
                <w:lang w:val="en-ID" w:eastAsia="zh-CN" w:bidi="hi-IN"/>
              </w:rPr>
              <w:t>disampaikan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dalam</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jangka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waktu</w:t>
            </w:r>
            <w:proofErr w:type="spellEnd"/>
            <w:r>
              <w:rPr>
                <w:rFonts w:ascii="Bookman Old Style" w:eastAsiaTheme="minorEastAsia" w:hAnsi="Bookman Old Style" w:cs="Bookman Old Style"/>
                <w:color w:val="000000"/>
                <w:sz w:val="24"/>
                <w:szCs w:val="24"/>
                <w:lang w:val="en-ID" w:eastAsia="zh-CN" w:bidi="hi-IN"/>
              </w:rPr>
              <w:t xml:space="preserve"> 1 (</w:t>
            </w:r>
            <w:proofErr w:type="spellStart"/>
            <w:r>
              <w:rPr>
                <w:rFonts w:ascii="Bookman Old Style" w:eastAsiaTheme="minorEastAsia" w:hAnsi="Bookman Old Style" w:cs="Bookman Old Style"/>
                <w:color w:val="000000"/>
                <w:sz w:val="24"/>
                <w:szCs w:val="24"/>
                <w:lang w:val="en-ID" w:eastAsia="zh-CN" w:bidi="hi-IN"/>
              </w:rPr>
              <w:t>satu</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hari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setelah</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berakhirnya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penelitian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kelengkapan</w:t>
            </w:r>
            <w:proofErr w:type="spellEnd"/>
            <w:r>
              <w:rPr>
                <w:rFonts w:ascii="Bookman Old Style" w:eastAsiaTheme="minorEastAsia" w:hAnsi="Bookman Old Style" w:cs="Bookman Old Style"/>
                <w:color w:val="000000"/>
                <w:sz w:val="24"/>
                <w:szCs w:val="24"/>
                <w:lang w:val="en-ID" w:eastAsia="zh-CN" w:bidi="hi-IN"/>
              </w:rPr>
              <w:t xml:space="preserve"> dan </w:t>
            </w:r>
            <w:proofErr w:type="spellStart"/>
            <w:r>
              <w:rPr>
                <w:rFonts w:ascii="Bookman Old Style" w:eastAsiaTheme="minorEastAsia" w:hAnsi="Bookman Old Style" w:cs="Bookman Old Style"/>
                <w:color w:val="000000"/>
                <w:sz w:val="24"/>
                <w:szCs w:val="24"/>
                <w:lang w:val="en-ID" w:eastAsia="zh-CN" w:bidi="hi-IN"/>
              </w:rPr>
              <w:t>keabsahan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administrasi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calon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dan </w:t>
            </w:r>
            <w:proofErr w:type="spellStart"/>
            <w:r>
              <w:rPr>
                <w:rFonts w:ascii="Bookman Old Style" w:eastAsiaTheme="minorEastAsia" w:hAnsi="Bookman Old Style" w:cs="Bookman Old Style"/>
                <w:color w:val="000000"/>
                <w:sz w:val="24"/>
                <w:szCs w:val="24"/>
                <w:lang w:val="en-ID" w:eastAsia="zh-CN" w:bidi="hi-IN"/>
              </w:rPr>
              <w:t>dilampiri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berita</w:t>
            </w:r>
            <w:proofErr w:type="spellEnd"/>
            <w:r>
              <w:rPr>
                <w:rFonts w:ascii="Bookman Old Style" w:eastAsiaTheme="minorEastAsia" w:hAnsi="Bookman Old Style" w:cs="Bookman Old Style"/>
                <w:color w:val="000000"/>
                <w:sz w:val="24"/>
                <w:szCs w:val="24"/>
                <w:lang w:val="en-ID" w:eastAsia="zh-CN" w:bidi="hi-IN"/>
              </w:rPr>
              <w:t xml:space="preserve"> acara </w:t>
            </w:r>
            <w:proofErr w:type="spellStart"/>
            <w:r>
              <w:rPr>
                <w:rFonts w:ascii="Bookman Old Style" w:eastAsiaTheme="minorEastAsia" w:hAnsi="Bookman Old Style" w:cs="Bookman Old Style"/>
                <w:color w:val="000000"/>
                <w:sz w:val="24"/>
                <w:szCs w:val="24"/>
                <w:lang w:val="en-ID" w:eastAsia="zh-CN" w:bidi="hi-IN"/>
              </w:rPr>
              <w:t>penelitian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kelengkapan</w:t>
            </w:r>
            <w:proofErr w:type="spellEnd"/>
            <w:r>
              <w:rPr>
                <w:rFonts w:ascii="Bookman Old Style" w:eastAsiaTheme="minorEastAsia" w:hAnsi="Bookman Old Style" w:cs="Bookman Old Style"/>
                <w:color w:val="000000"/>
                <w:sz w:val="24"/>
                <w:szCs w:val="24"/>
                <w:lang w:val="en-ID" w:eastAsia="zh-CN" w:bidi="hi-IN"/>
              </w:rPr>
              <w:t xml:space="preserve"> dan </w:t>
            </w:r>
            <w:proofErr w:type="spellStart"/>
            <w:r>
              <w:rPr>
                <w:rFonts w:ascii="Bookman Old Style" w:eastAsiaTheme="minorEastAsia" w:hAnsi="Bookman Old Style" w:cs="Bookman Old Style"/>
                <w:color w:val="000000"/>
                <w:sz w:val="24"/>
                <w:szCs w:val="24"/>
                <w:lang w:val="en-ID" w:eastAsia="zh-CN" w:bidi="hi-IN"/>
              </w:rPr>
              <w:t>keabsahan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administrasi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calon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w:t>
            </w:r>
          </w:p>
          <w:p w14:paraId="079D0D24" w14:textId="77777777" w:rsidR="00223DF2" w:rsidRDefault="00223DF2" w:rsidP="0095430B">
            <w:pPr>
              <w:pStyle w:val="ListParagraph"/>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
          <w:p w14:paraId="2F0DD8C0" w14:textId="77777777" w:rsidR="00223DF2" w:rsidRDefault="00223DF2" w:rsidP="00223DF2">
            <w:pPr>
              <w:pStyle w:val="ListParagraph"/>
              <w:numPr>
                <w:ilvl w:val="0"/>
                <w:numId w:val="21"/>
              </w:numPr>
              <w:spacing w:after="0" w:line="240" w:lineRule="auto"/>
              <w:ind w:left="726"/>
              <w:jc w:val="both"/>
              <w:rPr>
                <w:rFonts w:ascii="Bookman Old Style" w:eastAsiaTheme="minorEastAsia" w:hAnsi="Bookman Old Style" w:cs="Bookman Old Style"/>
                <w:color w:val="000000"/>
                <w:sz w:val="24"/>
                <w:szCs w:val="24"/>
                <w:lang w:val="en-ID" w:eastAsia="zh-CN" w:bidi="hi-IN"/>
              </w:rPr>
            </w:pPr>
            <w:proofErr w:type="spellStart"/>
            <w:r w:rsidRPr="00D11452">
              <w:rPr>
                <w:rFonts w:ascii="Bookman Old Style" w:eastAsiaTheme="minorEastAsia" w:hAnsi="Bookman Old Style" w:cs="Bookman Old Style"/>
                <w:color w:val="000000"/>
                <w:sz w:val="24"/>
                <w:szCs w:val="24"/>
                <w:lang w:val="en-ID" w:eastAsia="zh-CN" w:bidi="hi-IN"/>
              </w:rPr>
              <w:t>Lurah</w:t>
            </w:r>
            <w:proofErr w:type="spellEnd"/>
            <w:r w:rsidRPr="00D11452">
              <w:rPr>
                <w:rFonts w:ascii="Bookman Old Style" w:eastAsiaTheme="minorEastAsia" w:hAnsi="Bookman Old Style" w:cs="Bookman Old Style"/>
                <w:color w:val="000000"/>
                <w:sz w:val="24"/>
                <w:szCs w:val="24"/>
                <w:lang w:val="en-ID" w:eastAsia="zh-CN" w:bidi="hi-IN"/>
              </w:rPr>
              <w:t xml:space="preserve"> </w:t>
            </w:r>
            <w:proofErr w:type="spellStart"/>
            <w:r w:rsidRPr="00D11452">
              <w:rPr>
                <w:rFonts w:ascii="Bookman Old Style" w:eastAsiaTheme="minorEastAsia" w:hAnsi="Bookman Old Style" w:cs="Bookman Old Style"/>
                <w:color w:val="000000"/>
                <w:sz w:val="24"/>
                <w:szCs w:val="24"/>
                <w:lang w:val="en-ID" w:eastAsia="zh-CN" w:bidi="hi-IN"/>
              </w:rPr>
              <w:t>menerbitkan</w:t>
            </w:r>
            <w:proofErr w:type="spellEnd"/>
            <w:r w:rsidRPr="00D11452">
              <w:rPr>
                <w:rFonts w:ascii="Bookman Old Style" w:eastAsiaTheme="minorEastAsia" w:hAnsi="Bookman Old Style" w:cs="Bookman Old Style"/>
                <w:color w:val="000000"/>
                <w:sz w:val="24"/>
                <w:szCs w:val="24"/>
                <w:lang w:val="en-ID" w:eastAsia="zh-CN" w:bidi="hi-IN"/>
              </w:rPr>
              <w:t xml:space="preserve"> Keputusan </w:t>
            </w:r>
            <w:proofErr w:type="spellStart"/>
            <w:r w:rsidRPr="00D11452">
              <w:rPr>
                <w:rFonts w:ascii="Bookman Old Style" w:eastAsiaTheme="minorEastAsia" w:hAnsi="Bookman Old Style" w:cs="Bookman Old Style"/>
                <w:color w:val="000000"/>
                <w:sz w:val="24"/>
                <w:szCs w:val="24"/>
                <w:lang w:val="en-ID" w:eastAsia="zh-CN" w:bidi="hi-IN"/>
              </w:rPr>
              <w:t>tentang</w:t>
            </w:r>
            <w:proofErr w:type="spellEnd"/>
            <w:r w:rsidRPr="00D11452">
              <w:rPr>
                <w:rFonts w:ascii="Bookman Old Style" w:eastAsiaTheme="minorEastAsia" w:hAnsi="Bookman Old Style" w:cs="Bookman Old Style"/>
                <w:color w:val="000000"/>
                <w:sz w:val="24"/>
                <w:szCs w:val="24"/>
                <w:lang w:val="en-ID" w:eastAsia="zh-CN" w:bidi="hi-IN"/>
              </w:rPr>
              <w:t xml:space="preserve"> </w:t>
            </w:r>
            <w:proofErr w:type="spellStart"/>
            <w:r w:rsidRPr="00D11452">
              <w:rPr>
                <w:rFonts w:ascii="Bookman Old Style" w:eastAsiaTheme="minorEastAsia" w:hAnsi="Bookman Old Style" w:cs="Bookman Old Style"/>
                <w:color w:val="000000"/>
                <w:sz w:val="24"/>
                <w:szCs w:val="24"/>
                <w:lang w:val="en-ID" w:eastAsia="zh-CN" w:bidi="hi-IN"/>
              </w:rPr>
              <w:t>penundaan</w:t>
            </w:r>
            <w:proofErr w:type="spellEnd"/>
            <w:r w:rsidRPr="00D11452">
              <w:rPr>
                <w:rFonts w:ascii="Bookman Old Style" w:eastAsiaTheme="minorEastAsia" w:hAnsi="Bookman Old Style" w:cs="Bookman Old Style"/>
                <w:color w:val="000000"/>
                <w:sz w:val="24"/>
                <w:szCs w:val="24"/>
                <w:lang w:val="en-ID" w:eastAsia="zh-CN" w:bidi="hi-IN"/>
              </w:rPr>
              <w:t xml:space="preserve"> SK </w:t>
            </w:r>
            <w:proofErr w:type="spellStart"/>
            <w:r w:rsidRPr="00D11452">
              <w:rPr>
                <w:rFonts w:ascii="Bookman Old Style" w:eastAsiaTheme="minorEastAsia" w:hAnsi="Bookman Old Style" w:cs="Bookman Old Style"/>
                <w:color w:val="000000"/>
                <w:sz w:val="24"/>
                <w:szCs w:val="24"/>
                <w:lang w:val="en-ID" w:eastAsia="zh-CN" w:bidi="hi-IN"/>
              </w:rPr>
              <w:t>pelaksanaan</w:t>
            </w:r>
            <w:proofErr w:type="spellEnd"/>
            <w:r w:rsidRPr="00D11452">
              <w:rPr>
                <w:rFonts w:ascii="Bookman Old Style" w:eastAsiaTheme="minorEastAsia" w:hAnsi="Bookman Old Style" w:cs="Bookman Old Style"/>
                <w:color w:val="000000"/>
                <w:sz w:val="24"/>
                <w:szCs w:val="24"/>
                <w:lang w:val="en-ID" w:eastAsia="zh-CN" w:bidi="hi-IN"/>
              </w:rPr>
              <w:t xml:space="preserve"> </w:t>
            </w:r>
            <w:proofErr w:type="spellStart"/>
            <w:r w:rsidRPr="00D11452">
              <w:rPr>
                <w:rFonts w:ascii="Bookman Old Style" w:eastAsiaTheme="minorEastAsia" w:hAnsi="Bookman Old Style" w:cs="Bookman Old Style"/>
                <w:color w:val="000000"/>
                <w:sz w:val="24"/>
                <w:szCs w:val="24"/>
                <w:lang w:val="en-ID" w:eastAsia="zh-CN" w:bidi="hi-IN"/>
              </w:rPr>
              <w:t>Penjaringan</w:t>
            </w:r>
            <w:proofErr w:type="spellEnd"/>
            <w:r w:rsidRPr="00D11452">
              <w:rPr>
                <w:rFonts w:ascii="Bookman Old Style" w:eastAsiaTheme="minorEastAsia" w:hAnsi="Bookman Old Style" w:cs="Bookman Old Style"/>
                <w:color w:val="000000"/>
                <w:sz w:val="24"/>
                <w:szCs w:val="24"/>
                <w:lang w:val="en-ID" w:eastAsia="zh-CN" w:bidi="hi-IN"/>
              </w:rPr>
              <w:t xml:space="preserve"> dan </w:t>
            </w:r>
            <w:proofErr w:type="spellStart"/>
            <w:r w:rsidRPr="00D11452">
              <w:rPr>
                <w:rFonts w:ascii="Bookman Old Style" w:eastAsiaTheme="minorEastAsia" w:hAnsi="Bookman Old Style" w:cs="Bookman Old Style"/>
                <w:color w:val="000000"/>
                <w:sz w:val="24"/>
                <w:szCs w:val="24"/>
                <w:lang w:val="en-ID" w:eastAsia="zh-CN" w:bidi="hi-IN"/>
              </w:rPr>
              <w:t>Penyaringan</w:t>
            </w:r>
            <w:proofErr w:type="spellEnd"/>
            <w:r w:rsidRPr="00D11452">
              <w:rPr>
                <w:rFonts w:ascii="Bookman Old Style" w:eastAsiaTheme="minorEastAsia" w:hAnsi="Bookman Old Style" w:cs="Bookman Old Style"/>
                <w:color w:val="000000"/>
                <w:sz w:val="24"/>
                <w:szCs w:val="24"/>
                <w:lang w:val="en-ID" w:eastAsia="zh-CN" w:bidi="hi-IN"/>
              </w:rPr>
              <w:t xml:space="preserve"> </w:t>
            </w:r>
            <w:proofErr w:type="spellStart"/>
            <w:r w:rsidRPr="00D11452">
              <w:rPr>
                <w:rFonts w:ascii="Bookman Old Style" w:eastAsiaTheme="minorEastAsia" w:hAnsi="Bookman Old Style" w:cs="Bookman Old Style"/>
                <w:color w:val="000000"/>
                <w:sz w:val="24"/>
                <w:szCs w:val="24"/>
                <w:lang w:val="en-ID" w:eastAsia="zh-CN" w:bidi="hi-IN"/>
              </w:rPr>
              <w:t>atau</w:t>
            </w:r>
            <w:proofErr w:type="spellEnd"/>
            <w:r w:rsidRPr="00D11452">
              <w:rPr>
                <w:rFonts w:ascii="Bookman Old Style" w:eastAsiaTheme="minorEastAsia" w:hAnsi="Bookman Old Style" w:cs="Bookman Old Style"/>
                <w:color w:val="000000"/>
                <w:sz w:val="24"/>
                <w:szCs w:val="24"/>
                <w:lang w:val="en-ID" w:eastAsia="zh-CN" w:bidi="hi-IN"/>
              </w:rPr>
              <w:t xml:space="preserve"> </w:t>
            </w:r>
            <w:proofErr w:type="spellStart"/>
            <w:r w:rsidRPr="00D11452">
              <w:rPr>
                <w:rFonts w:ascii="Bookman Old Style" w:eastAsiaTheme="minorEastAsia" w:hAnsi="Bookman Old Style" w:cs="Bookman Old Style"/>
                <w:color w:val="000000"/>
                <w:sz w:val="24"/>
                <w:szCs w:val="24"/>
                <w:lang w:val="en-ID" w:eastAsia="zh-CN" w:bidi="hi-IN"/>
              </w:rPr>
              <w:t>Seleksi</w:t>
            </w:r>
            <w:proofErr w:type="spellEnd"/>
            <w:r w:rsidRPr="00D11452">
              <w:rPr>
                <w:rFonts w:ascii="Bookman Old Style" w:eastAsiaTheme="minorEastAsia" w:hAnsi="Bookman Old Style" w:cs="Bookman Old Style"/>
                <w:color w:val="000000"/>
                <w:sz w:val="24"/>
                <w:szCs w:val="24"/>
                <w:lang w:val="en-ID" w:eastAsia="zh-CN" w:bidi="hi-IN"/>
              </w:rPr>
              <w:t xml:space="preserve"> </w:t>
            </w:r>
            <w:proofErr w:type="spellStart"/>
            <w:r w:rsidRPr="00D11452">
              <w:rPr>
                <w:rFonts w:ascii="Bookman Old Style" w:eastAsiaTheme="minorEastAsia" w:hAnsi="Bookman Old Style" w:cs="Bookman Old Style"/>
                <w:color w:val="000000"/>
                <w:sz w:val="24"/>
                <w:szCs w:val="24"/>
                <w:lang w:val="en-ID" w:eastAsia="zh-CN" w:bidi="hi-IN"/>
              </w:rPr>
              <w:t>calon</w:t>
            </w:r>
            <w:proofErr w:type="spellEnd"/>
            <w:r w:rsidRPr="00D11452">
              <w:rPr>
                <w:rFonts w:ascii="Bookman Old Style" w:eastAsiaTheme="minorEastAsia" w:hAnsi="Bookman Old Style" w:cs="Bookman Old Style"/>
                <w:color w:val="000000"/>
                <w:sz w:val="24"/>
                <w:szCs w:val="24"/>
                <w:lang w:val="en-ID" w:eastAsia="zh-CN" w:bidi="hi-IN"/>
              </w:rPr>
              <w:t xml:space="preserve"> </w:t>
            </w:r>
            <w:proofErr w:type="spellStart"/>
            <w:r w:rsidRPr="00D11452">
              <w:rPr>
                <w:rFonts w:ascii="Bookman Old Style" w:eastAsiaTheme="minorEastAsia" w:hAnsi="Bookman Old Style" w:cs="Bookman Old Style"/>
                <w:color w:val="000000"/>
                <w:sz w:val="24"/>
                <w:szCs w:val="24"/>
                <w:lang w:val="en-ID" w:eastAsia="zh-CN" w:bidi="hi-IN"/>
              </w:rPr>
              <w:t>Pamong</w:t>
            </w:r>
            <w:proofErr w:type="spellEnd"/>
            <w:r w:rsidRPr="00D11452">
              <w:rPr>
                <w:rFonts w:ascii="Bookman Old Style" w:eastAsiaTheme="minorEastAsia" w:hAnsi="Bookman Old Style" w:cs="Bookman Old Style"/>
                <w:color w:val="000000"/>
                <w:sz w:val="24"/>
                <w:szCs w:val="24"/>
                <w:lang w:val="en-ID" w:eastAsia="zh-CN" w:bidi="hi-IN"/>
              </w:rPr>
              <w:t xml:space="preserve"> </w:t>
            </w:r>
            <w:proofErr w:type="spellStart"/>
            <w:r w:rsidRPr="00D11452">
              <w:rPr>
                <w:rFonts w:ascii="Bookman Old Style" w:eastAsiaTheme="minorEastAsia" w:hAnsi="Bookman Old Style" w:cs="Bookman Old Style"/>
                <w:color w:val="000000"/>
                <w:sz w:val="24"/>
                <w:szCs w:val="24"/>
                <w:lang w:val="en-ID" w:eastAsia="zh-CN" w:bidi="hi-IN"/>
              </w:rPr>
              <w:t>Kalurahan</w:t>
            </w:r>
            <w:proofErr w:type="spellEnd"/>
            <w:r w:rsidRPr="00D11452">
              <w:rPr>
                <w:rFonts w:ascii="Bookman Old Style" w:eastAsiaTheme="minorEastAsia" w:hAnsi="Bookman Old Style" w:cs="Bookman Old Style"/>
                <w:color w:val="000000"/>
                <w:sz w:val="24"/>
                <w:szCs w:val="24"/>
                <w:lang w:val="en-ID" w:eastAsia="zh-CN" w:bidi="hi-IN"/>
              </w:rPr>
              <w:t xml:space="preserve"> Kemiri </w:t>
            </w:r>
            <w:proofErr w:type="spellStart"/>
            <w:r w:rsidRPr="00D11452">
              <w:rPr>
                <w:rFonts w:ascii="Bookman Old Style" w:eastAsiaTheme="minorEastAsia" w:hAnsi="Bookman Old Style" w:cs="Bookman Old Style"/>
                <w:color w:val="000000"/>
                <w:sz w:val="24"/>
                <w:szCs w:val="24"/>
                <w:lang w:val="en-ID" w:eastAsia="zh-CN" w:bidi="hi-IN"/>
              </w:rPr>
              <w:t>Kapanewon</w:t>
            </w:r>
            <w:proofErr w:type="spellEnd"/>
            <w:r w:rsidRPr="00D11452">
              <w:rPr>
                <w:rFonts w:ascii="Bookman Old Style" w:eastAsiaTheme="minorEastAsia" w:hAnsi="Bookman Old Style" w:cs="Bookman Old Style"/>
                <w:color w:val="000000"/>
                <w:sz w:val="24"/>
                <w:szCs w:val="24"/>
                <w:lang w:val="en-ID" w:eastAsia="zh-CN" w:bidi="hi-IN"/>
              </w:rPr>
              <w:t xml:space="preserve"> </w:t>
            </w:r>
            <w:proofErr w:type="spellStart"/>
            <w:r w:rsidRPr="00D11452">
              <w:rPr>
                <w:rFonts w:ascii="Bookman Old Style" w:eastAsiaTheme="minorEastAsia" w:hAnsi="Bookman Old Style" w:cs="Bookman Old Style"/>
                <w:color w:val="000000"/>
                <w:sz w:val="24"/>
                <w:szCs w:val="24"/>
                <w:lang w:val="en-ID" w:eastAsia="zh-CN" w:bidi="hi-IN"/>
              </w:rPr>
              <w:t>Tanjungsari</w:t>
            </w:r>
            <w:proofErr w:type="spellEnd"/>
            <w:r w:rsidRPr="00D11452">
              <w:rPr>
                <w:rFonts w:ascii="Bookman Old Style" w:eastAsiaTheme="minorEastAsia" w:hAnsi="Bookman Old Style" w:cs="Bookman Old Style"/>
                <w:color w:val="000000"/>
                <w:sz w:val="24"/>
                <w:szCs w:val="24"/>
                <w:lang w:val="en-ID" w:eastAsia="zh-CN" w:bidi="hi-IN"/>
              </w:rPr>
              <w:t xml:space="preserve"> </w:t>
            </w:r>
            <w:proofErr w:type="spellStart"/>
            <w:r w:rsidRPr="00D11452">
              <w:rPr>
                <w:rFonts w:ascii="Bookman Old Style" w:eastAsiaTheme="minorEastAsia" w:hAnsi="Bookman Old Style" w:cs="Bookman Old Style"/>
                <w:color w:val="000000"/>
                <w:sz w:val="24"/>
                <w:szCs w:val="24"/>
                <w:lang w:val="en-ID" w:eastAsia="zh-CN" w:bidi="hi-IN"/>
              </w:rPr>
              <w:t>Kabupaten</w:t>
            </w:r>
            <w:proofErr w:type="spellEnd"/>
            <w:r w:rsidRPr="00D11452">
              <w:rPr>
                <w:rFonts w:ascii="Bookman Old Style" w:eastAsiaTheme="minorEastAsia" w:hAnsi="Bookman Old Style" w:cs="Bookman Old Style"/>
                <w:color w:val="000000"/>
                <w:sz w:val="24"/>
                <w:szCs w:val="24"/>
                <w:lang w:val="en-ID" w:eastAsia="zh-CN" w:bidi="hi-IN"/>
              </w:rPr>
              <w:t xml:space="preserve"> </w:t>
            </w:r>
            <w:proofErr w:type="spellStart"/>
            <w:r w:rsidRPr="00D11452">
              <w:rPr>
                <w:rFonts w:ascii="Bookman Old Style" w:eastAsiaTheme="minorEastAsia" w:hAnsi="Bookman Old Style" w:cs="Bookman Old Style"/>
                <w:color w:val="000000"/>
                <w:sz w:val="24"/>
                <w:szCs w:val="24"/>
                <w:lang w:val="en-ID" w:eastAsia="zh-CN" w:bidi="hi-IN"/>
              </w:rPr>
              <w:t>Gunungkidul</w:t>
            </w:r>
            <w:proofErr w:type="spellEnd"/>
            <w:r w:rsidRPr="00D11452">
              <w:rPr>
                <w:rFonts w:ascii="Bookman Old Style" w:eastAsiaTheme="minorEastAsia" w:hAnsi="Bookman Old Style" w:cs="Bookman Old Style"/>
                <w:color w:val="000000"/>
                <w:sz w:val="24"/>
                <w:szCs w:val="24"/>
                <w:lang w:val="en-ID" w:eastAsia="zh-CN" w:bidi="hi-IN"/>
              </w:rPr>
              <w:t xml:space="preserve"> </w:t>
            </w:r>
            <w:proofErr w:type="spellStart"/>
            <w:r w:rsidRPr="00D11452">
              <w:rPr>
                <w:rFonts w:ascii="Bookman Old Style" w:eastAsiaTheme="minorEastAsia" w:hAnsi="Bookman Old Style" w:cs="Bookman Old Style"/>
                <w:color w:val="000000"/>
                <w:sz w:val="24"/>
                <w:szCs w:val="24"/>
                <w:lang w:val="en-ID" w:eastAsia="zh-CN" w:bidi="hi-IN"/>
              </w:rPr>
              <w:t>Tahun</w:t>
            </w:r>
            <w:proofErr w:type="spellEnd"/>
            <w:r w:rsidRPr="00D11452">
              <w:rPr>
                <w:rFonts w:ascii="Bookman Old Style" w:eastAsiaTheme="minorEastAsia" w:hAnsi="Bookman Old Style" w:cs="Bookman Old Style"/>
                <w:color w:val="000000"/>
                <w:sz w:val="24"/>
                <w:szCs w:val="24"/>
                <w:lang w:val="en-ID" w:eastAsia="zh-CN" w:bidi="hi-IN"/>
              </w:rPr>
              <w:t xml:space="preserve"> 2021</w:t>
            </w:r>
            <w:r>
              <w:rPr>
                <w:rFonts w:ascii="Bookman Old Style" w:eastAsiaTheme="minorEastAsia" w:hAnsi="Bookman Old Style" w:cs="Bookman Old Style"/>
                <w:color w:val="000000"/>
                <w:sz w:val="24"/>
                <w:szCs w:val="24"/>
                <w:lang w:val="en-ID" w:eastAsia="zh-CN" w:bidi="hi-IN"/>
              </w:rPr>
              <w:t>.</w:t>
            </w:r>
          </w:p>
          <w:p w14:paraId="4140F9D8" w14:textId="77777777" w:rsidR="00223DF2" w:rsidRDefault="00223DF2" w:rsidP="0095430B">
            <w:pPr>
              <w:autoSpaceDE w:val="0"/>
              <w:autoSpaceDN w:val="0"/>
              <w:adjustRightInd w:val="0"/>
              <w:spacing w:after="0" w:line="240" w:lineRule="auto"/>
              <w:rPr>
                <w:rFonts w:ascii="Bookman Old Style" w:eastAsiaTheme="minorEastAsia" w:hAnsi="Bookman Old Style" w:cs="Bookman Old Style"/>
                <w:color w:val="000000"/>
                <w:sz w:val="24"/>
                <w:szCs w:val="24"/>
                <w:lang w:val="en-ID" w:eastAsia="zh-CN" w:bidi="hi-IN"/>
              </w:rPr>
            </w:pPr>
          </w:p>
          <w:p w14:paraId="74BDA0DE" w14:textId="77777777" w:rsidR="00223DF2"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p>
          <w:p w14:paraId="29D156D7" w14:textId="77777777" w:rsidR="00223DF2"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BAB IV</w:t>
            </w:r>
          </w:p>
          <w:p w14:paraId="5EFD490D" w14:textId="77777777" w:rsidR="00223DF2"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PELAKSANAAN UJIAN</w:t>
            </w:r>
          </w:p>
          <w:p w14:paraId="35E8547C" w14:textId="77777777" w:rsidR="00223DF2"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 xml:space="preserve">Bagian </w:t>
            </w:r>
            <w:proofErr w:type="spellStart"/>
            <w:r>
              <w:rPr>
                <w:rFonts w:ascii="Bookman Old Style" w:eastAsiaTheme="minorEastAsia" w:hAnsi="Bookman Old Style" w:cs="Bookman Old Style"/>
                <w:color w:val="000000"/>
                <w:sz w:val="24"/>
                <w:szCs w:val="24"/>
                <w:lang w:val="en-ID" w:eastAsia="zh-CN" w:bidi="hi-IN"/>
              </w:rPr>
              <w:t>Kesatu</w:t>
            </w:r>
            <w:proofErr w:type="spellEnd"/>
          </w:p>
          <w:p w14:paraId="2CFDEDF1" w14:textId="77777777" w:rsidR="00223DF2"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 xml:space="preserve">Tim </w:t>
            </w:r>
            <w:proofErr w:type="spellStart"/>
            <w:r>
              <w:rPr>
                <w:rFonts w:ascii="Bookman Old Style" w:eastAsiaTheme="minorEastAsia" w:hAnsi="Bookman Old Style" w:cs="Bookman Old Style"/>
                <w:color w:val="000000"/>
                <w:sz w:val="24"/>
                <w:szCs w:val="24"/>
                <w:lang w:val="en-ID" w:eastAsia="zh-CN" w:bidi="hi-IN"/>
              </w:rPr>
              <w:t>Penguji</w:t>
            </w:r>
            <w:proofErr w:type="spellEnd"/>
          </w:p>
          <w:p w14:paraId="249E08AD" w14:textId="77777777" w:rsidR="00223DF2" w:rsidRPr="000A2F33"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Pasal</w:t>
            </w:r>
            <w:proofErr w:type="spellEnd"/>
            <w:r>
              <w:rPr>
                <w:rFonts w:ascii="Bookman Old Style" w:eastAsiaTheme="minorEastAsia" w:hAnsi="Bookman Old Style" w:cs="Bookman Old Style"/>
                <w:color w:val="000000"/>
                <w:sz w:val="24"/>
                <w:szCs w:val="24"/>
                <w:lang w:val="en-ID" w:eastAsia="zh-CN" w:bidi="hi-IN"/>
              </w:rPr>
              <w:t xml:space="preserve"> 13</w:t>
            </w:r>
          </w:p>
          <w:p w14:paraId="5DBF8B52" w14:textId="77777777" w:rsidR="00223DF2" w:rsidRDefault="00223DF2" w:rsidP="0095430B">
            <w:pPr>
              <w:pStyle w:val="ListParagraph"/>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1850A4A7" w14:textId="77777777" w:rsidR="00223DF2" w:rsidRPr="00FA081E" w:rsidRDefault="00223DF2" w:rsidP="00223DF2">
            <w:pPr>
              <w:pStyle w:val="ListParagraph"/>
              <w:numPr>
                <w:ilvl w:val="0"/>
                <w:numId w:val="13"/>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Dalam</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rangka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pelaksanaan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ujian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calon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berhak</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mengikuti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ujian</w:t>
            </w:r>
            <w:proofErr w:type="spellEnd"/>
            <w:r>
              <w:rPr>
                <w:rFonts w:ascii="Bookman Old Style" w:eastAsiaTheme="minorEastAsia" w:hAnsi="Bookman Old Style" w:cs="Bookman Old Style"/>
                <w:color w:val="000000"/>
                <w:sz w:val="24"/>
                <w:szCs w:val="24"/>
                <w:lang w:val="en-ID" w:eastAsia="zh-CN" w:bidi="hi-IN"/>
              </w:rPr>
              <w:t>/</w:t>
            </w:r>
            <w:proofErr w:type="spellStart"/>
            <w:r>
              <w:rPr>
                <w:rFonts w:ascii="Bookman Old Style" w:eastAsiaTheme="minorEastAsia" w:hAnsi="Bookman Old Style" w:cs="Bookman Old Style"/>
                <w:color w:val="000000"/>
                <w:sz w:val="24"/>
                <w:szCs w:val="24"/>
                <w:lang w:val="en-ID" w:eastAsia="zh-CN" w:bidi="hi-IN"/>
              </w:rPr>
              <w:t>seleksi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Lurah</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membentuk</w:t>
            </w:r>
            <w:proofErr w:type="spellEnd"/>
            <w:r>
              <w:rPr>
                <w:rFonts w:ascii="Bookman Old Style" w:eastAsiaTheme="minorEastAsia" w:hAnsi="Bookman Old Style" w:cs="Bookman Old Style"/>
                <w:color w:val="000000"/>
                <w:sz w:val="24"/>
                <w:szCs w:val="24"/>
                <w:lang w:val="en-ID" w:eastAsia="zh-CN" w:bidi="hi-IN"/>
              </w:rPr>
              <w:t xml:space="preserve"> Tim </w:t>
            </w:r>
            <w:proofErr w:type="spellStart"/>
            <w:r>
              <w:rPr>
                <w:rFonts w:ascii="Bookman Old Style" w:eastAsiaTheme="minorEastAsia" w:hAnsi="Bookman Old Style" w:cs="Bookman Old Style"/>
                <w:color w:val="000000"/>
                <w:sz w:val="24"/>
                <w:szCs w:val="24"/>
                <w:lang w:val="en-ID" w:eastAsia="zh-CN" w:bidi="hi-IN"/>
              </w:rPr>
              <w:t>Penguji</w:t>
            </w:r>
            <w:proofErr w:type="spellEnd"/>
            <w:r>
              <w:rPr>
                <w:rFonts w:ascii="Bookman Old Style" w:eastAsiaTheme="minorEastAsia" w:hAnsi="Bookman Old Style" w:cs="Bookman Old Style"/>
                <w:color w:val="000000"/>
                <w:sz w:val="24"/>
                <w:szCs w:val="24"/>
                <w:lang w:val="en-ID" w:eastAsia="zh-CN" w:bidi="hi-IN"/>
              </w:rPr>
              <w:t>.</w:t>
            </w:r>
          </w:p>
          <w:p w14:paraId="68C968AB" w14:textId="77777777" w:rsidR="00223DF2" w:rsidRDefault="00223DF2" w:rsidP="0095430B">
            <w:p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11C14556" w14:textId="77777777" w:rsidR="00223DF2" w:rsidRPr="00DB4544" w:rsidRDefault="00223DF2" w:rsidP="0095430B">
            <w:p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3E8DA638" w14:textId="77777777" w:rsidR="00223DF2" w:rsidRPr="00DB4544" w:rsidRDefault="00223DF2" w:rsidP="00223DF2">
            <w:pPr>
              <w:pStyle w:val="ListParagraph"/>
              <w:numPr>
                <w:ilvl w:val="0"/>
                <w:numId w:val="13"/>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Pembentukan</w:t>
            </w:r>
            <w:proofErr w:type="spellEnd"/>
            <w:r>
              <w:rPr>
                <w:rFonts w:ascii="Bookman Old Style" w:eastAsiaTheme="minorEastAsia" w:hAnsi="Bookman Old Style" w:cs="Bookman Old Style"/>
                <w:color w:val="000000"/>
                <w:sz w:val="24"/>
                <w:szCs w:val="24"/>
                <w:lang w:val="en-ID" w:eastAsia="zh-CN" w:bidi="hi-IN"/>
              </w:rPr>
              <w:t xml:space="preserve"> Tim </w:t>
            </w:r>
            <w:proofErr w:type="spellStart"/>
            <w:r>
              <w:rPr>
                <w:rFonts w:ascii="Bookman Old Style" w:eastAsiaTheme="minorEastAsia" w:hAnsi="Bookman Old Style" w:cs="Bookman Old Style"/>
                <w:color w:val="000000"/>
                <w:sz w:val="24"/>
                <w:szCs w:val="24"/>
                <w:lang w:val="en-ID" w:eastAsia="zh-CN" w:bidi="hi-IN"/>
              </w:rPr>
              <w:t>Penguji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dilaksanakan</w:t>
            </w:r>
            <w:proofErr w:type="spellEnd"/>
            <w:r>
              <w:rPr>
                <w:rFonts w:ascii="Bookman Old Style" w:eastAsiaTheme="minorEastAsia" w:hAnsi="Bookman Old Style" w:cs="Bookman Old Style"/>
                <w:color w:val="000000"/>
                <w:sz w:val="24"/>
                <w:szCs w:val="24"/>
                <w:lang w:val="en-ID" w:eastAsia="zh-CN" w:bidi="hi-IN"/>
              </w:rPr>
              <w:t xml:space="preserve"> paling </w:t>
            </w:r>
            <w:proofErr w:type="spellStart"/>
            <w:r>
              <w:rPr>
                <w:rFonts w:ascii="Bookman Old Style" w:eastAsiaTheme="minorEastAsia" w:hAnsi="Bookman Old Style" w:cs="Bookman Old Style"/>
                <w:color w:val="000000"/>
                <w:sz w:val="24"/>
                <w:szCs w:val="24"/>
                <w:lang w:val="en-ID" w:eastAsia="zh-CN" w:bidi="hi-IN"/>
              </w:rPr>
              <w:t>lambat</w:t>
            </w:r>
            <w:proofErr w:type="spellEnd"/>
            <w:r>
              <w:rPr>
                <w:rFonts w:ascii="Bookman Old Style" w:eastAsiaTheme="minorEastAsia" w:hAnsi="Bookman Old Style" w:cs="Bookman Old Style"/>
                <w:color w:val="000000"/>
                <w:sz w:val="24"/>
                <w:szCs w:val="24"/>
                <w:lang w:val="en-ID" w:eastAsia="zh-CN" w:bidi="hi-IN"/>
              </w:rPr>
              <w:t xml:space="preserve"> 1 (</w:t>
            </w:r>
            <w:proofErr w:type="spellStart"/>
            <w:r>
              <w:rPr>
                <w:rFonts w:ascii="Bookman Old Style" w:eastAsiaTheme="minorEastAsia" w:hAnsi="Bookman Old Style" w:cs="Bookman Old Style"/>
                <w:color w:val="000000"/>
                <w:sz w:val="24"/>
                <w:szCs w:val="24"/>
                <w:lang w:val="en-ID" w:eastAsia="zh-CN" w:bidi="hi-IN"/>
              </w:rPr>
              <w:t>satu</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hari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sebelum</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dilaksanakannya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ujian</w:t>
            </w:r>
            <w:proofErr w:type="spellEnd"/>
            <w:r>
              <w:rPr>
                <w:rFonts w:ascii="Bookman Old Style" w:eastAsiaTheme="minorEastAsia" w:hAnsi="Bookman Old Style" w:cs="Bookman Old Style"/>
                <w:color w:val="000000"/>
                <w:sz w:val="24"/>
                <w:szCs w:val="24"/>
                <w:lang w:val="en-ID" w:eastAsia="zh-CN" w:bidi="hi-IN"/>
              </w:rPr>
              <w:t>.</w:t>
            </w:r>
          </w:p>
          <w:p w14:paraId="5B2E921A" w14:textId="77777777" w:rsidR="00223DF2" w:rsidRDefault="00223DF2" w:rsidP="00223DF2">
            <w:pPr>
              <w:pStyle w:val="ListParagraph"/>
              <w:numPr>
                <w:ilvl w:val="0"/>
                <w:numId w:val="13"/>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 xml:space="preserve">Tim </w:t>
            </w:r>
            <w:proofErr w:type="spellStart"/>
            <w:r>
              <w:rPr>
                <w:rFonts w:ascii="Bookman Old Style" w:eastAsiaTheme="minorEastAsia" w:hAnsi="Bookman Old Style" w:cs="Bookman Old Style"/>
                <w:color w:val="000000"/>
                <w:sz w:val="24"/>
                <w:szCs w:val="24"/>
                <w:lang w:val="en-ID" w:eastAsia="zh-CN" w:bidi="hi-IN"/>
              </w:rPr>
              <w:t>Penguji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sebagaimana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dimaksud</w:t>
            </w:r>
            <w:proofErr w:type="spellEnd"/>
            <w:r>
              <w:rPr>
                <w:rFonts w:ascii="Bookman Old Style" w:eastAsiaTheme="minorEastAsia" w:hAnsi="Bookman Old Style" w:cs="Bookman Old Style"/>
                <w:color w:val="000000"/>
                <w:sz w:val="24"/>
                <w:szCs w:val="24"/>
                <w:lang w:val="en-ID" w:eastAsia="zh-CN" w:bidi="hi-IN"/>
              </w:rPr>
              <w:t xml:space="preserve"> pada </w:t>
            </w:r>
            <w:proofErr w:type="spellStart"/>
            <w:r>
              <w:rPr>
                <w:rFonts w:ascii="Bookman Old Style" w:eastAsiaTheme="minorEastAsia" w:hAnsi="Bookman Old Style" w:cs="Bookman Old Style"/>
                <w:color w:val="000000"/>
                <w:sz w:val="24"/>
                <w:szCs w:val="24"/>
                <w:lang w:val="en-ID" w:eastAsia="zh-CN" w:bidi="hi-IN"/>
              </w:rPr>
              <w:t>ayat</w:t>
            </w:r>
            <w:proofErr w:type="spellEnd"/>
            <w:r>
              <w:rPr>
                <w:rFonts w:ascii="Bookman Old Style" w:eastAsiaTheme="minorEastAsia" w:hAnsi="Bookman Old Style" w:cs="Bookman Old Style"/>
                <w:color w:val="000000"/>
                <w:sz w:val="24"/>
                <w:szCs w:val="24"/>
                <w:lang w:val="en-ID" w:eastAsia="zh-CN" w:bidi="hi-IN"/>
              </w:rPr>
              <w:t xml:space="preserve"> (1) </w:t>
            </w:r>
            <w:proofErr w:type="spellStart"/>
            <w:r>
              <w:rPr>
                <w:rFonts w:ascii="Bookman Old Style" w:eastAsiaTheme="minorEastAsia" w:hAnsi="Bookman Old Style" w:cs="Bookman Old Style"/>
                <w:color w:val="000000"/>
                <w:sz w:val="24"/>
                <w:szCs w:val="24"/>
                <w:lang w:val="en-ID" w:eastAsia="zh-CN" w:bidi="hi-IN"/>
              </w:rPr>
              <w:t>terdiri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dari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unsur</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Lembaga </w:t>
            </w:r>
            <w:proofErr w:type="spellStart"/>
            <w:r>
              <w:rPr>
                <w:rFonts w:ascii="Bookman Old Style" w:eastAsiaTheme="minorEastAsia" w:hAnsi="Bookman Old Style" w:cs="Bookman Old Style"/>
                <w:color w:val="000000"/>
                <w:sz w:val="24"/>
                <w:szCs w:val="24"/>
                <w:lang w:val="en-ID" w:eastAsia="zh-CN" w:bidi="hi-IN"/>
              </w:rPr>
              <w:t>Kemasyarakatan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dan </w:t>
            </w:r>
            <w:proofErr w:type="spellStart"/>
            <w:r>
              <w:rPr>
                <w:rFonts w:ascii="Bookman Old Style" w:eastAsiaTheme="minorEastAsia" w:hAnsi="Bookman Old Style" w:cs="Bookman Old Style"/>
                <w:color w:val="000000"/>
                <w:sz w:val="24"/>
                <w:szCs w:val="24"/>
                <w:lang w:val="en-ID" w:eastAsia="zh-CN" w:bidi="hi-IN"/>
              </w:rPr>
              <w:t>Tokoh</w:t>
            </w:r>
            <w:proofErr w:type="spellEnd"/>
            <w:r>
              <w:rPr>
                <w:rFonts w:ascii="Bookman Old Style" w:eastAsiaTheme="minorEastAsia" w:hAnsi="Bookman Old Style" w:cs="Bookman Old Style"/>
                <w:color w:val="000000"/>
                <w:sz w:val="24"/>
                <w:szCs w:val="24"/>
                <w:lang w:val="en-ID" w:eastAsia="zh-CN" w:bidi="hi-IN"/>
              </w:rPr>
              <w:t xml:space="preserve"> Masyarakat.</w:t>
            </w:r>
          </w:p>
          <w:p w14:paraId="24A7CE88" w14:textId="77777777" w:rsidR="00223DF2" w:rsidRPr="00FB6DE6" w:rsidRDefault="00223DF2" w:rsidP="0095430B">
            <w:p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54AAFE23" w14:textId="77777777" w:rsidR="00223DF2" w:rsidRDefault="00223DF2" w:rsidP="00223DF2">
            <w:pPr>
              <w:pStyle w:val="ListParagraph"/>
              <w:numPr>
                <w:ilvl w:val="0"/>
                <w:numId w:val="13"/>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 xml:space="preserve">Tim </w:t>
            </w:r>
            <w:proofErr w:type="spellStart"/>
            <w:r>
              <w:rPr>
                <w:rFonts w:ascii="Bookman Old Style" w:eastAsiaTheme="minorEastAsia" w:hAnsi="Bookman Old Style" w:cs="Bookman Old Style"/>
                <w:color w:val="000000"/>
                <w:sz w:val="24"/>
                <w:szCs w:val="24"/>
                <w:lang w:val="en-ID" w:eastAsia="zh-CN" w:bidi="hi-IN"/>
              </w:rPr>
              <w:t>Penguji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sebagaimana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dimaksud</w:t>
            </w:r>
            <w:proofErr w:type="spellEnd"/>
            <w:r>
              <w:rPr>
                <w:rFonts w:ascii="Bookman Old Style" w:eastAsiaTheme="minorEastAsia" w:hAnsi="Bookman Old Style" w:cs="Bookman Old Style"/>
                <w:color w:val="000000"/>
                <w:sz w:val="24"/>
                <w:szCs w:val="24"/>
                <w:lang w:val="en-ID" w:eastAsia="zh-CN" w:bidi="hi-IN"/>
              </w:rPr>
              <w:t xml:space="preserve"> pada </w:t>
            </w:r>
            <w:proofErr w:type="spellStart"/>
            <w:r>
              <w:rPr>
                <w:rFonts w:ascii="Bookman Old Style" w:eastAsiaTheme="minorEastAsia" w:hAnsi="Bookman Old Style" w:cs="Bookman Old Style"/>
                <w:color w:val="000000"/>
                <w:sz w:val="24"/>
                <w:szCs w:val="24"/>
                <w:lang w:val="en-ID" w:eastAsia="zh-CN" w:bidi="hi-IN"/>
              </w:rPr>
              <w:t>ayat</w:t>
            </w:r>
            <w:proofErr w:type="spellEnd"/>
            <w:r>
              <w:rPr>
                <w:rFonts w:ascii="Bookman Old Style" w:eastAsiaTheme="minorEastAsia" w:hAnsi="Bookman Old Style" w:cs="Bookman Old Style"/>
                <w:color w:val="000000"/>
                <w:sz w:val="24"/>
                <w:szCs w:val="24"/>
                <w:lang w:val="en-ID" w:eastAsia="zh-CN" w:bidi="hi-IN"/>
              </w:rPr>
              <w:t xml:space="preserve"> (1) </w:t>
            </w:r>
            <w:proofErr w:type="spellStart"/>
            <w:r>
              <w:rPr>
                <w:rFonts w:ascii="Bookman Old Style" w:eastAsiaTheme="minorEastAsia" w:hAnsi="Bookman Old Style" w:cs="Bookman Old Style"/>
                <w:color w:val="000000"/>
                <w:sz w:val="24"/>
                <w:szCs w:val="24"/>
                <w:lang w:val="en-ID" w:eastAsia="zh-CN" w:bidi="hi-IN"/>
              </w:rPr>
              <w:t>berjumlah</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ganjil</w:t>
            </w:r>
            <w:proofErr w:type="spellEnd"/>
            <w:r>
              <w:rPr>
                <w:rFonts w:ascii="Bookman Old Style" w:eastAsiaTheme="minorEastAsia" w:hAnsi="Bookman Old Style" w:cs="Bookman Old Style"/>
                <w:color w:val="000000"/>
                <w:sz w:val="24"/>
                <w:szCs w:val="24"/>
                <w:lang w:val="en-ID" w:eastAsia="zh-CN" w:bidi="hi-IN"/>
              </w:rPr>
              <w:t xml:space="preserve"> paling </w:t>
            </w:r>
            <w:proofErr w:type="spellStart"/>
            <w:r>
              <w:rPr>
                <w:rFonts w:ascii="Bookman Old Style" w:eastAsiaTheme="minorEastAsia" w:hAnsi="Bookman Old Style" w:cs="Bookman Old Style"/>
                <w:color w:val="000000"/>
                <w:sz w:val="24"/>
                <w:szCs w:val="24"/>
                <w:lang w:val="en-ID" w:eastAsia="zh-CN" w:bidi="hi-IN"/>
              </w:rPr>
              <w:t>banyak</w:t>
            </w:r>
            <w:proofErr w:type="spellEnd"/>
            <w:r>
              <w:rPr>
                <w:rFonts w:ascii="Bookman Old Style" w:eastAsiaTheme="minorEastAsia" w:hAnsi="Bookman Old Style" w:cs="Bookman Old Style"/>
                <w:color w:val="000000"/>
                <w:sz w:val="24"/>
                <w:szCs w:val="24"/>
                <w:lang w:val="en-ID" w:eastAsia="zh-CN" w:bidi="hi-IN"/>
              </w:rPr>
              <w:t xml:space="preserve"> 5 (lima) orang.</w:t>
            </w:r>
          </w:p>
          <w:p w14:paraId="3EE47089" w14:textId="77777777" w:rsidR="00223DF2" w:rsidRPr="00DB4544" w:rsidRDefault="00223DF2" w:rsidP="0095430B">
            <w:p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5CBE2038" w14:textId="77777777" w:rsidR="00223DF2" w:rsidRDefault="00223DF2" w:rsidP="00223DF2">
            <w:pPr>
              <w:pStyle w:val="ListParagraph"/>
              <w:numPr>
                <w:ilvl w:val="0"/>
                <w:numId w:val="13"/>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lastRenderedPageBreak/>
              <w:t>Susunan</w:t>
            </w:r>
            <w:proofErr w:type="spellEnd"/>
            <w:r>
              <w:rPr>
                <w:rFonts w:ascii="Bookman Old Style" w:eastAsiaTheme="minorEastAsia" w:hAnsi="Bookman Old Style" w:cs="Bookman Old Style"/>
                <w:color w:val="000000"/>
                <w:sz w:val="24"/>
                <w:szCs w:val="24"/>
                <w:lang w:val="en-ID" w:eastAsia="zh-CN" w:bidi="hi-IN"/>
              </w:rPr>
              <w:t xml:space="preserve"> Tim </w:t>
            </w:r>
            <w:proofErr w:type="spellStart"/>
            <w:r>
              <w:rPr>
                <w:rFonts w:ascii="Bookman Old Style" w:eastAsiaTheme="minorEastAsia" w:hAnsi="Bookman Old Style" w:cs="Bookman Old Style"/>
                <w:color w:val="000000"/>
                <w:sz w:val="24"/>
                <w:szCs w:val="24"/>
                <w:lang w:val="en-ID" w:eastAsia="zh-CN" w:bidi="hi-IN"/>
              </w:rPr>
              <w:t>Penguji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sebagaimana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dimaksud</w:t>
            </w:r>
            <w:proofErr w:type="spellEnd"/>
            <w:r>
              <w:rPr>
                <w:rFonts w:ascii="Bookman Old Style" w:eastAsiaTheme="minorEastAsia" w:hAnsi="Bookman Old Style" w:cs="Bookman Old Style"/>
                <w:color w:val="000000"/>
                <w:sz w:val="24"/>
                <w:szCs w:val="24"/>
                <w:lang w:val="en-ID" w:eastAsia="zh-CN" w:bidi="hi-IN"/>
              </w:rPr>
              <w:t xml:space="preserve"> pada </w:t>
            </w:r>
            <w:proofErr w:type="spellStart"/>
            <w:r>
              <w:rPr>
                <w:rFonts w:ascii="Bookman Old Style" w:eastAsiaTheme="minorEastAsia" w:hAnsi="Bookman Old Style" w:cs="Bookman Old Style"/>
                <w:color w:val="000000"/>
                <w:sz w:val="24"/>
                <w:szCs w:val="24"/>
                <w:lang w:val="en-ID" w:eastAsia="zh-CN" w:bidi="hi-IN"/>
              </w:rPr>
              <w:t>ayat</w:t>
            </w:r>
            <w:proofErr w:type="spellEnd"/>
            <w:r>
              <w:rPr>
                <w:rFonts w:ascii="Bookman Old Style" w:eastAsiaTheme="minorEastAsia" w:hAnsi="Bookman Old Style" w:cs="Bookman Old Style"/>
                <w:color w:val="000000"/>
                <w:sz w:val="24"/>
                <w:szCs w:val="24"/>
                <w:lang w:val="en-ID" w:eastAsia="zh-CN" w:bidi="hi-IN"/>
              </w:rPr>
              <w:t xml:space="preserve"> (1) </w:t>
            </w:r>
            <w:proofErr w:type="spellStart"/>
            <w:r>
              <w:rPr>
                <w:rFonts w:ascii="Bookman Old Style" w:eastAsiaTheme="minorEastAsia" w:hAnsi="Bookman Old Style" w:cs="Bookman Old Style"/>
                <w:color w:val="000000"/>
                <w:sz w:val="24"/>
                <w:szCs w:val="24"/>
                <w:lang w:val="en-ID" w:eastAsia="zh-CN" w:bidi="hi-IN"/>
              </w:rPr>
              <w:t>terdiri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proofErr w:type="gramStart"/>
            <w:r>
              <w:rPr>
                <w:rFonts w:ascii="Bookman Old Style" w:eastAsiaTheme="minorEastAsia" w:hAnsi="Bookman Old Style" w:cs="Bookman Old Style"/>
                <w:color w:val="000000"/>
                <w:sz w:val="24"/>
                <w:szCs w:val="24"/>
                <w:lang w:val="en-ID" w:eastAsia="zh-CN" w:bidi="hi-IN"/>
              </w:rPr>
              <w:t>dari</w:t>
            </w:r>
            <w:proofErr w:type="spellEnd"/>
            <w:r>
              <w:rPr>
                <w:rFonts w:ascii="Bookman Old Style" w:eastAsiaTheme="minorEastAsia" w:hAnsi="Bookman Old Style" w:cs="Bookman Old Style"/>
                <w:color w:val="000000"/>
                <w:sz w:val="24"/>
                <w:szCs w:val="24"/>
                <w:lang w:val="en-ID" w:eastAsia="zh-CN" w:bidi="hi-IN"/>
              </w:rPr>
              <w:t xml:space="preserve"> :</w:t>
            </w:r>
            <w:proofErr w:type="gramEnd"/>
          </w:p>
          <w:p w14:paraId="04E6E621" w14:textId="77777777" w:rsidR="00223DF2" w:rsidRDefault="00223DF2" w:rsidP="00223DF2">
            <w:pPr>
              <w:pStyle w:val="ListParagraph"/>
              <w:numPr>
                <w:ilvl w:val="7"/>
                <w:numId w:val="12"/>
              </w:numPr>
              <w:autoSpaceDE w:val="0"/>
              <w:autoSpaceDN w:val="0"/>
              <w:adjustRightInd w:val="0"/>
              <w:spacing w:after="0" w:line="240" w:lineRule="auto"/>
              <w:ind w:left="108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Ketua</w:t>
            </w:r>
            <w:proofErr w:type="spellEnd"/>
            <w:r>
              <w:rPr>
                <w:rFonts w:ascii="Bookman Old Style" w:eastAsiaTheme="minorEastAsia" w:hAnsi="Bookman Old Style" w:cs="Bookman Old Style"/>
                <w:color w:val="000000"/>
                <w:sz w:val="24"/>
                <w:szCs w:val="24"/>
                <w:lang w:val="en-ID" w:eastAsia="zh-CN" w:bidi="hi-IN"/>
              </w:rPr>
              <w:t>;</w:t>
            </w:r>
          </w:p>
          <w:p w14:paraId="2917350A" w14:textId="77777777" w:rsidR="00223DF2" w:rsidRDefault="00223DF2" w:rsidP="00223DF2">
            <w:pPr>
              <w:pStyle w:val="ListParagraph"/>
              <w:numPr>
                <w:ilvl w:val="7"/>
                <w:numId w:val="12"/>
              </w:numPr>
              <w:autoSpaceDE w:val="0"/>
              <w:autoSpaceDN w:val="0"/>
              <w:adjustRightInd w:val="0"/>
              <w:spacing w:after="0" w:line="240" w:lineRule="auto"/>
              <w:ind w:left="108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Sekretaris</w:t>
            </w:r>
            <w:proofErr w:type="spellEnd"/>
            <w:r>
              <w:rPr>
                <w:rFonts w:ascii="Bookman Old Style" w:eastAsiaTheme="minorEastAsia" w:hAnsi="Bookman Old Style" w:cs="Bookman Old Style"/>
                <w:color w:val="000000"/>
                <w:sz w:val="24"/>
                <w:szCs w:val="24"/>
                <w:lang w:val="en-ID" w:eastAsia="zh-CN" w:bidi="hi-IN"/>
              </w:rPr>
              <w:t>;</w:t>
            </w:r>
          </w:p>
          <w:p w14:paraId="7A5A8B2F" w14:textId="77777777" w:rsidR="00223DF2" w:rsidRDefault="00223DF2" w:rsidP="00223DF2">
            <w:pPr>
              <w:pStyle w:val="ListParagraph"/>
              <w:numPr>
                <w:ilvl w:val="7"/>
                <w:numId w:val="12"/>
              </w:numPr>
              <w:autoSpaceDE w:val="0"/>
              <w:autoSpaceDN w:val="0"/>
              <w:adjustRightInd w:val="0"/>
              <w:spacing w:after="0" w:line="240" w:lineRule="auto"/>
              <w:ind w:left="108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Anggota</w:t>
            </w:r>
            <w:proofErr w:type="spellEnd"/>
            <w:r>
              <w:rPr>
                <w:rFonts w:ascii="Bookman Old Style" w:eastAsiaTheme="minorEastAsia" w:hAnsi="Bookman Old Style" w:cs="Bookman Old Style"/>
                <w:color w:val="000000"/>
                <w:sz w:val="24"/>
                <w:szCs w:val="24"/>
                <w:lang w:val="en-ID" w:eastAsia="zh-CN" w:bidi="hi-IN"/>
              </w:rPr>
              <w:t>.</w:t>
            </w:r>
          </w:p>
          <w:p w14:paraId="7E9A8002" w14:textId="77777777" w:rsidR="00223DF2" w:rsidRDefault="00223DF2" w:rsidP="0095430B">
            <w:pPr>
              <w:pStyle w:val="ListParagraph"/>
              <w:autoSpaceDE w:val="0"/>
              <w:autoSpaceDN w:val="0"/>
              <w:adjustRightInd w:val="0"/>
              <w:spacing w:after="0" w:line="240" w:lineRule="auto"/>
              <w:ind w:left="1086"/>
              <w:jc w:val="both"/>
              <w:rPr>
                <w:rFonts w:ascii="Bookman Old Style" w:eastAsiaTheme="minorEastAsia" w:hAnsi="Bookman Old Style" w:cs="Bookman Old Style"/>
                <w:color w:val="000000"/>
                <w:sz w:val="24"/>
                <w:szCs w:val="24"/>
                <w:lang w:val="en-ID" w:eastAsia="zh-CN" w:bidi="hi-IN"/>
              </w:rPr>
            </w:pPr>
          </w:p>
          <w:p w14:paraId="082DC956" w14:textId="77777777" w:rsidR="00223DF2" w:rsidRDefault="00223DF2" w:rsidP="0095430B">
            <w:pPr>
              <w:autoSpaceDE w:val="0"/>
              <w:autoSpaceDN w:val="0"/>
              <w:adjustRightInd w:val="0"/>
              <w:spacing w:after="0" w:line="240" w:lineRule="auto"/>
              <w:ind w:left="366"/>
              <w:jc w:val="both"/>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 xml:space="preserve">(6) </w:t>
            </w:r>
            <w:proofErr w:type="spellStart"/>
            <w:r w:rsidRPr="00B97F40">
              <w:rPr>
                <w:rFonts w:ascii="Bookman Old Style" w:eastAsiaTheme="minorEastAsia" w:hAnsi="Bookman Old Style" w:cs="Bookman Old Style"/>
                <w:color w:val="000000"/>
                <w:sz w:val="24"/>
                <w:szCs w:val="24"/>
                <w:lang w:val="en-ID" w:eastAsia="zh-CN" w:bidi="hi-IN"/>
              </w:rPr>
              <w:t>Tugas</w:t>
            </w:r>
            <w:proofErr w:type="spellEnd"/>
            <w:r w:rsidRPr="00B97F40">
              <w:rPr>
                <w:rFonts w:ascii="Bookman Old Style" w:eastAsiaTheme="minorEastAsia" w:hAnsi="Bookman Old Style" w:cs="Bookman Old Style"/>
                <w:color w:val="000000"/>
                <w:sz w:val="24"/>
                <w:szCs w:val="24"/>
                <w:lang w:val="en-ID" w:eastAsia="zh-CN" w:bidi="hi-IN"/>
              </w:rPr>
              <w:t xml:space="preserve"> Tim </w:t>
            </w:r>
            <w:proofErr w:type="spellStart"/>
            <w:r w:rsidRPr="00B97F40">
              <w:rPr>
                <w:rFonts w:ascii="Bookman Old Style" w:eastAsiaTheme="minorEastAsia" w:hAnsi="Bookman Old Style" w:cs="Bookman Old Style"/>
                <w:color w:val="000000"/>
                <w:sz w:val="24"/>
                <w:szCs w:val="24"/>
                <w:lang w:val="en-ID" w:eastAsia="zh-CN" w:bidi="hi-IN"/>
              </w:rPr>
              <w:t>Penguji</w:t>
            </w:r>
            <w:proofErr w:type="spellEnd"/>
            <w:r w:rsidRPr="00B97F40">
              <w:rPr>
                <w:rFonts w:ascii="Bookman Old Style" w:eastAsiaTheme="minorEastAsia" w:hAnsi="Bookman Old Style" w:cs="Bookman Old Style"/>
                <w:color w:val="000000"/>
                <w:sz w:val="24"/>
                <w:szCs w:val="24"/>
                <w:lang w:val="en-ID" w:eastAsia="zh-CN" w:bidi="hi-IN"/>
              </w:rPr>
              <w:t xml:space="preserve"> </w:t>
            </w:r>
            <w:proofErr w:type="spellStart"/>
            <w:r w:rsidRPr="00B97F40">
              <w:rPr>
                <w:rFonts w:ascii="Bookman Old Style" w:eastAsiaTheme="minorEastAsia" w:hAnsi="Bookman Old Style" w:cs="Bookman Old Style"/>
                <w:color w:val="000000"/>
                <w:sz w:val="24"/>
                <w:szCs w:val="24"/>
                <w:lang w:val="en-ID" w:eastAsia="zh-CN" w:bidi="hi-IN"/>
              </w:rPr>
              <w:t>sebagaimana</w:t>
            </w:r>
            <w:proofErr w:type="spellEnd"/>
            <w:r w:rsidRPr="00B97F40">
              <w:rPr>
                <w:rFonts w:ascii="Bookman Old Style" w:eastAsiaTheme="minorEastAsia" w:hAnsi="Bookman Old Style" w:cs="Bookman Old Style"/>
                <w:color w:val="000000"/>
                <w:sz w:val="24"/>
                <w:szCs w:val="24"/>
                <w:lang w:val="en-ID" w:eastAsia="zh-CN" w:bidi="hi-IN"/>
              </w:rPr>
              <w:t xml:space="preserve"> </w:t>
            </w:r>
            <w:proofErr w:type="spellStart"/>
            <w:r w:rsidRPr="00B97F40">
              <w:rPr>
                <w:rFonts w:ascii="Bookman Old Style" w:eastAsiaTheme="minorEastAsia" w:hAnsi="Bookman Old Style" w:cs="Bookman Old Style"/>
                <w:color w:val="000000"/>
                <w:sz w:val="24"/>
                <w:szCs w:val="24"/>
                <w:lang w:val="en-ID" w:eastAsia="zh-CN" w:bidi="hi-IN"/>
              </w:rPr>
              <w:t>dimaksud</w:t>
            </w:r>
            <w:proofErr w:type="spellEnd"/>
            <w:r w:rsidRPr="00B97F40">
              <w:rPr>
                <w:rFonts w:ascii="Bookman Old Style" w:eastAsiaTheme="minorEastAsia" w:hAnsi="Bookman Old Style" w:cs="Bookman Old Style"/>
                <w:color w:val="000000"/>
                <w:sz w:val="24"/>
                <w:szCs w:val="24"/>
                <w:lang w:val="en-ID" w:eastAsia="zh-CN" w:bidi="hi-IN"/>
              </w:rPr>
              <w:t xml:space="preserve"> pada </w:t>
            </w:r>
            <w:proofErr w:type="spellStart"/>
            <w:r w:rsidRPr="00B97F40">
              <w:rPr>
                <w:rFonts w:ascii="Bookman Old Style" w:eastAsiaTheme="minorEastAsia" w:hAnsi="Bookman Old Style" w:cs="Bookman Old Style"/>
                <w:color w:val="000000"/>
                <w:sz w:val="24"/>
                <w:szCs w:val="24"/>
                <w:lang w:val="en-ID" w:eastAsia="zh-CN" w:bidi="hi-IN"/>
              </w:rPr>
              <w:t>ayat</w:t>
            </w:r>
            <w:proofErr w:type="spellEnd"/>
            <w:r w:rsidRPr="00B97F40">
              <w:rPr>
                <w:rFonts w:ascii="Bookman Old Style" w:eastAsiaTheme="minorEastAsia" w:hAnsi="Bookman Old Style" w:cs="Bookman Old Style"/>
                <w:color w:val="000000"/>
                <w:sz w:val="24"/>
                <w:szCs w:val="24"/>
                <w:lang w:val="en-ID" w:eastAsia="zh-CN" w:bidi="hi-IN"/>
              </w:rPr>
              <w:t xml:space="preserve"> (1) </w:t>
            </w:r>
            <w:proofErr w:type="spellStart"/>
            <w:proofErr w:type="gramStart"/>
            <w:r w:rsidRPr="00B97F40">
              <w:rPr>
                <w:rFonts w:ascii="Bookman Old Style" w:eastAsiaTheme="minorEastAsia" w:hAnsi="Bookman Old Style" w:cs="Bookman Old Style"/>
                <w:color w:val="000000"/>
                <w:sz w:val="24"/>
                <w:szCs w:val="24"/>
                <w:lang w:val="en-ID" w:eastAsia="zh-CN" w:bidi="hi-IN"/>
              </w:rPr>
              <w:t>adalah</w:t>
            </w:r>
            <w:proofErr w:type="spellEnd"/>
            <w:r w:rsidRPr="00B97F40">
              <w:rPr>
                <w:rFonts w:ascii="Bookman Old Style" w:eastAsiaTheme="minorEastAsia" w:hAnsi="Bookman Old Style" w:cs="Bookman Old Style"/>
                <w:color w:val="000000"/>
                <w:sz w:val="24"/>
                <w:szCs w:val="24"/>
                <w:lang w:val="en-ID" w:eastAsia="zh-CN" w:bidi="hi-IN"/>
              </w:rPr>
              <w:t xml:space="preserve"> :</w:t>
            </w:r>
            <w:proofErr w:type="gramEnd"/>
          </w:p>
          <w:p w14:paraId="5F919E6A" w14:textId="77777777" w:rsidR="00223DF2" w:rsidRDefault="00223DF2" w:rsidP="00223DF2">
            <w:pPr>
              <w:pStyle w:val="ListParagraph"/>
              <w:numPr>
                <w:ilvl w:val="0"/>
                <w:numId w:val="14"/>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sidRPr="00B97F40">
              <w:rPr>
                <w:rFonts w:ascii="Bookman Old Style" w:eastAsiaTheme="minorEastAsia" w:hAnsi="Bookman Old Style" w:cs="Bookman Old Style"/>
                <w:color w:val="000000"/>
                <w:sz w:val="24"/>
                <w:szCs w:val="24"/>
                <w:lang w:val="en-ID" w:eastAsia="zh-CN" w:bidi="hi-IN"/>
              </w:rPr>
              <w:t>menyusun</w:t>
            </w:r>
            <w:proofErr w:type="spellEnd"/>
            <w:r w:rsidRPr="00B97F40">
              <w:rPr>
                <w:rFonts w:ascii="Bookman Old Style" w:eastAsiaTheme="minorEastAsia" w:hAnsi="Bookman Old Style" w:cs="Bookman Old Style"/>
                <w:color w:val="000000"/>
                <w:sz w:val="24"/>
                <w:szCs w:val="24"/>
                <w:lang w:val="en-ID" w:eastAsia="zh-CN" w:bidi="hi-IN"/>
              </w:rPr>
              <w:t xml:space="preserve"> tata </w:t>
            </w:r>
            <w:proofErr w:type="spellStart"/>
            <w:r w:rsidRPr="00B97F40">
              <w:rPr>
                <w:rFonts w:ascii="Bookman Old Style" w:eastAsiaTheme="minorEastAsia" w:hAnsi="Bookman Old Style" w:cs="Bookman Old Style"/>
                <w:color w:val="000000"/>
                <w:sz w:val="24"/>
                <w:szCs w:val="24"/>
                <w:lang w:val="en-ID" w:eastAsia="zh-CN" w:bidi="hi-IN"/>
              </w:rPr>
              <w:t>tertib</w:t>
            </w:r>
            <w:proofErr w:type="spellEnd"/>
            <w:r w:rsidRPr="00B97F40">
              <w:rPr>
                <w:rFonts w:ascii="Bookman Old Style" w:eastAsiaTheme="minorEastAsia" w:hAnsi="Bookman Old Style" w:cs="Bookman Old Style"/>
                <w:color w:val="000000"/>
                <w:sz w:val="24"/>
                <w:szCs w:val="24"/>
                <w:lang w:val="en-ID" w:eastAsia="zh-CN" w:bidi="hi-IN"/>
              </w:rPr>
              <w:t xml:space="preserve"> </w:t>
            </w:r>
            <w:proofErr w:type="spellStart"/>
            <w:r w:rsidRPr="00B97F40">
              <w:rPr>
                <w:rFonts w:ascii="Bookman Old Style" w:eastAsiaTheme="minorEastAsia" w:hAnsi="Bookman Old Style" w:cs="Bookman Old Style"/>
                <w:color w:val="000000"/>
                <w:sz w:val="24"/>
                <w:szCs w:val="24"/>
                <w:lang w:val="en-ID" w:eastAsia="zh-CN" w:bidi="hi-IN"/>
              </w:rPr>
              <w:t>pelaksanaan</w:t>
            </w:r>
            <w:proofErr w:type="spellEnd"/>
            <w:r w:rsidRPr="00B97F40">
              <w:rPr>
                <w:rFonts w:ascii="Bookman Old Style" w:eastAsiaTheme="minorEastAsia" w:hAnsi="Bookman Old Style" w:cs="Bookman Old Style"/>
                <w:color w:val="000000"/>
                <w:sz w:val="24"/>
                <w:szCs w:val="24"/>
                <w:lang w:val="en-ID" w:eastAsia="zh-CN" w:bidi="hi-IN"/>
              </w:rPr>
              <w:t xml:space="preserve"> </w:t>
            </w:r>
            <w:proofErr w:type="spellStart"/>
            <w:r w:rsidRPr="00B97F40">
              <w:rPr>
                <w:rFonts w:ascii="Bookman Old Style" w:eastAsiaTheme="minorEastAsia" w:hAnsi="Bookman Old Style" w:cs="Bookman Old Style"/>
                <w:color w:val="000000"/>
                <w:sz w:val="24"/>
                <w:szCs w:val="24"/>
                <w:lang w:val="en-ID" w:eastAsia="zh-CN" w:bidi="hi-IN"/>
              </w:rPr>
              <w:t>ujian</w:t>
            </w:r>
            <w:proofErr w:type="spellEnd"/>
            <w:r w:rsidRPr="00B97F40">
              <w:rPr>
                <w:rFonts w:ascii="Bookman Old Style" w:eastAsiaTheme="minorEastAsia" w:hAnsi="Bookman Old Style" w:cs="Bookman Old Style"/>
                <w:color w:val="000000"/>
                <w:sz w:val="24"/>
                <w:szCs w:val="24"/>
                <w:lang w:val="en-ID" w:eastAsia="zh-CN" w:bidi="hi-IN"/>
              </w:rPr>
              <w:t>;</w:t>
            </w:r>
          </w:p>
          <w:p w14:paraId="70772EDB" w14:textId="77777777" w:rsidR="00223DF2" w:rsidRDefault="00223DF2" w:rsidP="00223DF2">
            <w:pPr>
              <w:pStyle w:val="ListParagraph"/>
              <w:numPr>
                <w:ilvl w:val="0"/>
                <w:numId w:val="14"/>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sidRPr="00B97F40">
              <w:rPr>
                <w:rFonts w:ascii="Bookman Old Style" w:eastAsiaTheme="minorEastAsia" w:hAnsi="Bookman Old Style" w:cs="Bookman Old Style"/>
                <w:color w:val="000000"/>
                <w:sz w:val="24"/>
                <w:szCs w:val="24"/>
                <w:lang w:val="en-ID" w:eastAsia="zh-CN" w:bidi="hi-IN"/>
              </w:rPr>
              <w:t>mempersiapkan</w:t>
            </w:r>
            <w:proofErr w:type="spellEnd"/>
            <w:r w:rsidRPr="00B97F40">
              <w:rPr>
                <w:rFonts w:ascii="Bookman Old Style" w:eastAsiaTheme="minorEastAsia" w:hAnsi="Bookman Old Style" w:cs="Bookman Old Style"/>
                <w:color w:val="000000"/>
                <w:sz w:val="24"/>
                <w:szCs w:val="24"/>
                <w:lang w:val="en-ID" w:eastAsia="zh-CN" w:bidi="hi-IN"/>
              </w:rPr>
              <w:t xml:space="preserve"> </w:t>
            </w:r>
            <w:proofErr w:type="spellStart"/>
            <w:r w:rsidRPr="00B97F40">
              <w:rPr>
                <w:rFonts w:ascii="Bookman Old Style" w:eastAsiaTheme="minorEastAsia" w:hAnsi="Bookman Old Style" w:cs="Bookman Old Style"/>
                <w:color w:val="000000"/>
                <w:sz w:val="24"/>
                <w:szCs w:val="24"/>
                <w:lang w:val="en-ID" w:eastAsia="zh-CN" w:bidi="hi-IN"/>
              </w:rPr>
              <w:t>materi</w:t>
            </w:r>
            <w:proofErr w:type="spellEnd"/>
            <w:r w:rsidRPr="00B97F40">
              <w:rPr>
                <w:rFonts w:ascii="Bookman Old Style" w:eastAsiaTheme="minorEastAsia" w:hAnsi="Bookman Old Style" w:cs="Bookman Old Style"/>
                <w:color w:val="000000"/>
                <w:sz w:val="24"/>
                <w:szCs w:val="24"/>
                <w:lang w:val="en-ID" w:eastAsia="zh-CN" w:bidi="hi-IN"/>
              </w:rPr>
              <w:t xml:space="preserve"> </w:t>
            </w:r>
            <w:proofErr w:type="spellStart"/>
            <w:r w:rsidRPr="00B97F40">
              <w:rPr>
                <w:rFonts w:ascii="Bookman Old Style" w:eastAsiaTheme="minorEastAsia" w:hAnsi="Bookman Old Style" w:cs="Bookman Old Style"/>
                <w:color w:val="000000"/>
                <w:sz w:val="24"/>
                <w:szCs w:val="24"/>
                <w:lang w:val="en-ID" w:eastAsia="zh-CN" w:bidi="hi-IN"/>
              </w:rPr>
              <w:t>soal</w:t>
            </w:r>
            <w:proofErr w:type="spellEnd"/>
            <w:r w:rsidRPr="00B97F40">
              <w:rPr>
                <w:rFonts w:ascii="Bookman Old Style" w:eastAsiaTheme="minorEastAsia" w:hAnsi="Bookman Old Style" w:cs="Bookman Old Style"/>
                <w:color w:val="000000"/>
                <w:sz w:val="24"/>
                <w:szCs w:val="24"/>
                <w:lang w:val="en-ID" w:eastAsia="zh-CN" w:bidi="hi-IN"/>
              </w:rPr>
              <w:t xml:space="preserve"> </w:t>
            </w:r>
            <w:proofErr w:type="spellStart"/>
            <w:r w:rsidRPr="00B97F40">
              <w:rPr>
                <w:rFonts w:ascii="Bookman Old Style" w:eastAsiaTheme="minorEastAsia" w:hAnsi="Bookman Old Style" w:cs="Bookman Old Style"/>
                <w:color w:val="000000"/>
                <w:sz w:val="24"/>
                <w:szCs w:val="24"/>
                <w:lang w:val="en-ID" w:eastAsia="zh-CN" w:bidi="hi-IN"/>
              </w:rPr>
              <w:t>ujian</w:t>
            </w:r>
            <w:proofErr w:type="spellEnd"/>
            <w:r w:rsidRPr="00B97F40">
              <w:rPr>
                <w:rFonts w:ascii="Bookman Old Style" w:eastAsiaTheme="minorEastAsia" w:hAnsi="Bookman Old Style" w:cs="Bookman Old Style"/>
                <w:color w:val="000000"/>
                <w:sz w:val="24"/>
                <w:szCs w:val="24"/>
                <w:lang w:val="en-ID" w:eastAsia="zh-CN" w:bidi="hi-IN"/>
              </w:rPr>
              <w:t>;</w:t>
            </w:r>
          </w:p>
          <w:p w14:paraId="274D8C69" w14:textId="77777777" w:rsidR="00223DF2" w:rsidRDefault="00223DF2" w:rsidP="00223DF2">
            <w:pPr>
              <w:pStyle w:val="ListParagraph"/>
              <w:numPr>
                <w:ilvl w:val="0"/>
                <w:numId w:val="14"/>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sidRPr="00B97F40">
              <w:rPr>
                <w:rFonts w:ascii="Bookman Old Style" w:eastAsiaTheme="minorEastAsia" w:hAnsi="Bookman Old Style" w:cs="Bookman Old Style"/>
                <w:color w:val="000000"/>
                <w:sz w:val="24"/>
                <w:szCs w:val="24"/>
                <w:lang w:val="en-ID" w:eastAsia="zh-CN" w:bidi="hi-IN"/>
              </w:rPr>
              <w:t>menentukan</w:t>
            </w:r>
            <w:proofErr w:type="spellEnd"/>
            <w:r w:rsidRPr="00B97F40">
              <w:rPr>
                <w:rFonts w:ascii="Bookman Old Style" w:eastAsiaTheme="minorEastAsia" w:hAnsi="Bookman Old Style" w:cs="Bookman Old Style"/>
                <w:color w:val="000000"/>
                <w:sz w:val="24"/>
                <w:szCs w:val="24"/>
                <w:lang w:val="en-ID" w:eastAsia="zh-CN" w:bidi="hi-IN"/>
              </w:rPr>
              <w:t xml:space="preserve"> </w:t>
            </w:r>
            <w:proofErr w:type="spellStart"/>
            <w:r w:rsidRPr="00B97F40">
              <w:rPr>
                <w:rFonts w:ascii="Bookman Old Style" w:eastAsiaTheme="minorEastAsia" w:hAnsi="Bookman Old Style" w:cs="Bookman Old Style"/>
                <w:color w:val="000000"/>
                <w:sz w:val="24"/>
                <w:szCs w:val="24"/>
                <w:lang w:val="en-ID" w:eastAsia="zh-CN" w:bidi="hi-IN"/>
              </w:rPr>
              <w:t>kriteria</w:t>
            </w:r>
            <w:proofErr w:type="spellEnd"/>
            <w:r w:rsidRPr="00B97F40">
              <w:rPr>
                <w:rFonts w:ascii="Bookman Old Style" w:eastAsiaTheme="minorEastAsia" w:hAnsi="Bookman Old Style" w:cs="Bookman Old Style"/>
                <w:color w:val="000000"/>
                <w:sz w:val="24"/>
                <w:szCs w:val="24"/>
                <w:lang w:val="en-ID" w:eastAsia="zh-CN" w:bidi="hi-IN"/>
              </w:rPr>
              <w:t xml:space="preserve"> </w:t>
            </w:r>
            <w:proofErr w:type="spellStart"/>
            <w:r w:rsidRPr="00B97F40">
              <w:rPr>
                <w:rFonts w:ascii="Bookman Old Style" w:eastAsiaTheme="minorEastAsia" w:hAnsi="Bookman Old Style" w:cs="Bookman Old Style"/>
                <w:color w:val="000000"/>
                <w:sz w:val="24"/>
                <w:szCs w:val="24"/>
                <w:lang w:val="en-ID" w:eastAsia="zh-CN" w:bidi="hi-IN"/>
              </w:rPr>
              <w:t>penilaian</w:t>
            </w:r>
            <w:proofErr w:type="spellEnd"/>
            <w:r w:rsidRPr="00B97F40">
              <w:rPr>
                <w:rFonts w:ascii="Bookman Old Style" w:eastAsiaTheme="minorEastAsia" w:hAnsi="Bookman Old Style" w:cs="Bookman Old Style"/>
                <w:color w:val="000000"/>
                <w:sz w:val="24"/>
                <w:szCs w:val="24"/>
                <w:lang w:val="en-ID" w:eastAsia="zh-CN" w:bidi="hi-IN"/>
              </w:rPr>
              <w:t>;</w:t>
            </w:r>
          </w:p>
          <w:p w14:paraId="65104D91" w14:textId="77777777" w:rsidR="00223DF2" w:rsidRDefault="00223DF2" w:rsidP="00223DF2">
            <w:pPr>
              <w:pStyle w:val="ListParagraph"/>
              <w:numPr>
                <w:ilvl w:val="0"/>
                <w:numId w:val="14"/>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sidRPr="00B97F40">
              <w:rPr>
                <w:rFonts w:ascii="Bookman Old Style" w:eastAsiaTheme="minorEastAsia" w:hAnsi="Bookman Old Style" w:cs="Bookman Old Style"/>
                <w:color w:val="000000"/>
                <w:sz w:val="24"/>
                <w:szCs w:val="24"/>
                <w:lang w:val="en-ID" w:eastAsia="zh-CN" w:bidi="hi-IN"/>
              </w:rPr>
              <w:t>menyelenggarakan</w:t>
            </w:r>
            <w:proofErr w:type="spellEnd"/>
            <w:r w:rsidRPr="00B97F40">
              <w:rPr>
                <w:rFonts w:ascii="Bookman Old Style" w:eastAsiaTheme="minorEastAsia" w:hAnsi="Bookman Old Style" w:cs="Bookman Old Style"/>
                <w:color w:val="000000"/>
                <w:sz w:val="24"/>
                <w:szCs w:val="24"/>
                <w:lang w:val="en-ID" w:eastAsia="zh-CN" w:bidi="hi-IN"/>
              </w:rPr>
              <w:t xml:space="preserve"> </w:t>
            </w:r>
            <w:proofErr w:type="spellStart"/>
            <w:r w:rsidRPr="00B97F40">
              <w:rPr>
                <w:rFonts w:ascii="Bookman Old Style" w:eastAsiaTheme="minorEastAsia" w:hAnsi="Bookman Old Style" w:cs="Bookman Old Style"/>
                <w:color w:val="000000"/>
                <w:sz w:val="24"/>
                <w:szCs w:val="24"/>
                <w:lang w:val="en-ID" w:eastAsia="zh-CN" w:bidi="hi-IN"/>
              </w:rPr>
              <w:t>ujian</w:t>
            </w:r>
            <w:proofErr w:type="spellEnd"/>
            <w:r w:rsidRPr="00B97F40">
              <w:rPr>
                <w:rFonts w:ascii="Bookman Old Style" w:eastAsiaTheme="minorEastAsia" w:hAnsi="Bookman Old Style" w:cs="Bookman Old Style"/>
                <w:color w:val="000000"/>
                <w:sz w:val="24"/>
                <w:szCs w:val="24"/>
                <w:lang w:val="en-ID" w:eastAsia="zh-CN" w:bidi="hi-IN"/>
              </w:rPr>
              <w:t>;</w:t>
            </w:r>
          </w:p>
          <w:p w14:paraId="3D7CA112" w14:textId="77777777" w:rsidR="00223DF2" w:rsidRDefault="00223DF2" w:rsidP="00223DF2">
            <w:pPr>
              <w:pStyle w:val="ListParagraph"/>
              <w:numPr>
                <w:ilvl w:val="0"/>
                <w:numId w:val="14"/>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sidRPr="00B97F40">
              <w:rPr>
                <w:rFonts w:ascii="Bookman Old Style" w:eastAsiaTheme="minorEastAsia" w:hAnsi="Bookman Old Style" w:cs="Bookman Old Style"/>
                <w:color w:val="000000"/>
                <w:sz w:val="24"/>
                <w:szCs w:val="24"/>
                <w:lang w:val="en-ID" w:eastAsia="zh-CN" w:bidi="hi-IN"/>
              </w:rPr>
              <w:t>menetapkan</w:t>
            </w:r>
            <w:proofErr w:type="spellEnd"/>
            <w:r w:rsidRPr="00B97F40">
              <w:rPr>
                <w:rFonts w:ascii="Bookman Old Style" w:eastAsiaTheme="minorEastAsia" w:hAnsi="Bookman Old Style" w:cs="Bookman Old Style"/>
                <w:color w:val="000000"/>
                <w:sz w:val="24"/>
                <w:szCs w:val="24"/>
                <w:lang w:val="en-ID" w:eastAsia="zh-CN" w:bidi="hi-IN"/>
              </w:rPr>
              <w:t xml:space="preserve"> </w:t>
            </w:r>
            <w:proofErr w:type="spellStart"/>
            <w:r w:rsidRPr="00B97F40">
              <w:rPr>
                <w:rFonts w:ascii="Bookman Old Style" w:eastAsiaTheme="minorEastAsia" w:hAnsi="Bookman Old Style" w:cs="Bookman Old Style"/>
                <w:color w:val="000000"/>
                <w:sz w:val="24"/>
                <w:szCs w:val="24"/>
                <w:lang w:val="en-ID" w:eastAsia="zh-CN" w:bidi="hi-IN"/>
              </w:rPr>
              <w:t>hasil</w:t>
            </w:r>
            <w:proofErr w:type="spellEnd"/>
            <w:r w:rsidRPr="00B97F40">
              <w:rPr>
                <w:rFonts w:ascii="Bookman Old Style" w:eastAsiaTheme="minorEastAsia" w:hAnsi="Bookman Old Style" w:cs="Bookman Old Style"/>
                <w:color w:val="000000"/>
                <w:sz w:val="24"/>
                <w:szCs w:val="24"/>
                <w:lang w:val="en-ID" w:eastAsia="zh-CN" w:bidi="hi-IN"/>
              </w:rPr>
              <w:t xml:space="preserve"> </w:t>
            </w:r>
            <w:proofErr w:type="spellStart"/>
            <w:r w:rsidRPr="00B97F40">
              <w:rPr>
                <w:rFonts w:ascii="Bookman Old Style" w:eastAsiaTheme="minorEastAsia" w:hAnsi="Bookman Old Style" w:cs="Bookman Old Style"/>
                <w:color w:val="000000"/>
                <w:sz w:val="24"/>
                <w:szCs w:val="24"/>
                <w:lang w:val="en-ID" w:eastAsia="zh-CN" w:bidi="hi-IN"/>
              </w:rPr>
              <w:t>ujian</w:t>
            </w:r>
            <w:proofErr w:type="spellEnd"/>
            <w:r w:rsidRPr="00B97F40">
              <w:rPr>
                <w:rFonts w:ascii="Bookman Old Style" w:eastAsiaTheme="minorEastAsia" w:hAnsi="Bookman Old Style" w:cs="Bookman Old Style"/>
                <w:color w:val="000000"/>
                <w:sz w:val="24"/>
                <w:szCs w:val="24"/>
                <w:lang w:val="en-ID" w:eastAsia="zh-CN" w:bidi="hi-IN"/>
              </w:rPr>
              <w:t>;</w:t>
            </w:r>
          </w:p>
          <w:p w14:paraId="713C10DE" w14:textId="77777777" w:rsidR="00223DF2" w:rsidRDefault="00223DF2" w:rsidP="00223DF2">
            <w:pPr>
              <w:pStyle w:val="ListParagraph"/>
              <w:numPr>
                <w:ilvl w:val="0"/>
                <w:numId w:val="14"/>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sidRPr="00B97F40">
              <w:rPr>
                <w:rFonts w:ascii="Bookman Old Style" w:eastAsiaTheme="minorEastAsia" w:hAnsi="Bookman Old Style" w:cs="Bookman Old Style"/>
                <w:color w:val="000000"/>
                <w:sz w:val="24"/>
                <w:szCs w:val="24"/>
                <w:lang w:val="en-ID" w:eastAsia="zh-CN" w:bidi="hi-IN"/>
              </w:rPr>
              <w:t>membuat</w:t>
            </w:r>
            <w:proofErr w:type="spellEnd"/>
            <w:r w:rsidRPr="00B97F40">
              <w:rPr>
                <w:rFonts w:ascii="Bookman Old Style" w:eastAsiaTheme="minorEastAsia" w:hAnsi="Bookman Old Style" w:cs="Bookman Old Style"/>
                <w:color w:val="000000"/>
                <w:sz w:val="24"/>
                <w:szCs w:val="24"/>
                <w:lang w:val="en-ID" w:eastAsia="zh-CN" w:bidi="hi-IN"/>
              </w:rPr>
              <w:t xml:space="preserve"> </w:t>
            </w:r>
            <w:proofErr w:type="spellStart"/>
            <w:r w:rsidRPr="00B97F40">
              <w:rPr>
                <w:rFonts w:ascii="Bookman Old Style" w:eastAsiaTheme="minorEastAsia" w:hAnsi="Bookman Old Style" w:cs="Bookman Old Style"/>
                <w:color w:val="000000"/>
                <w:sz w:val="24"/>
                <w:szCs w:val="24"/>
                <w:lang w:val="en-ID" w:eastAsia="zh-CN" w:bidi="hi-IN"/>
              </w:rPr>
              <w:t>berita</w:t>
            </w:r>
            <w:proofErr w:type="spellEnd"/>
            <w:r w:rsidRPr="00B97F40">
              <w:rPr>
                <w:rFonts w:ascii="Bookman Old Style" w:eastAsiaTheme="minorEastAsia" w:hAnsi="Bookman Old Style" w:cs="Bookman Old Style"/>
                <w:color w:val="000000"/>
                <w:sz w:val="24"/>
                <w:szCs w:val="24"/>
                <w:lang w:val="en-ID" w:eastAsia="zh-CN" w:bidi="hi-IN"/>
              </w:rPr>
              <w:t xml:space="preserve"> acara </w:t>
            </w:r>
            <w:proofErr w:type="spellStart"/>
            <w:r w:rsidRPr="00B97F40">
              <w:rPr>
                <w:rFonts w:ascii="Bookman Old Style" w:eastAsiaTheme="minorEastAsia" w:hAnsi="Bookman Old Style" w:cs="Bookman Old Style"/>
                <w:color w:val="000000"/>
                <w:sz w:val="24"/>
                <w:szCs w:val="24"/>
                <w:lang w:val="en-ID" w:eastAsia="zh-CN" w:bidi="hi-IN"/>
              </w:rPr>
              <w:t>hasil</w:t>
            </w:r>
            <w:proofErr w:type="spellEnd"/>
            <w:r w:rsidRPr="00B97F40">
              <w:rPr>
                <w:rFonts w:ascii="Bookman Old Style" w:eastAsiaTheme="minorEastAsia" w:hAnsi="Bookman Old Style" w:cs="Bookman Old Style"/>
                <w:color w:val="000000"/>
                <w:sz w:val="24"/>
                <w:szCs w:val="24"/>
                <w:lang w:val="en-ID" w:eastAsia="zh-CN" w:bidi="hi-IN"/>
              </w:rPr>
              <w:t xml:space="preserve"> </w:t>
            </w:r>
            <w:proofErr w:type="spellStart"/>
            <w:r w:rsidRPr="00B97F40">
              <w:rPr>
                <w:rFonts w:ascii="Bookman Old Style" w:eastAsiaTheme="minorEastAsia" w:hAnsi="Bookman Old Style" w:cs="Bookman Old Style"/>
                <w:color w:val="000000"/>
                <w:sz w:val="24"/>
                <w:szCs w:val="24"/>
                <w:lang w:val="en-ID" w:eastAsia="zh-CN" w:bidi="hi-IN"/>
              </w:rPr>
              <w:t>ujian</w:t>
            </w:r>
            <w:proofErr w:type="spellEnd"/>
            <w:r w:rsidRPr="00B97F40">
              <w:rPr>
                <w:rFonts w:ascii="Bookman Old Style" w:eastAsiaTheme="minorEastAsia" w:hAnsi="Bookman Old Style" w:cs="Bookman Old Style"/>
                <w:color w:val="000000"/>
                <w:sz w:val="24"/>
                <w:szCs w:val="24"/>
                <w:lang w:val="en-ID" w:eastAsia="zh-CN" w:bidi="hi-IN"/>
              </w:rPr>
              <w:t>;</w:t>
            </w:r>
          </w:p>
          <w:p w14:paraId="286012FB" w14:textId="77777777" w:rsidR="00223DF2" w:rsidRDefault="00223DF2" w:rsidP="00223DF2">
            <w:pPr>
              <w:pStyle w:val="ListParagraph"/>
              <w:numPr>
                <w:ilvl w:val="0"/>
                <w:numId w:val="14"/>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sidRPr="00B97F40">
              <w:rPr>
                <w:rFonts w:ascii="Bookman Old Style" w:eastAsiaTheme="minorEastAsia" w:hAnsi="Bookman Old Style" w:cs="Bookman Old Style"/>
                <w:color w:val="000000"/>
                <w:sz w:val="24"/>
                <w:szCs w:val="24"/>
                <w:lang w:val="en-ID" w:eastAsia="zh-CN" w:bidi="hi-IN"/>
              </w:rPr>
              <w:t>mempersiapkan</w:t>
            </w:r>
            <w:proofErr w:type="spellEnd"/>
            <w:r w:rsidRPr="00B97F40">
              <w:rPr>
                <w:rFonts w:ascii="Bookman Old Style" w:eastAsiaTheme="minorEastAsia" w:hAnsi="Bookman Old Style" w:cs="Bookman Old Style"/>
                <w:color w:val="000000"/>
                <w:sz w:val="24"/>
                <w:szCs w:val="24"/>
                <w:lang w:val="en-ID" w:eastAsia="zh-CN" w:bidi="hi-IN"/>
              </w:rPr>
              <w:t xml:space="preserve"> </w:t>
            </w:r>
            <w:proofErr w:type="spellStart"/>
            <w:r w:rsidRPr="00B97F40">
              <w:rPr>
                <w:rFonts w:ascii="Bookman Old Style" w:eastAsiaTheme="minorEastAsia" w:hAnsi="Bookman Old Style" w:cs="Bookman Old Style"/>
                <w:color w:val="000000"/>
                <w:sz w:val="24"/>
                <w:szCs w:val="24"/>
                <w:lang w:val="en-ID" w:eastAsia="zh-CN" w:bidi="hi-IN"/>
              </w:rPr>
              <w:t>segala</w:t>
            </w:r>
            <w:proofErr w:type="spellEnd"/>
            <w:r w:rsidRPr="00B97F40">
              <w:rPr>
                <w:rFonts w:ascii="Bookman Old Style" w:eastAsiaTheme="minorEastAsia" w:hAnsi="Bookman Old Style" w:cs="Bookman Old Style"/>
                <w:color w:val="000000"/>
                <w:sz w:val="24"/>
                <w:szCs w:val="24"/>
                <w:lang w:val="en-ID" w:eastAsia="zh-CN" w:bidi="hi-IN"/>
              </w:rPr>
              <w:t xml:space="preserve"> </w:t>
            </w:r>
            <w:proofErr w:type="spellStart"/>
            <w:r w:rsidRPr="00B97F40">
              <w:rPr>
                <w:rFonts w:ascii="Bookman Old Style" w:eastAsiaTheme="minorEastAsia" w:hAnsi="Bookman Old Style" w:cs="Bookman Old Style"/>
                <w:color w:val="000000"/>
                <w:sz w:val="24"/>
                <w:szCs w:val="24"/>
                <w:lang w:val="en-ID" w:eastAsia="zh-CN" w:bidi="hi-IN"/>
              </w:rPr>
              <w:t>sesuatu</w:t>
            </w:r>
            <w:proofErr w:type="spellEnd"/>
            <w:r w:rsidRPr="00B97F40">
              <w:rPr>
                <w:rFonts w:ascii="Bookman Old Style" w:eastAsiaTheme="minorEastAsia" w:hAnsi="Bookman Old Style" w:cs="Bookman Old Style"/>
                <w:color w:val="000000"/>
                <w:sz w:val="24"/>
                <w:szCs w:val="24"/>
                <w:lang w:val="en-ID" w:eastAsia="zh-CN" w:bidi="hi-IN"/>
              </w:rPr>
              <w:t xml:space="preserve"> yang </w:t>
            </w:r>
            <w:proofErr w:type="spellStart"/>
            <w:r w:rsidRPr="00B97F40">
              <w:rPr>
                <w:rFonts w:ascii="Bookman Old Style" w:eastAsiaTheme="minorEastAsia" w:hAnsi="Bookman Old Style" w:cs="Bookman Old Style"/>
                <w:color w:val="000000"/>
                <w:sz w:val="24"/>
                <w:szCs w:val="24"/>
                <w:lang w:val="en-ID" w:eastAsia="zh-CN" w:bidi="hi-IN"/>
              </w:rPr>
              <w:t>berhubungan</w:t>
            </w:r>
            <w:proofErr w:type="spellEnd"/>
            <w:r w:rsidRPr="00B97F40">
              <w:rPr>
                <w:rFonts w:ascii="Bookman Old Style" w:eastAsiaTheme="minorEastAsia" w:hAnsi="Bookman Old Style" w:cs="Bookman Old Style"/>
                <w:color w:val="000000"/>
                <w:sz w:val="24"/>
                <w:szCs w:val="24"/>
                <w:lang w:val="en-ID" w:eastAsia="zh-CN" w:bidi="hi-IN"/>
              </w:rPr>
              <w:t xml:space="preserve"> </w:t>
            </w:r>
            <w:proofErr w:type="spellStart"/>
            <w:r w:rsidRPr="00B97F40">
              <w:rPr>
                <w:rFonts w:ascii="Bookman Old Style" w:eastAsiaTheme="minorEastAsia" w:hAnsi="Bookman Old Style" w:cs="Bookman Old Style"/>
                <w:color w:val="000000"/>
                <w:sz w:val="24"/>
                <w:szCs w:val="24"/>
                <w:lang w:val="en-ID" w:eastAsia="zh-CN" w:bidi="hi-IN"/>
              </w:rPr>
              <w:t>dengan</w:t>
            </w:r>
            <w:proofErr w:type="spellEnd"/>
            <w:r w:rsidRPr="00B97F40">
              <w:rPr>
                <w:rFonts w:ascii="Bookman Old Style" w:eastAsiaTheme="minorEastAsia" w:hAnsi="Bookman Old Style" w:cs="Bookman Old Style"/>
                <w:color w:val="000000"/>
                <w:sz w:val="24"/>
                <w:szCs w:val="24"/>
                <w:lang w:val="en-ID" w:eastAsia="zh-CN" w:bidi="hi-IN"/>
              </w:rPr>
              <w:t xml:space="preserve"> </w:t>
            </w:r>
            <w:proofErr w:type="spellStart"/>
            <w:r w:rsidRPr="00B97F40">
              <w:rPr>
                <w:rFonts w:ascii="Bookman Old Style" w:eastAsiaTheme="minorEastAsia" w:hAnsi="Bookman Old Style" w:cs="Bookman Old Style"/>
                <w:color w:val="000000"/>
                <w:sz w:val="24"/>
                <w:szCs w:val="24"/>
                <w:lang w:val="en-ID" w:eastAsia="zh-CN" w:bidi="hi-IN"/>
              </w:rPr>
              <w:t>pelaksanaan</w:t>
            </w:r>
            <w:proofErr w:type="spellEnd"/>
            <w:r w:rsidRPr="00B97F40">
              <w:rPr>
                <w:rFonts w:ascii="Bookman Old Style" w:eastAsiaTheme="minorEastAsia" w:hAnsi="Bookman Old Style" w:cs="Bookman Old Style"/>
                <w:color w:val="000000"/>
                <w:sz w:val="24"/>
                <w:szCs w:val="24"/>
                <w:lang w:val="en-ID" w:eastAsia="zh-CN" w:bidi="hi-IN"/>
              </w:rPr>
              <w:t xml:space="preserve"> </w:t>
            </w:r>
            <w:proofErr w:type="spellStart"/>
            <w:r w:rsidRPr="00B97F40">
              <w:rPr>
                <w:rFonts w:ascii="Bookman Old Style" w:eastAsiaTheme="minorEastAsia" w:hAnsi="Bookman Old Style" w:cs="Bookman Old Style"/>
                <w:color w:val="000000"/>
                <w:sz w:val="24"/>
                <w:szCs w:val="24"/>
                <w:lang w:val="en-ID" w:eastAsia="zh-CN" w:bidi="hi-IN"/>
              </w:rPr>
              <w:t>ujian</w:t>
            </w:r>
            <w:proofErr w:type="spellEnd"/>
            <w:r w:rsidRPr="00B97F40">
              <w:rPr>
                <w:rFonts w:ascii="Bookman Old Style" w:eastAsiaTheme="minorEastAsia" w:hAnsi="Bookman Old Style" w:cs="Bookman Old Style"/>
                <w:color w:val="000000"/>
                <w:sz w:val="24"/>
                <w:szCs w:val="24"/>
                <w:lang w:val="en-ID" w:eastAsia="zh-CN" w:bidi="hi-IN"/>
              </w:rPr>
              <w:t>; dan</w:t>
            </w:r>
          </w:p>
          <w:p w14:paraId="08C4E441" w14:textId="77777777" w:rsidR="00223DF2" w:rsidRDefault="00223DF2" w:rsidP="00223DF2">
            <w:pPr>
              <w:pStyle w:val="ListParagraph"/>
              <w:numPr>
                <w:ilvl w:val="0"/>
                <w:numId w:val="14"/>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sidRPr="00B97F40">
              <w:rPr>
                <w:rFonts w:ascii="Bookman Old Style" w:eastAsiaTheme="minorEastAsia" w:hAnsi="Bookman Old Style" w:cs="Bookman Old Style"/>
                <w:color w:val="000000"/>
                <w:sz w:val="24"/>
                <w:szCs w:val="24"/>
                <w:lang w:val="en-ID" w:eastAsia="zh-CN" w:bidi="hi-IN"/>
              </w:rPr>
              <w:t>melaporkan</w:t>
            </w:r>
            <w:proofErr w:type="spellEnd"/>
            <w:r w:rsidRPr="00B97F40">
              <w:rPr>
                <w:rFonts w:ascii="Bookman Old Style" w:eastAsiaTheme="minorEastAsia" w:hAnsi="Bookman Old Style" w:cs="Bookman Old Style"/>
                <w:color w:val="000000"/>
                <w:sz w:val="24"/>
                <w:szCs w:val="24"/>
                <w:lang w:val="en-ID" w:eastAsia="zh-CN" w:bidi="hi-IN"/>
              </w:rPr>
              <w:t xml:space="preserve"> </w:t>
            </w:r>
            <w:proofErr w:type="spellStart"/>
            <w:r w:rsidRPr="00B97F40">
              <w:rPr>
                <w:rFonts w:ascii="Bookman Old Style" w:eastAsiaTheme="minorEastAsia" w:hAnsi="Bookman Old Style" w:cs="Bookman Old Style"/>
                <w:color w:val="000000"/>
                <w:sz w:val="24"/>
                <w:szCs w:val="24"/>
                <w:lang w:val="en-ID" w:eastAsia="zh-CN" w:bidi="hi-IN"/>
              </w:rPr>
              <w:t>hasil</w:t>
            </w:r>
            <w:proofErr w:type="spellEnd"/>
            <w:r w:rsidRPr="00B97F40">
              <w:rPr>
                <w:rFonts w:ascii="Bookman Old Style" w:eastAsiaTheme="minorEastAsia" w:hAnsi="Bookman Old Style" w:cs="Bookman Old Style"/>
                <w:color w:val="000000"/>
                <w:sz w:val="24"/>
                <w:szCs w:val="24"/>
                <w:lang w:val="en-ID" w:eastAsia="zh-CN" w:bidi="hi-IN"/>
              </w:rPr>
              <w:t xml:space="preserve"> </w:t>
            </w:r>
            <w:proofErr w:type="spellStart"/>
            <w:r w:rsidRPr="00B97F40">
              <w:rPr>
                <w:rFonts w:ascii="Bookman Old Style" w:eastAsiaTheme="minorEastAsia" w:hAnsi="Bookman Old Style" w:cs="Bookman Old Style"/>
                <w:color w:val="000000"/>
                <w:sz w:val="24"/>
                <w:szCs w:val="24"/>
                <w:lang w:val="en-ID" w:eastAsia="zh-CN" w:bidi="hi-IN"/>
              </w:rPr>
              <w:t>pelaksanaan</w:t>
            </w:r>
            <w:proofErr w:type="spellEnd"/>
            <w:r w:rsidRPr="00B97F40">
              <w:rPr>
                <w:rFonts w:ascii="Bookman Old Style" w:eastAsiaTheme="minorEastAsia" w:hAnsi="Bookman Old Style" w:cs="Bookman Old Style"/>
                <w:color w:val="000000"/>
                <w:sz w:val="24"/>
                <w:szCs w:val="24"/>
                <w:lang w:val="en-ID" w:eastAsia="zh-CN" w:bidi="hi-IN"/>
              </w:rPr>
              <w:t xml:space="preserve"> </w:t>
            </w:r>
            <w:proofErr w:type="spellStart"/>
            <w:r w:rsidRPr="00B97F40">
              <w:rPr>
                <w:rFonts w:ascii="Bookman Old Style" w:eastAsiaTheme="minorEastAsia" w:hAnsi="Bookman Old Style" w:cs="Bookman Old Style"/>
                <w:color w:val="000000"/>
                <w:sz w:val="24"/>
                <w:szCs w:val="24"/>
                <w:lang w:val="en-ID" w:eastAsia="zh-CN" w:bidi="hi-IN"/>
              </w:rPr>
              <w:t>ujian</w:t>
            </w:r>
            <w:proofErr w:type="spellEnd"/>
            <w:r w:rsidRPr="00B97F40">
              <w:rPr>
                <w:rFonts w:ascii="Bookman Old Style" w:eastAsiaTheme="minorEastAsia" w:hAnsi="Bookman Old Style" w:cs="Bookman Old Style"/>
                <w:color w:val="000000"/>
                <w:sz w:val="24"/>
                <w:szCs w:val="24"/>
                <w:lang w:val="en-ID" w:eastAsia="zh-CN" w:bidi="hi-IN"/>
              </w:rPr>
              <w:t xml:space="preserve"> </w:t>
            </w:r>
            <w:proofErr w:type="spellStart"/>
            <w:r w:rsidRPr="00B97F40">
              <w:rPr>
                <w:rFonts w:ascii="Bookman Old Style" w:eastAsiaTheme="minorEastAsia" w:hAnsi="Bookman Old Style" w:cs="Bookman Old Style"/>
                <w:color w:val="000000"/>
                <w:sz w:val="24"/>
                <w:szCs w:val="24"/>
                <w:lang w:val="en-ID" w:eastAsia="zh-CN" w:bidi="hi-IN"/>
              </w:rPr>
              <w:t>kepada</w:t>
            </w:r>
            <w:proofErr w:type="spellEnd"/>
            <w:r w:rsidRPr="00B97F40">
              <w:rPr>
                <w:rFonts w:ascii="Bookman Old Style" w:eastAsiaTheme="minorEastAsia" w:hAnsi="Bookman Old Style" w:cs="Bookman Old Style"/>
                <w:color w:val="000000"/>
                <w:sz w:val="24"/>
                <w:szCs w:val="24"/>
                <w:lang w:val="en-ID" w:eastAsia="zh-CN" w:bidi="hi-IN"/>
              </w:rPr>
              <w:t xml:space="preserve"> </w:t>
            </w:r>
            <w:proofErr w:type="spellStart"/>
            <w:r w:rsidRPr="00B97F40">
              <w:rPr>
                <w:rFonts w:ascii="Bookman Old Style" w:eastAsiaTheme="minorEastAsia" w:hAnsi="Bookman Old Style" w:cs="Bookman Old Style"/>
                <w:color w:val="000000"/>
                <w:sz w:val="24"/>
                <w:szCs w:val="24"/>
                <w:lang w:val="en-ID" w:eastAsia="zh-CN" w:bidi="hi-IN"/>
              </w:rPr>
              <w:t>Lurah</w:t>
            </w:r>
            <w:proofErr w:type="spellEnd"/>
            <w:r w:rsidRPr="00B97F40">
              <w:rPr>
                <w:rFonts w:ascii="Bookman Old Style" w:eastAsiaTheme="minorEastAsia" w:hAnsi="Bookman Old Style" w:cs="Bookman Old Style"/>
                <w:color w:val="000000"/>
                <w:sz w:val="24"/>
                <w:szCs w:val="24"/>
                <w:lang w:val="en-ID" w:eastAsia="zh-CN" w:bidi="hi-IN"/>
              </w:rPr>
              <w:t>.</w:t>
            </w:r>
          </w:p>
          <w:p w14:paraId="04754684" w14:textId="77777777" w:rsidR="00223DF2" w:rsidRPr="00B97F40" w:rsidRDefault="00223DF2" w:rsidP="0095430B">
            <w:pPr>
              <w:pStyle w:val="ListParagraph"/>
              <w:autoSpaceDE w:val="0"/>
              <w:autoSpaceDN w:val="0"/>
              <w:adjustRightInd w:val="0"/>
              <w:spacing w:after="0" w:line="240" w:lineRule="auto"/>
              <w:ind w:left="1086"/>
              <w:jc w:val="both"/>
              <w:rPr>
                <w:rFonts w:ascii="Bookman Old Style" w:eastAsiaTheme="minorEastAsia" w:hAnsi="Bookman Old Style" w:cs="Bookman Old Style"/>
                <w:color w:val="000000"/>
                <w:sz w:val="24"/>
                <w:szCs w:val="24"/>
                <w:lang w:val="en-ID" w:eastAsia="zh-CN" w:bidi="hi-IN"/>
              </w:rPr>
            </w:pPr>
          </w:p>
          <w:p w14:paraId="221EF293" w14:textId="77777777" w:rsidR="00223DF2" w:rsidRDefault="00223DF2" w:rsidP="00223DF2">
            <w:pPr>
              <w:pStyle w:val="ListParagraph"/>
              <w:numPr>
                <w:ilvl w:val="0"/>
                <w:numId w:val="15"/>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 xml:space="preserve">Tim </w:t>
            </w:r>
            <w:proofErr w:type="spellStart"/>
            <w:r>
              <w:rPr>
                <w:rFonts w:ascii="Bookman Old Style" w:eastAsiaTheme="minorEastAsia" w:hAnsi="Bookman Old Style" w:cs="Bookman Old Style"/>
                <w:color w:val="000000"/>
                <w:sz w:val="24"/>
                <w:szCs w:val="24"/>
                <w:lang w:val="en-ID" w:eastAsia="zh-CN" w:bidi="hi-IN"/>
              </w:rPr>
              <w:t>Penguji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tidak</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boleh</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mempunyai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hubungan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keluarga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suami</w:t>
            </w:r>
            <w:proofErr w:type="spellEnd"/>
            <w:r>
              <w:rPr>
                <w:rFonts w:ascii="Bookman Old Style" w:eastAsiaTheme="minorEastAsia" w:hAnsi="Bookman Old Style" w:cs="Bookman Old Style"/>
                <w:color w:val="000000"/>
                <w:sz w:val="24"/>
                <w:szCs w:val="24"/>
                <w:lang w:val="en-ID" w:eastAsia="zh-CN" w:bidi="hi-IN"/>
              </w:rPr>
              <w:t>/</w:t>
            </w:r>
            <w:proofErr w:type="spellStart"/>
            <w:r>
              <w:rPr>
                <w:rFonts w:ascii="Bookman Old Style" w:eastAsiaTheme="minorEastAsia" w:hAnsi="Bookman Old Style" w:cs="Bookman Old Style"/>
                <w:color w:val="000000"/>
                <w:sz w:val="24"/>
                <w:szCs w:val="24"/>
                <w:lang w:val="en-ID" w:eastAsia="zh-CN" w:bidi="hi-IN"/>
              </w:rPr>
              <w:t>istri</w:t>
            </w:r>
            <w:proofErr w:type="spellEnd"/>
            <w:r>
              <w:rPr>
                <w:rFonts w:ascii="Bookman Old Style" w:eastAsiaTheme="minorEastAsia" w:hAnsi="Bookman Old Style" w:cs="Bookman Old Style"/>
                <w:color w:val="000000"/>
                <w:sz w:val="24"/>
                <w:szCs w:val="24"/>
                <w:lang w:val="en-ID" w:eastAsia="zh-CN" w:bidi="hi-IN"/>
              </w:rPr>
              <w:t>, ayah/</w:t>
            </w:r>
            <w:proofErr w:type="spellStart"/>
            <w:r>
              <w:rPr>
                <w:rFonts w:ascii="Bookman Old Style" w:eastAsiaTheme="minorEastAsia" w:hAnsi="Bookman Old Style" w:cs="Bookman Old Style"/>
                <w:color w:val="000000"/>
                <w:sz w:val="24"/>
                <w:szCs w:val="24"/>
                <w:lang w:val="en-ID" w:eastAsia="zh-CN" w:bidi="hi-IN"/>
              </w:rPr>
              <w:t>ibu</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kakak</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adik</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anak</w:t>
            </w:r>
            <w:proofErr w:type="spellEnd"/>
            <w:r>
              <w:rPr>
                <w:rFonts w:ascii="Bookman Old Style" w:eastAsiaTheme="minorEastAsia" w:hAnsi="Bookman Old Style" w:cs="Bookman Old Style"/>
                <w:color w:val="000000"/>
                <w:sz w:val="24"/>
                <w:szCs w:val="24"/>
                <w:lang w:val="en-ID" w:eastAsia="zh-CN" w:bidi="hi-IN"/>
              </w:rPr>
              <w:t xml:space="preserve"> dan/</w:t>
            </w:r>
            <w:proofErr w:type="spellStart"/>
            <w:r>
              <w:rPr>
                <w:rFonts w:ascii="Bookman Old Style" w:eastAsiaTheme="minorEastAsia" w:hAnsi="Bookman Old Style" w:cs="Bookman Old Style"/>
                <w:color w:val="000000"/>
                <w:sz w:val="24"/>
                <w:szCs w:val="24"/>
                <w:lang w:val="en-ID" w:eastAsia="zh-CN" w:bidi="hi-IN"/>
              </w:rPr>
              <w:t>atau</w:t>
            </w:r>
            <w:proofErr w:type="spellEnd"/>
            <w:r>
              <w:rPr>
                <w:rFonts w:ascii="Bookman Old Style" w:eastAsiaTheme="minorEastAsia" w:hAnsi="Bookman Old Style" w:cs="Bookman Old Style"/>
                <w:color w:val="000000"/>
                <w:sz w:val="24"/>
                <w:szCs w:val="24"/>
                <w:lang w:val="en-ID" w:eastAsia="zh-CN" w:bidi="hi-IN"/>
              </w:rPr>
              <w:t xml:space="preserve"> family lain yang </w:t>
            </w:r>
            <w:proofErr w:type="spellStart"/>
            <w:r>
              <w:rPr>
                <w:rFonts w:ascii="Bookman Old Style" w:eastAsiaTheme="minorEastAsia" w:hAnsi="Bookman Old Style" w:cs="Bookman Old Style"/>
                <w:color w:val="000000"/>
                <w:sz w:val="24"/>
                <w:szCs w:val="24"/>
                <w:lang w:val="en-ID" w:eastAsia="zh-CN" w:bidi="hi-IN"/>
              </w:rPr>
              <w:t>tinggal</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satu</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rumah</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dengan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calon</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berhak</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mengikuti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ujian</w:t>
            </w:r>
            <w:proofErr w:type="spellEnd"/>
            <w:r>
              <w:rPr>
                <w:rFonts w:ascii="Bookman Old Style" w:eastAsiaTheme="minorEastAsia" w:hAnsi="Bookman Old Style" w:cs="Bookman Old Style"/>
                <w:color w:val="000000"/>
                <w:sz w:val="24"/>
                <w:szCs w:val="24"/>
                <w:lang w:val="en-ID" w:eastAsia="zh-CN" w:bidi="hi-IN"/>
              </w:rPr>
              <w:t>/</w:t>
            </w:r>
            <w:proofErr w:type="spellStart"/>
            <w:r>
              <w:rPr>
                <w:rFonts w:ascii="Bookman Old Style" w:eastAsiaTheme="minorEastAsia" w:hAnsi="Bookman Old Style" w:cs="Bookman Old Style"/>
                <w:color w:val="000000"/>
                <w:sz w:val="24"/>
                <w:szCs w:val="24"/>
                <w:lang w:val="en-ID" w:eastAsia="zh-CN" w:bidi="hi-IN"/>
              </w:rPr>
              <w:t>seleksi</w:t>
            </w:r>
            <w:proofErr w:type="spellEnd"/>
            <w:r>
              <w:rPr>
                <w:rFonts w:ascii="Bookman Old Style" w:eastAsiaTheme="minorEastAsia" w:hAnsi="Bookman Old Style" w:cs="Bookman Old Style"/>
                <w:color w:val="000000"/>
                <w:sz w:val="24"/>
                <w:szCs w:val="24"/>
                <w:lang w:val="en-ID" w:eastAsia="zh-CN" w:bidi="hi-IN"/>
              </w:rPr>
              <w:t>.</w:t>
            </w:r>
          </w:p>
          <w:p w14:paraId="184CA2DC" w14:textId="77777777" w:rsidR="00223DF2" w:rsidRDefault="00223DF2" w:rsidP="0095430B">
            <w:pPr>
              <w:pStyle w:val="ListParagraph"/>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
          <w:p w14:paraId="4F1080E7" w14:textId="77777777" w:rsidR="00223DF2" w:rsidRDefault="00223DF2" w:rsidP="00223DF2">
            <w:pPr>
              <w:pStyle w:val="ListParagraph"/>
              <w:numPr>
                <w:ilvl w:val="0"/>
                <w:numId w:val="15"/>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Dalam</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melaksanakan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tugasnya</w:t>
            </w:r>
            <w:proofErr w:type="spellEnd"/>
            <w:r>
              <w:rPr>
                <w:rFonts w:ascii="Bookman Old Style" w:eastAsiaTheme="minorEastAsia" w:hAnsi="Bookman Old Style" w:cs="Bookman Old Style"/>
                <w:color w:val="000000"/>
                <w:sz w:val="24"/>
                <w:szCs w:val="24"/>
                <w:lang w:val="en-ID" w:eastAsia="zh-CN" w:bidi="hi-IN"/>
              </w:rPr>
              <w:t xml:space="preserve"> Tim </w:t>
            </w:r>
            <w:proofErr w:type="spellStart"/>
            <w:r>
              <w:rPr>
                <w:rFonts w:ascii="Bookman Old Style" w:eastAsiaTheme="minorEastAsia" w:hAnsi="Bookman Old Style" w:cs="Bookman Old Style"/>
                <w:color w:val="000000"/>
                <w:sz w:val="24"/>
                <w:szCs w:val="24"/>
                <w:lang w:val="en-ID" w:eastAsia="zh-CN" w:bidi="hi-IN"/>
              </w:rPr>
              <w:t>Penguji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bertanggungjawab</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kepada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Lurah</w:t>
            </w:r>
            <w:proofErr w:type="spellEnd"/>
            <w:r>
              <w:rPr>
                <w:rFonts w:ascii="Bookman Old Style" w:eastAsiaTheme="minorEastAsia" w:hAnsi="Bookman Old Style" w:cs="Bookman Old Style"/>
                <w:color w:val="000000"/>
                <w:sz w:val="24"/>
                <w:szCs w:val="24"/>
                <w:lang w:val="en-ID" w:eastAsia="zh-CN" w:bidi="hi-IN"/>
              </w:rPr>
              <w:t>.</w:t>
            </w:r>
          </w:p>
          <w:p w14:paraId="472DF37C" w14:textId="77777777" w:rsidR="00223DF2" w:rsidRDefault="00223DF2" w:rsidP="0095430B">
            <w:pPr>
              <w:autoSpaceDE w:val="0"/>
              <w:autoSpaceDN w:val="0"/>
              <w:adjustRightInd w:val="0"/>
              <w:spacing w:after="0" w:line="240" w:lineRule="auto"/>
              <w:rPr>
                <w:rFonts w:ascii="Bookman Old Style" w:eastAsiaTheme="minorEastAsia" w:hAnsi="Bookman Old Style" w:cs="Bookman Old Style"/>
                <w:color w:val="000000"/>
                <w:sz w:val="24"/>
                <w:szCs w:val="24"/>
                <w:lang w:val="en-ID" w:eastAsia="zh-CN" w:bidi="hi-IN"/>
              </w:rPr>
            </w:pPr>
          </w:p>
          <w:p w14:paraId="48E2C685" w14:textId="77777777" w:rsidR="00223DF2"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 xml:space="preserve">Bagian </w:t>
            </w:r>
            <w:proofErr w:type="spellStart"/>
            <w:r>
              <w:rPr>
                <w:rFonts w:ascii="Bookman Old Style" w:eastAsiaTheme="minorEastAsia" w:hAnsi="Bookman Old Style" w:cs="Bookman Old Style"/>
                <w:color w:val="000000"/>
                <w:sz w:val="24"/>
                <w:szCs w:val="24"/>
                <w:lang w:val="en-ID" w:eastAsia="zh-CN" w:bidi="hi-IN"/>
              </w:rPr>
              <w:t>Kedua</w:t>
            </w:r>
            <w:proofErr w:type="spellEnd"/>
          </w:p>
          <w:p w14:paraId="3EE6BA6D" w14:textId="77777777" w:rsidR="00223DF2"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Materi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Ujian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Bobot</w:t>
            </w:r>
            <w:proofErr w:type="spellEnd"/>
            <w:r>
              <w:rPr>
                <w:rFonts w:ascii="Bookman Old Style" w:eastAsiaTheme="minorEastAsia" w:hAnsi="Bookman Old Style" w:cs="Bookman Old Style"/>
                <w:color w:val="000000"/>
                <w:sz w:val="24"/>
                <w:szCs w:val="24"/>
                <w:lang w:val="en-ID" w:eastAsia="zh-CN" w:bidi="hi-IN"/>
              </w:rPr>
              <w:t xml:space="preserve"> Nilai dan Standard </w:t>
            </w:r>
            <w:proofErr w:type="spellStart"/>
            <w:r>
              <w:rPr>
                <w:rFonts w:ascii="Bookman Old Style" w:eastAsiaTheme="minorEastAsia" w:hAnsi="Bookman Old Style" w:cs="Bookman Old Style"/>
                <w:color w:val="000000"/>
                <w:sz w:val="24"/>
                <w:szCs w:val="24"/>
                <w:lang w:val="en-ID" w:eastAsia="zh-CN" w:bidi="hi-IN"/>
              </w:rPr>
              <w:t>Kelulusan</w:t>
            </w:r>
            <w:proofErr w:type="spellEnd"/>
          </w:p>
          <w:p w14:paraId="348AC6D5" w14:textId="77777777" w:rsidR="00223DF2"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Pasal</w:t>
            </w:r>
            <w:proofErr w:type="spellEnd"/>
            <w:r>
              <w:rPr>
                <w:rFonts w:ascii="Bookman Old Style" w:eastAsiaTheme="minorEastAsia" w:hAnsi="Bookman Old Style" w:cs="Bookman Old Style"/>
                <w:color w:val="000000"/>
                <w:sz w:val="24"/>
                <w:szCs w:val="24"/>
                <w:lang w:val="en-ID" w:eastAsia="zh-CN" w:bidi="hi-IN"/>
              </w:rPr>
              <w:t xml:space="preserve"> 14</w:t>
            </w:r>
          </w:p>
          <w:p w14:paraId="4AFAAE0C" w14:textId="77777777" w:rsidR="00223DF2"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p>
          <w:p w14:paraId="0DF3E5F1" w14:textId="77777777" w:rsidR="00223DF2" w:rsidRDefault="00223DF2" w:rsidP="00223DF2">
            <w:pPr>
              <w:pStyle w:val="ListParagraph"/>
              <w:numPr>
                <w:ilvl w:val="0"/>
                <w:numId w:val="16"/>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Materi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soal</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ujian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calon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disiapkan</w:t>
            </w:r>
            <w:proofErr w:type="spellEnd"/>
            <w:r>
              <w:rPr>
                <w:rFonts w:ascii="Bookman Old Style" w:eastAsiaTheme="minorEastAsia" w:hAnsi="Bookman Old Style" w:cs="Bookman Old Style"/>
                <w:color w:val="000000"/>
                <w:sz w:val="24"/>
                <w:szCs w:val="24"/>
                <w:lang w:val="en-ID" w:eastAsia="zh-CN" w:bidi="hi-IN"/>
              </w:rPr>
              <w:t xml:space="preserve"> oleh Tim </w:t>
            </w:r>
            <w:proofErr w:type="spellStart"/>
            <w:r>
              <w:rPr>
                <w:rFonts w:ascii="Bookman Old Style" w:eastAsiaTheme="minorEastAsia" w:hAnsi="Bookman Old Style" w:cs="Bookman Old Style"/>
                <w:color w:val="000000"/>
                <w:sz w:val="24"/>
                <w:szCs w:val="24"/>
                <w:lang w:val="en-ID" w:eastAsia="zh-CN" w:bidi="hi-IN"/>
              </w:rPr>
              <w:t>Penguji</w:t>
            </w:r>
            <w:proofErr w:type="spellEnd"/>
            <w:r>
              <w:rPr>
                <w:rFonts w:ascii="Bookman Old Style" w:eastAsiaTheme="minorEastAsia" w:hAnsi="Bookman Old Style" w:cs="Bookman Old Style"/>
                <w:color w:val="000000"/>
                <w:sz w:val="24"/>
                <w:szCs w:val="24"/>
                <w:lang w:val="en-ID" w:eastAsia="zh-CN" w:bidi="hi-IN"/>
              </w:rPr>
              <w:t>.</w:t>
            </w:r>
          </w:p>
          <w:p w14:paraId="60C91163" w14:textId="77777777" w:rsidR="00223DF2" w:rsidRPr="00FB6DE6" w:rsidRDefault="00223DF2" w:rsidP="0095430B">
            <w:p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1CACDDB5" w14:textId="77777777" w:rsidR="00223DF2" w:rsidRDefault="00223DF2" w:rsidP="00223DF2">
            <w:pPr>
              <w:pStyle w:val="ListParagraph"/>
              <w:numPr>
                <w:ilvl w:val="0"/>
                <w:numId w:val="16"/>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Materi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soal</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ujian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sebagaimana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dimaksud</w:t>
            </w:r>
            <w:proofErr w:type="spellEnd"/>
            <w:r>
              <w:rPr>
                <w:rFonts w:ascii="Bookman Old Style" w:eastAsiaTheme="minorEastAsia" w:hAnsi="Bookman Old Style" w:cs="Bookman Old Style"/>
                <w:color w:val="000000"/>
                <w:sz w:val="24"/>
                <w:szCs w:val="24"/>
                <w:lang w:val="en-ID" w:eastAsia="zh-CN" w:bidi="hi-IN"/>
              </w:rPr>
              <w:t xml:space="preserve"> pada </w:t>
            </w:r>
            <w:proofErr w:type="spellStart"/>
            <w:r>
              <w:rPr>
                <w:rFonts w:ascii="Bookman Old Style" w:eastAsiaTheme="minorEastAsia" w:hAnsi="Bookman Old Style" w:cs="Bookman Old Style"/>
                <w:color w:val="000000"/>
                <w:sz w:val="24"/>
                <w:szCs w:val="24"/>
                <w:lang w:val="en-ID" w:eastAsia="zh-CN" w:bidi="hi-IN"/>
              </w:rPr>
              <w:t>ayat</w:t>
            </w:r>
            <w:proofErr w:type="spellEnd"/>
            <w:r>
              <w:rPr>
                <w:rFonts w:ascii="Bookman Old Style" w:eastAsiaTheme="minorEastAsia" w:hAnsi="Bookman Old Style" w:cs="Bookman Old Style"/>
                <w:color w:val="000000"/>
                <w:sz w:val="24"/>
                <w:szCs w:val="24"/>
                <w:lang w:val="en-ID" w:eastAsia="zh-CN" w:bidi="hi-IN"/>
              </w:rPr>
              <w:t xml:space="preserve"> (1) </w:t>
            </w:r>
            <w:proofErr w:type="spellStart"/>
            <w:r>
              <w:rPr>
                <w:rFonts w:ascii="Bookman Old Style" w:eastAsiaTheme="minorEastAsia" w:hAnsi="Bookman Old Style" w:cs="Bookman Old Style"/>
                <w:color w:val="000000"/>
                <w:sz w:val="24"/>
                <w:szCs w:val="24"/>
                <w:lang w:val="en-ID" w:eastAsia="zh-CN" w:bidi="hi-IN"/>
              </w:rPr>
              <w:t>terdiri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proofErr w:type="gramStart"/>
            <w:r>
              <w:rPr>
                <w:rFonts w:ascii="Bookman Old Style" w:eastAsiaTheme="minorEastAsia" w:hAnsi="Bookman Old Style" w:cs="Bookman Old Style"/>
                <w:color w:val="000000"/>
                <w:sz w:val="24"/>
                <w:szCs w:val="24"/>
                <w:lang w:val="en-ID" w:eastAsia="zh-CN" w:bidi="hi-IN"/>
              </w:rPr>
              <w:t>dari</w:t>
            </w:r>
            <w:proofErr w:type="spellEnd"/>
            <w:r>
              <w:rPr>
                <w:rFonts w:ascii="Bookman Old Style" w:eastAsiaTheme="minorEastAsia" w:hAnsi="Bookman Old Style" w:cs="Bookman Old Style"/>
                <w:color w:val="000000"/>
                <w:sz w:val="24"/>
                <w:szCs w:val="24"/>
                <w:lang w:val="en-ID" w:eastAsia="zh-CN" w:bidi="hi-IN"/>
              </w:rPr>
              <w:t xml:space="preserve"> :</w:t>
            </w:r>
            <w:proofErr w:type="gramEnd"/>
          </w:p>
          <w:p w14:paraId="2EC21AF5" w14:textId="77777777" w:rsidR="00223DF2" w:rsidRDefault="00223DF2" w:rsidP="0095430B">
            <w:pPr>
              <w:pStyle w:val="ListParagraph"/>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 xml:space="preserve">a. </w:t>
            </w:r>
            <w:proofErr w:type="spellStart"/>
            <w:r>
              <w:rPr>
                <w:rFonts w:ascii="Bookman Old Style" w:eastAsiaTheme="minorEastAsia" w:hAnsi="Bookman Old Style" w:cs="Bookman Old Style"/>
                <w:color w:val="000000"/>
                <w:sz w:val="24"/>
                <w:szCs w:val="24"/>
                <w:lang w:val="en-ID" w:eastAsia="zh-CN" w:bidi="hi-IN"/>
              </w:rPr>
              <w:t>ujian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tulis</w:t>
            </w:r>
            <w:proofErr w:type="spellEnd"/>
            <w:r>
              <w:rPr>
                <w:rFonts w:ascii="Bookman Old Style" w:eastAsiaTheme="minorEastAsia" w:hAnsi="Bookman Old Style" w:cs="Bookman Old Style"/>
                <w:color w:val="000000"/>
                <w:sz w:val="24"/>
                <w:szCs w:val="24"/>
                <w:lang w:val="en-ID" w:eastAsia="zh-CN" w:bidi="hi-IN"/>
              </w:rPr>
              <w:t>; dan</w:t>
            </w:r>
          </w:p>
          <w:p w14:paraId="6790F74D" w14:textId="77777777" w:rsidR="00223DF2" w:rsidRDefault="00223DF2" w:rsidP="0095430B">
            <w:pPr>
              <w:pStyle w:val="ListParagraph"/>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 xml:space="preserve">b. </w:t>
            </w:r>
            <w:proofErr w:type="spellStart"/>
            <w:r>
              <w:rPr>
                <w:rFonts w:ascii="Bookman Old Style" w:eastAsiaTheme="minorEastAsia" w:hAnsi="Bookman Old Style" w:cs="Bookman Old Style"/>
                <w:color w:val="000000"/>
                <w:sz w:val="24"/>
                <w:szCs w:val="24"/>
                <w:lang w:val="en-ID" w:eastAsia="zh-CN" w:bidi="hi-IN"/>
              </w:rPr>
              <w:t>ujian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praktek</w:t>
            </w:r>
            <w:proofErr w:type="spellEnd"/>
            <w:r>
              <w:rPr>
                <w:rFonts w:ascii="Bookman Old Style" w:eastAsiaTheme="minorEastAsia" w:hAnsi="Bookman Old Style" w:cs="Bookman Old Style"/>
                <w:color w:val="000000"/>
                <w:sz w:val="24"/>
                <w:szCs w:val="24"/>
                <w:lang w:val="en-ID" w:eastAsia="zh-CN" w:bidi="hi-IN"/>
              </w:rPr>
              <w:t>.</w:t>
            </w:r>
          </w:p>
          <w:p w14:paraId="3F6C3E0F" w14:textId="77777777" w:rsidR="00223DF2" w:rsidRPr="00DB4544" w:rsidRDefault="00223DF2" w:rsidP="0095430B">
            <w:p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36958D4E" w14:textId="77777777" w:rsidR="00223DF2" w:rsidRDefault="00223DF2" w:rsidP="00223DF2">
            <w:pPr>
              <w:pStyle w:val="ListParagraph"/>
              <w:numPr>
                <w:ilvl w:val="0"/>
                <w:numId w:val="16"/>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Materi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soal</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ujian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tulis</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sebagaimana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dimaksud</w:t>
            </w:r>
            <w:proofErr w:type="spellEnd"/>
            <w:r>
              <w:rPr>
                <w:rFonts w:ascii="Bookman Old Style" w:eastAsiaTheme="minorEastAsia" w:hAnsi="Bookman Old Style" w:cs="Bookman Old Style"/>
                <w:color w:val="000000"/>
                <w:sz w:val="24"/>
                <w:szCs w:val="24"/>
                <w:lang w:val="en-ID" w:eastAsia="zh-CN" w:bidi="hi-IN"/>
              </w:rPr>
              <w:t xml:space="preserve"> pada </w:t>
            </w:r>
            <w:proofErr w:type="spellStart"/>
            <w:r>
              <w:rPr>
                <w:rFonts w:ascii="Bookman Old Style" w:eastAsiaTheme="minorEastAsia" w:hAnsi="Bookman Old Style" w:cs="Bookman Old Style"/>
                <w:color w:val="000000"/>
                <w:sz w:val="24"/>
                <w:szCs w:val="24"/>
                <w:lang w:val="en-ID" w:eastAsia="zh-CN" w:bidi="hi-IN"/>
              </w:rPr>
              <w:t>ayat</w:t>
            </w:r>
            <w:proofErr w:type="spellEnd"/>
            <w:r>
              <w:rPr>
                <w:rFonts w:ascii="Bookman Old Style" w:eastAsiaTheme="minorEastAsia" w:hAnsi="Bookman Old Style" w:cs="Bookman Old Style"/>
                <w:color w:val="000000"/>
                <w:sz w:val="24"/>
                <w:szCs w:val="24"/>
                <w:lang w:val="en-ID" w:eastAsia="zh-CN" w:bidi="hi-IN"/>
              </w:rPr>
              <w:t xml:space="preserve"> (2) </w:t>
            </w:r>
            <w:proofErr w:type="spellStart"/>
            <w:r>
              <w:rPr>
                <w:rFonts w:ascii="Bookman Old Style" w:eastAsiaTheme="minorEastAsia" w:hAnsi="Bookman Old Style" w:cs="Bookman Old Style"/>
                <w:color w:val="000000"/>
                <w:sz w:val="24"/>
                <w:szCs w:val="24"/>
                <w:lang w:val="en-ID" w:eastAsia="zh-CN" w:bidi="hi-IN"/>
              </w:rPr>
              <w:t>huruf</w:t>
            </w:r>
            <w:proofErr w:type="spellEnd"/>
            <w:r>
              <w:rPr>
                <w:rFonts w:ascii="Bookman Old Style" w:eastAsiaTheme="minorEastAsia" w:hAnsi="Bookman Old Style" w:cs="Bookman Old Style"/>
                <w:color w:val="000000"/>
                <w:sz w:val="24"/>
                <w:szCs w:val="24"/>
                <w:lang w:val="en-ID" w:eastAsia="zh-CN" w:bidi="hi-IN"/>
              </w:rPr>
              <w:t xml:space="preserve"> a </w:t>
            </w:r>
            <w:proofErr w:type="spellStart"/>
            <w:r>
              <w:rPr>
                <w:rFonts w:ascii="Bookman Old Style" w:eastAsiaTheme="minorEastAsia" w:hAnsi="Bookman Old Style" w:cs="Bookman Old Style"/>
                <w:color w:val="000000"/>
                <w:sz w:val="24"/>
                <w:szCs w:val="24"/>
                <w:lang w:val="en-ID" w:eastAsia="zh-CN" w:bidi="hi-IN"/>
              </w:rPr>
              <w:t>meliputi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kemampuan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dibidang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pemerintahan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pembangunan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pemberdayaan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masyarakat</w:t>
            </w:r>
            <w:proofErr w:type="spellEnd"/>
            <w:r>
              <w:rPr>
                <w:rFonts w:ascii="Bookman Old Style" w:eastAsiaTheme="minorEastAsia" w:hAnsi="Bookman Old Style" w:cs="Bookman Old Style"/>
                <w:color w:val="000000"/>
                <w:sz w:val="24"/>
                <w:szCs w:val="24"/>
                <w:lang w:val="en-ID" w:eastAsia="zh-CN" w:bidi="hi-IN"/>
              </w:rPr>
              <w:t xml:space="preserve"> dan </w:t>
            </w:r>
            <w:proofErr w:type="spellStart"/>
            <w:r>
              <w:rPr>
                <w:rFonts w:ascii="Bookman Old Style" w:eastAsiaTheme="minorEastAsia" w:hAnsi="Bookman Old Style" w:cs="Bookman Old Style"/>
                <w:color w:val="000000"/>
                <w:sz w:val="24"/>
                <w:szCs w:val="24"/>
                <w:lang w:val="en-ID" w:eastAsia="zh-CN" w:bidi="hi-IN"/>
              </w:rPr>
              <w:t>pengetahuan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teknis</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pemerintahan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w:t>
            </w:r>
          </w:p>
          <w:p w14:paraId="225ACA98" w14:textId="77777777" w:rsidR="00223DF2" w:rsidRDefault="00223DF2" w:rsidP="0095430B">
            <w:pPr>
              <w:pStyle w:val="ListParagraph"/>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101AFA38" w14:textId="77777777" w:rsidR="00223DF2" w:rsidRDefault="00223DF2" w:rsidP="00223DF2">
            <w:pPr>
              <w:pStyle w:val="ListParagraph"/>
              <w:numPr>
                <w:ilvl w:val="0"/>
                <w:numId w:val="16"/>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Materi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ujian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praktek</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sebagaimana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dimaksud</w:t>
            </w:r>
            <w:proofErr w:type="spellEnd"/>
            <w:r>
              <w:rPr>
                <w:rFonts w:ascii="Bookman Old Style" w:eastAsiaTheme="minorEastAsia" w:hAnsi="Bookman Old Style" w:cs="Bookman Old Style"/>
                <w:color w:val="000000"/>
                <w:sz w:val="24"/>
                <w:szCs w:val="24"/>
                <w:lang w:val="en-ID" w:eastAsia="zh-CN" w:bidi="hi-IN"/>
              </w:rPr>
              <w:t xml:space="preserve"> pada </w:t>
            </w:r>
            <w:proofErr w:type="spellStart"/>
            <w:r>
              <w:rPr>
                <w:rFonts w:ascii="Bookman Old Style" w:eastAsiaTheme="minorEastAsia" w:hAnsi="Bookman Old Style" w:cs="Bookman Old Style"/>
                <w:color w:val="000000"/>
                <w:sz w:val="24"/>
                <w:szCs w:val="24"/>
                <w:lang w:val="en-ID" w:eastAsia="zh-CN" w:bidi="hi-IN"/>
              </w:rPr>
              <w:t>ayat</w:t>
            </w:r>
            <w:proofErr w:type="spellEnd"/>
            <w:r>
              <w:rPr>
                <w:rFonts w:ascii="Bookman Old Style" w:eastAsiaTheme="minorEastAsia" w:hAnsi="Bookman Old Style" w:cs="Bookman Old Style"/>
                <w:color w:val="000000"/>
                <w:sz w:val="24"/>
                <w:szCs w:val="24"/>
                <w:lang w:val="en-ID" w:eastAsia="zh-CN" w:bidi="hi-IN"/>
              </w:rPr>
              <w:t xml:space="preserve"> (2) </w:t>
            </w:r>
            <w:proofErr w:type="spellStart"/>
            <w:r>
              <w:rPr>
                <w:rFonts w:ascii="Bookman Old Style" w:eastAsiaTheme="minorEastAsia" w:hAnsi="Bookman Old Style" w:cs="Bookman Old Style"/>
                <w:color w:val="000000"/>
                <w:sz w:val="24"/>
                <w:szCs w:val="24"/>
                <w:lang w:val="en-ID" w:eastAsia="zh-CN" w:bidi="hi-IN"/>
              </w:rPr>
              <w:t>huruf</w:t>
            </w:r>
            <w:proofErr w:type="spellEnd"/>
            <w:r>
              <w:rPr>
                <w:rFonts w:ascii="Bookman Old Style" w:eastAsiaTheme="minorEastAsia" w:hAnsi="Bookman Old Style" w:cs="Bookman Old Style"/>
                <w:color w:val="000000"/>
                <w:sz w:val="24"/>
                <w:szCs w:val="24"/>
                <w:lang w:val="en-ID" w:eastAsia="zh-CN" w:bidi="hi-IN"/>
              </w:rPr>
              <w:t xml:space="preserve"> b </w:t>
            </w:r>
            <w:proofErr w:type="spellStart"/>
            <w:r>
              <w:rPr>
                <w:rFonts w:ascii="Bookman Old Style" w:eastAsiaTheme="minorEastAsia" w:hAnsi="Bookman Old Style" w:cs="Bookman Old Style"/>
                <w:color w:val="000000"/>
                <w:sz w:val="24"/>
                <w:szCs w:val="24"/>
                <w:lang w:val="en-ID" w:eastAsia="zh-CN" w:bidi="hi-IN"/>
              </w:rPr>
              <w:t>meliputi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praktek</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mengoperasikan</w:t>
            </w:r>
            <w:proofErr w:type="spellEnd"/>
            <w:r>
              <w:rPr>
                <w:rFonts w:ascii="Bookman Old Style" w:eastAsiaTheme="minorEastAsia" w:hAnsi="Bookman Old Style" w:cs="Bookman Old Style"/>
                <w:color w:val="000000"/>
                <w:sz w:val="24"/>
                <w:szCs w:val="24"/>
                <w:lang w:val="en-ID" w:eastAsia="zh-CN" w:bidi="hi-IN"/>
              </w:rPr>
              <w:t xml:space="preserve"> computer.</w:t>
            </w:r>
          </w:p>
          <w:p w14:paraId="75FDF761" w14:textId="77777777" w:rsidR="00223DF2" w:rsidRDefault="00223DF2" w:rsidP="0095430B">
            <w:p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2B08378E" w14:textId="77777777" w:rsidR="00223DF2"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Pasal</w:t>
            </w:r>
            <w:proofErr w:type="spellEnd"/>
            <w:r>
              <w:rPr>
                <w:rFonts w:ascii="Bookman Old Style" w:eastAsiaTheme="minorEastAsia" w:hAnsi="Bookman Old Style" w:cs="Bookman Old Style"/>
                <w:color w:val="000000"/>
                <w:sz w:val="24"/>
                <w:szCs w:val="24"/>
                <w:lang w:val="en-ID" w:eastAsia="zh-CN" w:bidi="hi-IN"/>
              </w:rPr>
              <w:t xml:space="preserve"> 15</w:t>
            </w:r>
          </w:p>
          <w:p w14:paraId="75480B0A" w14:textId="77777777" w:rsidR="00223DF2"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p>
          <w:p w14:paraId="67DC7145" w14:textId="77777777" w:rsidR="00223DF2" w:rsidRPr="00D34E5C" w:rsidRDefault="00223DF2" w:rsidP="00223DF2">
            <w:pPr>
              <w:pStyle w:val="ListParagraph"/>
              <w:numPr>
                <w:ilvl w:val="0"/>
                <w:numId w:val="22"/>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Pembuatan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soal</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ujian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tertulis</w:t>
            </w:r>
            <w:proofErr w:type="spellEnd"/>
            <w:r>
              <w:rPr>
                <w:rFonts w:ascii="Bookman Old Style" w:eastAsiaTheme="minorEastAsia" w:hAnsi="Bookman Old Style" w:cs="Bookman Old Style"/>
                <w:color w:val="000000"/>
                <w:sz w:val="24"/>
                <w:szCs w:val="24"/>
                <w:lang w:val="en-ID" w:eastAsia="zh-CN" w:bidi="hi-IN"/>
              </w:rPr>
              <w:t xml:space="preserve"> oleh Tim </w:t>
            </w:r>
            <w:proofErr w:type="spellStart"/>
            <w:r>
              <w:rPr>
                <w:rFonts w:ascii="Bookman Old Style" w:eastAsiaTheme="minorEastAsia" w:hAnsi="Bookman Old Style" w:cs="Bookman Old Style"/>
                <w:color w:val="000000"/>
                <w:sz w:val="24"/>
                <w:szCs w:val="24"/>
                <w:lang w:val="en-ID" w:eastAsia="zh-CN" w:bidi="hi-IN"/>
              </w:rPr>
              <w:t>Penguji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dilaksanakan</w:t>
            </w:r>
            <w:proofErr w:type="spellEnd"/>
            <w:r>
              <w:rPr>
                <w:rFonts w:ascii="Bookman Old Style" w:eastAsiaTheme="minorEastAsia" w:hAnsi="Bookman Old Style" w:cs="Bookman Old Style"/>
                <w:color w:val="000000"/>
                <w:sz w:val="24"/>
                <w:szCs w:val="24"/>
                <w:lang w:val="en-ID" w:eastAsia="zh-CN" w:bidi="hi-IN"/>
              </w:rPr>
              <w:t xml:space="preserve"> pada 1 (</w:t>
            </w:r>
            <w:proofErr w:type="spellStart"/>
            <w:r>
              <w:rPr>
                <w:rFonts w:ascii="Bookman Old Style" w:eastAsiaTheme="minorEastAsia" w:hAnsi="Bookman Old Style" w:cs="Bookman Old Style"/>
                <w:color w:val="000000"/>
                <w:sz w:val="24"/>
                <w:szCs w:val="24"/>
                <w:lang w:val="en-ID" w:eastAsia="zh-CN" w:bidi="hi-IN"/>
              </w:rPr>
              <w:t>satu</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hari</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sama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sebelum</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pelaksanaan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ujian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tertulis</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calon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dilaksanakan</w:t>
            </w:r>
            <w:proofErr w:type="spellEnd"/>
            <w:r>
              <w:rPr>
                <w:rFonts w:ascii="Bookman Old Style" w:eastAsiaTheme="minorEastAsia" w:hAnsi="Bookman Old Style" w:cs="Bookman Old Style"/>
                <w:color w:val="000000"/>
                <w:sz w:val="24"/>
                <w:szCs w:val="24"/>
                <w:lang w:val="en-ID" w:eastAsia="zh-CN" w:bidi="hi-IN"/>
              </w:rPr>
              <w:t>.</w:t>
            </w:r>
          </w:p>
          <w:p w14:paraId="0EF260FA" w14:textId="77777777" w:rsidR="00223DF2" w:rsidRPr="007374EA" w:rsidRDefault="00223DF2" w:rsidP="00223DF2">
            <w:pPr>
              <w:pStyle w:val="ListParagraph"/>
              <w:numPr>
                <w:ilvl w:val="0"/>
                <w:numId w:val="22"/>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roofErr w:type="spellStart"/>
            <w:r w:rsidRPr="007374EA">
              <w:rPr>
                <w:rFonts w:ascii="Bookman Old Style" w:eastAsiaTheme="minorEastAsia" w:hAnsi="Bookman Old Style" w:cs="Bookman Old Style"/>
                <w:color w:val="000000"/>
                <w:sz w:val="24"/>
                <w:szCs w:val="24"/>
                <w:lang w:val="en-ID" w:eastAsia="zh-CN" w:bidi="hi-IN"/>
              </w:rPr>
              <w:lastRenderedPageBreak/>
              <w:t>Materi</w:t>
            </w:r>
            <w:proofErr w:type="spellEnd"/>
            <w:r w:rsidRPr="007374EA">
              <w:rPr>
                <w:rFonts w:ascii="Bookman Old Style" w:eastAsiaTheme="minorEastAsia" w:hAnsi="Bookman Old Style" w:cs="Bookman Old Style"/>
                <w:color w:val="000000"/>
                <w:sz w:val="24"/>
                <w:szCs w:val="24"/>
                <w:lang w:val="en-ID" w:eastAsia="zh-CN" w:bidi="hi-IN"/>
              </w:rPr>
              <w:t xml:space="preserve"> / </w:t>
            </w:r>
            <w:proofErr w:type="spellStart"/>
            <w:r w:rsidRPr="007374EA">
              <w:rPr>
                <w:rFonts w:ascii="Bookman Old Style" w:eastAsiaTheme="minorEastAsia" w:hAnsi="Bookman Old Style" w:cs="Bookman Old Style"/>
                <w:color w:val="000000"/>
                <w:sz w:val="24"/>
                <w:szCs w:val="24"/>
                <w:lang w:val="en-ID" w:eastAsia="zh-CN" w:bidi="hi-IN"/>
              </w:rPr>
              <w:t>bahan</w:t>
            </w:r>
            <w:proofErr w:type="spellEnd"/>
            <w:r w:rsidRPr="007374EA">
              <w:rPr>
                <w:rFonts w:ascii="Bookman Old Style" w:eastAsiaTheme="minorEastAsia" w:hAnsi="Bookman Old Style" w:cs="Bookman Old Style"/>
                <w:color w:val="000000"/>
                <w:sz w:val="24"/>
                <w:szCs w:val="24"/>
                <w:lang w:val="en-ID" w:eastAsia="zh-CN" w:bidi="hi-IN"/>
              </w:rPr>
              <w:t xml:space="preserve"> dan </w:t>
            </w:r>
            <w:proofErr w:type="spellStart"/>
            <w:r w:rsidRPr="007374EA">
              <w:rPr>
                <w:rFonts w:ascii="Bookman Old Style" w:eastAsiaTheme="minorEastAsia" w:hAnsi="Bookman Old Style" w:cs="Bookman Old Style"/>
                <w:color w:val="000000"/>
                <w:sz w:val="24"/>
                <w:szCs w:val="24"/>
                <w:lang w:val="en-ID" w:eastAsia="zh-CN" w:bidi="hi-IN"/>
              </w:rPr>
              <w:t>peralatan</w:t>
            </w:r>
            <w:proofErr w:type="spellEnd"/>
            <w:r w:rsidRPr="007374EA">
              <w:rPr>
                <w:rFonts w:ascii="Bookman Old Style" w:eastAsiaTheme="minorEastAsia" w:hAnsi="Bookman Old Style" w:cs="Bookman Old Style"/>
                <w:color w:val="000000"/>
                <w:sz w:val="24"/>
                <w:szCs w:val="24"/>
                <w:lang w:val="en-ID" w:eastAsia="zh-CN" w:bidi="hi-IN"/>
              </w:rPr>
              <w:t xml:space="preserve"> </w:t>
            </w:r>
            <w:proofErr w:type="spellStart"/>
            <w:r w:rsidRPr="007374EA">
              <w:rPr>
                <w:rFonts w:ascii="Bookman Old Style" w:eastAsiaTheme="minorEastAsia" w:hAnsi="Bookman Old Style" w:cs="Bookman Old Style"/>
                <w:color w:val="000000"/>
                <w:sz w:val="24"/>
                <w:szCs w:val="24"/>
                <w:lang w:val="en-ID" w:eastAsia="zh-CN" w:bidi="hi-IN"/>
              </w:rPr>
              <w:t>pembuatan</w:t>
            </w:r>
            <w:proofErr w:type="spellEnd"/>
            <w:r w:rsidRPr="007374EA">
              <w:rPr>
                <w:rFonts w:ascii="Bookman Old Style" w:eastAsiaTheme="minorEastAsia" w:hAnsi="Bookman Old Style" w:cs="Bookman Old Style"/>
                <w:color w:val="000000"/>
                <w:sz w:val="24"/>
                <w:szCs w:val="24"/>
                <w:lang w:val="en-ID" w:eastAsia="zh-CN" w:bidi="hi-IN"/>
              </w:rPr>
              <w:t xml:space="preserve"> </w:t>
            </w:r>
            <w:proofErr w:type="spellStart"/>
            <w:r w:rsidRPr="007374EA">
              <w:rPr>
                <w:rFonts w:ascii="Bookman Old Style" w:eastAsiaTheme="minorEastAsia" w:hAnsi="Bookman Old Style" w:cs="Bookman Old Style"/>
                <w:color w:val="000000"/>
                <w:sz w:val="24"/>
                <w:szCs w:val="24"/>
                <w:lang w:val="en-ID" w:eastAsia="zh-CN" w:bidi="hi-IN"/>
              </w:rPr>
              <w:t>soal</w:t>
            </w:r>
            <w:proofErr w:type="spellEnd"/>
            <w:r w:rsidRPr="007374EA">
              <w:rPr>
                <w:rFonts w:ascii="Bookman Old Style" w:eastAsiaTheme="minorEastAsia" w:hAnsi="Bookman Old Style" w:cs="Bookman Old Style"/>
                <w:color w:val="000000"/>
                <w:sz w:val="24"/>
                <w:szCs w:val="24"/>
                <w:lang w:val="en-ID" w:eastAsia="zh-CN" w:bidi="hi-IN"/>
              </w:rPr>
              <w:t xml:space="preserve"> </w:t>
            </w:r>
            <w:proofErr w:type="spellStart"/>
            <w:r w:rsidRPr="007374EA">
              <w:rPr>
                <w:rFonts w:ascii="Bookman Old Style" w:eastAsiaTheme="minorEastAsia" w:hAnsi="Bookman Old Style" w:cs="Bookman Old Style"/>
                <w:color w:val="000000"/>
                <w:sz w:val="24"/>
                <w:szCs w:val="24"/>
                <w:lang w:val="en-ID" w:eastAsia="zh-CN" w:bidi="hi-IN"/>
              </w:rPr>
              <w:t>ujian</w:t>
            </w:r>
            <w:proofErr w:type="spellEnd"/>
            <w:r w:rsidRPr="007374EA">
              <w:rPr>
                <w:rFonts w:ascii="Bookman Old Style" w:eastAsiaTheme="minorEastAsia" w:hAnsi="Bookman Old Style" w:cs="Bookman Old Style"/>
                <w:color w:val="000000"/>
                <w:sz w:val="24"/>
                <w:szCs w:val="24"/>
                <w:lang w:val="en-ID" w:eastAsia="zh-CN" w:bidi="hi-IN"/>
              </w:rPr>
              <w:t xml:space="preserve"> </w:t>
            </w:r>
            <w:proofErr w:type="spellStart"/>
            <w:r w:rsidRPr="007374EA">
              <w:rPr>
                <w:rFonts w:ascii="Bookman Old Style" w:eastAsiaTheme="minorEastAsia" w:hAnsi="Bookman Old Style" w:cs="Bookman Old Style"/>
                <w:color w:val="000000"/>
                <w:sz w:val="24"/>
                <w:szCs w:val="24"/>
                <w:lang w:val="en-ID" w:eastAsia="zh-CN" w:bidi="hi-IN"/>
              </w:rPr>
              <w:t>tertulis</w:t>
            </w:r>
            <w:proofErr w:type="spellEnd"/>
            <w:r w:rsidRPr="007374EA">
              <w:rPr>
                <w:rFonts w:ascii="Bookman Old Style" w:eastAsiaTheme="minorEastAsia" w:hAnsi="Bookman Old Style" w:cs="Bookman Old Style"/>
                <w:color w:val="000000"/>
                <w:sz w:val="24"/>
                <w:szCs w:val="24"/>
                <w:lang w:val="en-ID" w:eastAsia="zh-CN" w:bidi="hi-IN"/>
              </w:rPr>
              <w:t xml:space="preserve"> </w:t>
            </w:r>
            <w:proofErr w:type="spellStart"/>
            <w:r w:rsidRPr="007374EA">
              <w:rPr>
                <w:rFonts w:ascii="Bookman Old Style" w:eastAsiaTheme="minorEastAsia" w:hAnsi="Bookman Old Style" w:cs="Bookman Old Style"/>
                <w:color w:val="000000"/>
                <w:sz w:val="24"/>
                <w:szCs w:val="24"/>
                <w:lang w:val="en-ID" w:eastAsia="zh-CN" w:bidi="hi-IN"/>
              </w:rPr>
              <w:t>disiapkan</w:t>
            </w:r>
            <w:proofErr w:type="spellEnd"/>
            <w:r w:rsidRPr="007374EA">
              <w:rPr>
                <w:rFonts w:ascii="Bookman Old Style" w:eastAsiaTheme="minorEastAsia" w:hAnsi="Bookman Old Style" w:cs="Bookman Old Style"/>
                <w:color w:val="000000"/>
                <w:sz w:val="24"/>
                <w:szCs w:val="24"/>
                <w:lang w:val="en-ID" w:eastAsia="zh-CN" w:bidi="hi-IN"/>
              </w:rPr>
              <w:t xml:space="preserve"> oleh </w:t>
            </w:r>
            <w:proofErr w:type="spellStart"/>
            <w:r w:rsidRPr="007374EA">
              <w:rPr>
                <w:rFonts w:ascii="Bookman Old Style" w:eastAsiaTheme="minorEastAsia" w:hAnsi="Bookman Old Style" w:cs="Bookman Old Style"/>
                <w:color w:val="000000"/>
                <w:sz w:val="24"/>
                <w:szCs w:val="24"/>
                <w:lang w:val="en-ID" w:eastAsia="zh-CN" w:bidi="hi-IN"/>
              </w:rPr>
              <w:t>Panitia</w:t>
            </w:r>
            <w:proofErr w:type="spellEnd"/>
            <w:r w:rsidRPr="007374EA">
              <w:rPr>
                <w:rFonts w:ascii="Bookman Old Style" w:eastAsiaTheme="minorEastAsia" w:hAnsi="Bookman Old Style" w:cs="Bookman Old Style"/>
                <w:color w:val="000000"/>
                <w:sz w:val="24"/>
                <w:szCs w:val="24"/>
                <w:lang w:val="en-ID" w:eastAsia="zh-CN" w:bidi="hi-IN"/>
              </w:rPr>
              <w:t xml:space="preserve"> </w:t>
            </w:r>
            <w:proofErr w:type="spellStart"/>
            <w:r w:rsidRPr="007374EA">
              <w:rPr>
                <w:rFonts w:ascii="Bookman Old Style" w:eastAsiaTheme="minorEastAsia" w:hAnsi="Bookman Old Style" w:cs="Bookman Old Style"/>
                <w:color w:val="000000"/>
                <w:sz w:val="24"/>
                <w:szCs w:val="24"/>
                <w:lang w:val="en-ID" w:eastAsia="zh-CN" w:bidi="hi-IN"/>
              </w:rPr>
              <w:t>Pelaksana</w:t>
            </w:r>
            <w:proofErr w:type="spellEnd"/>
            <w:r w:rsidRPr="007374EA">
              <w:rPr>
                <w:rFonts w:ascii="Bookman Old Style" w:eastAsiaTheme="minorEastAsia" w:hAnsi="Bookman Old Style" w:cs="Bookman Old Style"/>
                <w:color w:val="000000"/>
                <w:sz w:val="24"/>
                <w:szCs w:val="24"/>
                <w:lang w:val="en-ID" w:eastAsia="zh-CN" w:bidi="hi-IN"/>
              </w:rPr>
              <w:t xml:space="preserve"> pada </w:t>
            </w:r>
            <w:proofErr w:type="spellStart"/>
            <w:r w:rsidRPr="007374EA">
              <w:rPr>
                <w:rFonts w:ascii="Bookman Old Style" w:eastAsiaTheme="minorEastAsia" w:hAnsi="Bookman Old Style" w:cs="Bookman Old Style"/>
                <w:color w:val="000000"/>
                <w:sz w:val="24"/>
                <w:szCs w:val="24"/>
                <w:lang w:val="en-ID" w:eastAsia="zh-CN" w:bidi="hi-IN"/>
              </w:rPr>
              <w:t>saat</w:t>
            </w:r>
            <w:proofErr w:type="spellEnd"/>
            <w:r w:rsidRPr="007374EA">
              <w:rPr>
                <w:rFonts w:ascii="Bookman Old Style" w:eastAsiaTheme="minorEastAsia" w:hAnsi="Bookman Old Style" w:cs="Bookman Old Style"/>
                <w:color w:val="000000"/>
                <w:sz w:val="24"/>
                <w:szCs w:val="24"/>
                <w:lang w:val="en-ID" w:eastAsia="zh-CN" w:bidi="hi-IN"/>
              </w:rPr>
              <w:t xml:space="preserve"> Tim </w:t>
            </w:r>
            <w:proofErr w:type="spellStart"/>
            <w:r w:rsidRPr="007374EA">
              <w:rPr>
                <w:rFonts w:ascii="Bookman Old Style" w:eastAsiaTheme="minorEastAsia" w:hAnsi="Bookman Old Style" w:cs="Bookman Old Style"/>
                <w:color w:val="000000"/>
                <w:sz w:val="24"/>
                <w:szCs w:val="24"/>
                <w:lang w:val="en-ID" w:eastAsia="zh-CN" w:bidi="hi-IN"/>
              </w:rPr>
              <w:t>Penguji</w:t>
            </w:r>
            <w:proofErr w:type="spellEnd"/>
            <w:r w:rsidRPr="007374EA">
              <w:rPr>
                <w:rFonts w:ascii="Bookman Old Style" w:eastAsiaTheme="minorEastAsia" w:hAnsi="Bookman Old Style" w:cs="Bookman Old Style"/>
                <w:color w:val="000000"/>
                <w:sz w:val="24"/>
                <w:szCs w:val="24"/>
                <w:lang w:val="en-ID" w:eastAsia="zh-CN" w:bidi="hi-IN"/>
              </w:rPr>
              <w:t xml:space="preserve"> </w:t>
            </w:r>
            <w:proofErr w:type="spellStart"/>
            <w:r w:rsidRPr="007374EA">
              <w:rPr>
                <w:rFonts w:ascii="Bookman Old Style" w:eastAsiaTheme="minorEastAsia" w:hAnsi="Bookman Old Style" w:cs="Bookman Old Style"/>
                <w:color w:val="000000"/>
                <w:sz w:val="24"/>
                <w:szCs w:val="24"/>
                <w:lang w:val="en-ID" w:eastAsia="zh-CN" w:bidi="hi-IN"/>
              </w:rPr>
              <w:t>akan</w:t>
            </w:r>
            <w:proofErr w:type="spellEnd"/>
            <w:r w:rsidRPr="007374EA">
              <w:rPr>
                <w:rFonts w:ascii="Bookman Old Style" w:eastAsiaTheme="minorEastAsia" w:hAnsi="Bookman Old Style" w:cs="Bookman Old Style"/>
                <w:color w:val="000000"/>
                <w:sz w:val="24"/>
                <w:szCs w:val="24"/>
                <w:lang w:val="en-ID" w:eastAsia="zh-CN" w:bidi="hi-IN"/>
              </w:rPr>
              <w:t xml:space="preserve"> </w:t>
            </w:r>
            <w:proofErr w:type="spellStart"/>
            <w:r w:rsidRPr="007374EA">
              <w:rPr>
                <w:rFonts w:ascii="Bookman Old Style" w:eastAsiaTheme="minorEastAsia" w:hAnsi="Bookman Old Style" w:cs="Bookman Old Style"/>
                <w:color w:val="000000"/>
                <w:sz w:val="24"/>
                <w:szCs w:val="24"/>
                <w:lang w:val="en-ID" w:eastAsia="zh-CN" w:bidi="hi-IN"/>
              </w:rPr>
              <w:t>memulai</w:t>
            </w:r>
            <w:proofErr w:type="spellEnd"/>
            <w:r w:rsidRPr="007374EA">
              <w:rPr>
                <w:rFonts w:ascii="Bookman Old Style" w:eastAsiaTheme="minorEastAsia" w:hAnsi="Bookman Old Style" w:cs="Bookman Old Style"/>
                <w:color w:val="000000"/>
                <w:sz w:val="24"/>
                <w:szCs w:val="24"/>
                <w:lang w:val="en-ID" w:eastAsia="zh-CN" w:bidi="hi-IN"/>
              </w:rPr>
              <w:t xml:space="preserve"> </w:t>
            </w:r>
            <w:proofErr w:type="spellStart"/>
            <w:r w:rsidRPr="007374EA">
              <w:rPr>
                <w:rFonts w:ascii="Bookman Old Style" w:eastAsiaTheme="minorEastAsia" w:hAnsi="Bookman Old Style" w:cs="Bookman Old Style"/>
                <w:color w:val="000000"/>
                <w:sz w:val="24"/>
                <w:szCs w:val="24"/>
                <w:lang w:val="en-ID" w:eastAsia="zh-CN" w:bidi="hi-IN"/>
              </w:rPr>
              <w:t>pembuatan</w:t>
            </w:r>
            <w:proofErr w:type="spellEnd"/>
            <w:r w:rsidRPr="007374EA">
              <w:rPr>
                <w:rFonts w:ascii="Bookman Old Style" w:eastAsiaTheme="minorEastAsia" w:hAnsi="Bookman Old Style" w:cs="Bookman Old Style"/>
                <w:color w:val="000000"/>
                <w:sz w:val="24"/>
                <w:szCs w:val="24"/>
                <w:lang w:val="en-ID" w:eastAsia="zh-CN" w:bidi="hi-IN"/>
              </w:rPr>
              <w:t xml:space="preserve"> </w:t>
            </w:r>
            <w:proofErr w:type="spellStart"/>
            <w:r w:rsidRPr="007374EA">
              <w:rPr>
                <w:rFonts w:ascii="Bookman Old Style" w:eastAsiaTheme="minorEastAsia" w:hAnsi="Bookman Old Style" w:cs="Bookman Old Style"/>
                <w:color w:val="000000"/>
                <w:sz w:val="24"/>
                <w:szCs w:val="24"/>
                <w:lang w:val="en-ID" w:eastAsia="zh-CN" w:bidi="hi-IN"/>
              </w:rPr>
              <w:t>soal</w:t>
            </w:r>
            <w:proofErr w:type="spellEnd"/>
            <w:r w:rsidRPr="007374EA">
              <w:rPr>
                <w:rFonts w:ascii="Bookman Old Style" w:eastAsiaTheme="minorEastAsia" w:hAnsi="Bookman Old Style" w:cs="Bookman Old Style"/>
                <w:color w:val="000000"/>
                <w:sz w:val="24"/>
                <w:szCs w:val="24"/>
                <w:lang w:val="en-ID" w:eastAsia="zh-CN" w:bidi="hi-IN"/>
              </w:rPr>
              <w:t xml:space="preserve"> </w:t>
            </w:r>
            <w:proofErr w:type="spellStart"/>
            <w:r w:rsidRPr="007374EA">
              <w:rPr>
                <w:rFonts w:ascii="Bookman Old Style" w:eastAsiaTheme="minorEastAsia" w:hAnsi="Bookman Old Style" w:cs="Bookman Old Style"/>
                <w:color w:val="000000"/>
                <w:sz w:val="24"/>
                <w:szCs w:val="24"/>
                <w:lang w:val="en-ID" w:eastAsia="zh-CN" w:bidi="hi-IN"/>
              </w:rPr>
              <w:t>ujian</w:t>
            </w:r>
            <w:proofErr w:type="spellEnd"/>
            <w:r w:rsidRPr="007374EA">
              <w:rPr>
                <w:rFonts w:ascii="Bookman Old Style" w:eastAsiaTheme="minorEastAsia" w:hAnsi="Bookman Old Style" w:cs="Bookman Old Style"/>
                <w:color w:val="000000"/>
                <w:sz w:val="24"/>
                <w:szCs w:val="24"/>
                <w:lang w:val="en-ID" w:eastAsia="zh-CN" w:bidi="hi-IN"/>
              </w:rPr>
              <w:t>.</w:t>
            </w:r>
          </w:p>
          <w:p w14:paraId="037F026F" w14:textId="77777777" w:rsidR="00223DF2" w:rsidRPr="00FB6DE6" w:rsidRDefault="00223DF2" w:rsidP="0095430B">
            <w:p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3A8D04DC" w14:textId="77777777" w:rsidR="00223DF2" w:rsidRDefault="00223DF2" w:rsidP="00223DF2">
            <w:pPr>
              <w:pStyle w:val="ListParagraph"/>
              <w:numPr>
                <w:ilvl w:val="0"/>
                <w:numId w:val="22"/>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 xml:space="preserve">Proses </w:t>
            </w:r>
            <w:proofErr w:type="spellStart"/>
            <w:r>
              <w:rPr>
                <w:rFonts w:ascii="Bookman Old Style" w:eastAsiaTheme="minorEastAsia" w:hAnsi="Bookman Old Style" w:cs="Bookman Old Style"/>
                <w:color w:val="000000"/>
                <w:sz w:val="24"/>
                <w:szCs w:val="24"/>
                <w:lang w:val="en-ID" w:eastAsia="zh-CN" w:bidi="hi-IN"/>
              </w:rPr>
              <w:t>pembuatan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soal</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ujian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tertulis</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dilaksanakan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didalam</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ruangan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khusus</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telah</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disediakan</w:t>
            </w:r>
            <w:proofErr w:type="spellEnd"/>
            <w:r>
              <w:rPr>
                <w:rFonts w:ascii="Bookman Old Style" w:eastAsiaTheme="minorEastAsia" w:hAnsi="Bookman Old Style" w:cs="Bookman Old Style"/>
                <w:color w:val="000000"/>
                <w:sz w:val="24"/>
                <w:szCs w:val="24"/>
                <w:lang w:val="en-ID" w:eastAsia="zh-CN" w:bidi="hi-IN"/>
              </w:rPr>
              <w:t xml:space="preserve"> oleh </w:t>
            </w:r>
            <w:proofErr w:type="spellStart"/>
            <w:r>
              <w:rPr>
                <w:rFonts w:ascii="Bookman Old Style" w:eastAsiaTheme="minorEastAsia" w:hAnsi="Bookman Old Style" w:cs="Bookman Old Style"/>
                <w:color w:val="000000"/>
                <w:sz w:val="24"/>
                <w:szCs w:val="24"/>
                <w:lang w:val="en-ID" w:eastAsia="zh-CN" w:bidi="hi-IN"/>
              </w:rPr>
              <w:t>Panitia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Pelaksana</w:t>
            </w:r>
            <w:proofErr w:type="spellEnd"/>
            <w:r>
              <w:rPr>
                <w:rFonts w:ascii="Bookman Old Style" w:eastAsiaTheme="minorEastAsia" w:hAnsi="Bookman Old Style" w:cs="Bookman Old Style"/>
                <w:color w:val="000000"/>
                <w:sz w:val="24"/>
                <w:szCs w:val="24"/>
                <w:lang w:val="en-ID" w:eastAsia="zh-CN" w:bidi="hi-IN"/>
              </w:rPr>
              <w:t>.</w:t>
            </w:r>
          </w:p>
          <w:p w14:paraId="4F005007" w14:textId="77777777" w:rsidR="00223DF2" w:rsidRPr="00FB6DE6" w:rsidRDefault="00223DF2" w:rsidP="0095430B">
            <w:p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5A0AE9CB" w14:textId="77777777" w:rsidR="00223DF2" w:rsidRDefault="00223DF2" w:rsidP="00223DF2">
            <w:pPr>
              <w:pStyle w:val="ListParagraph"/>
              <w:numPr>
                <w:ilvl w:val="0"/>
                <w:numId w:val="22"/>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 xml:space="preserve">Pada </w:t>
            </w:r>
            <w:proofErr w:type="spellStart"/>
            <w:r>
              <w:rPr>
                <w:rFonts w:ascii="Bookman Old Style" w:eastAsiaTheme="minorEastAsia" w:hAnsi="Bookman Old Style" w:cs="Bookman Old Style"/>
                <w:color w:val="000000"/>
                <w:sz w:val="24"/>
                <w:szCs w:val="24"/>
                <w:lang w:val="en-ID" w:eastAsia="zh-CN" w:bidi="hi-IN"/>
              </w:rPr>
              <w:t>saat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memasuki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ruangan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khusus</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sebagaiman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dimaksud</w:t>
            </w:r>
            <w:proofErr w:type="spellEnd"/>
            <w:r>
              <w:rPr>
                <w:rFonts w:ascii="Bookman Old Style" w:eastAsiaTheme="minorEastAsia" w:hAnsi="Bookman Old Style" w:cs="Bookman Old Style"/>
                <w:color w:val="000000"/>
                <w:sz w:val="24"/>
                <w:szCs w:val="24"/>
                <w:lang w:val="en-ID" w:eastAsia="zh-CN" w:bidi="hi-IN"/>
              </w:rPr>
              <w:t xml:space="preserve"> pada </w:t>
            </w:r>
            <w:proofErr w:type="spellStart"/>
            <w:r>
              <w:rPr>
                <w:rFonts w:ascii="Bookman Old Style" w:eastAsiaTheme="minorEastAsia" w:hAnsi="Bookman Old Style" w:cs="Bookman Old Style"/>
                <w:color w:val="000000"/>
                <w:sz w:val="24"/>
                <w:szCs w:val="24"/>
                <w:lang w:val="en-ID" w:eastAsia="zh-CN" w:bidi="hi-IN"/>
              </w:rPr>
              <w:t>ayat</w:t>
            </w:r>
            <w:proofErr w:type="spellEnd"/>
            <w:r>
              <w:rPr>
                <w:rFonts w:ascii="Bookman Old Style" w:eastAsiaTheme="minorEastAsia" w:hAnsi="Bookman Old Style" w:cs="Bookman Old Style"/>
                <w:color w:val="000000"/>
                <w:sz w:val="24"/>
                <w:szCs w:val="24"/>
                <w:lang w:val="en-ID" w:eastAsia="zh-CN" w:bidi="hi-IN"/>
              </w:rPr>
              <w:t xml:space="preserve"> (3) </w:t>
            </w:r>
            <w:proofErr w:type="spellStart"/>
            <w:r>
              <w:rPr>
                <w:rFonts w:ascii="Bookman Old Style" w:eastAsiaTheme="minorEastAsia" w:hAnsi="Bookman Old Style" w:cs="Bookman Old Style"/>
                <w:color w:val="000000"/>
                <w:sz w:val="24"/>
                <w:szCs w:val="24"/>
                <w:lang w:val="en-ID" w:eastAsia="zh-CN" w:bidi="hi-IN"/>
              </w:rPr>
              <w:t>seluruh</w:t>
            </w:r>
            <w:proofErr w:type="spellEnd"/>
            <w:r>
              <w:rPr>
                <w:rFonts w:ascii="Bookman Old Style" w:eastAsiaTheme="minorEastAsia" w:hAnsi="Bookman Old Style" w:cs="Bookman Old Style"/>
                <w:color w:val="000000"/>
                <w:sz w:val="24"/>
                <w:szCs w:val="24"/>
                <w:lang w:val="en-ID" w:eastAsia="zh-CN" w:bidi="hi-IN"/>
              </w:rPr>
              <w:t xml:space="preserve"> Tim </w:t>
            </w:r>
            <w:proofErr w:type="spellStart"/>
            <w:r>
              <w:rPr>
                <w:rFonts w:ascii="Bookman Old Style" w:eastAsiaTheme="minorEastAsia" w:hAnsi="Bookman Old Style" w:cs="Bookman Old Style"/>
                <w:color w:val="000000"/>
                <w:sz w:val="24"/>
                <w:szCs w:val="24"/>
                <w:lang w:val="en-ID" w:eastAsia="zh-CN" w:bidi="hi-IN"/>
              </w:rPr>
              <w:t>Penguji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tidak</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diperkenankan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membawa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catatan</w:t>
            </w:r>
            <w:proofErr w:type="spellEnd"/>
            <w:r>
              <w:rPr>
                <w:rFonts w:ascii="Bookman Old Style" w:eastAsiaTheme="minorEastAsia" w:hAnsi="Bookman Old Style" w:cs="Bookman Old Style"/>
                <w:color w:val="000000"/>
                <w:sz w:val="24"/>
                <w:szCs w:val="24"/>
                <w:lang w:val="en-ID" w:eastAsia="zh-CN" w:bidi="hi-IN"/>
              </w:rPr>
              <w:t xml:space="preserve"> dan/</w:t>
            </w:r>
            <w:proofErr w:type="spellStart"/>
            <w:r>
              <w:rPr>
                <w:rFonts w:ascii="Bookman Old Style" w:eastAsiaTheme="minorEastAsia" w:hAnsi="Bookman Old Style" w:cs="Bookman Old Style"/>
                <w:color w:val="000000"/>
                <w:sz w:val="24"/>
                <w:szCs w:val="24"/>
                <w:lang w:val="en-ID" w:eastAsia="zh-CN" w:bidi="hi-IN"/>
              </w:rPr>
              <w:t>atau</w:t>
            </w:r>
            <w:proofErr w:type="spellEnd"/>
            <w:r>
              <w:rPr>
                <w:rFonts w:ascii="Bookman Old Style" w:eastAsiaTheme="minorEastAsia" w:hAnsi="Bookman Old Style" w:cs="Bookman Old Style"/>
                <w:color w:val="000000"/>
                <w:sz w:val="24"/>
                <w:szCs w:val="24"/>
                <w:lang w:val="en-ID" w:eastAsia="zh-CN" w:bidi="hi-IN"/>
              </w:rPr>
              <w:t xml:space="preserve"> tulisan </w:t>
            </w:r>
            <w:proofErr w:type="spellStart"/>
            <w:r>
              <w:rPr>
                <w:rFonts w:ascii="Bookman Old Style" w:eastAsiaTheme="minorEastAsia" w:hAnsi="Bookman Old Style" w:cs="Bookman Old Style"/>
                <w:color w:val="000000"/>
                <w:sz w:val="24"/>
                <w:szCs w:val="24"/>
                <w:lang w:val="en-ID" w:eastAsia="zh-CN" w:bidi="hi-IN"/>
              </w:rPr>
              <w:t>serta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alat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komunikasi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dalam</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bentuk</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apapun</w:t>
            </w:r>
            <w:proofErr w:type="spellEnd"/>
            <w:r>
              <w:rPr>
                <w:rFonts w:ascii="Bookman Old Style" w:eastAsiaTheme="minorEastAsia" w:hAnsi="Bookman Old Style" w:cs="Bookman Old Style"/>
                <w:color w:val="000000"/>
                <w:sz w:val="24"/>
                <w:szCs w:val="24"/>
                <w:lang w:val="en-ID" w:eastAsia="zh-CN" w:bidi="hi-IN"/>
              </w:rPr>
              <w:t>.</w:t>
            </w:r>
          </w:p>
          <w:p w14:paraId="6FB7F4FF" w14:textId="77777777" w:rsidR="00223DF2" w:rsidRPr="00FB6DE6" w:rsidRDefault="00223DF2" w:rsidP="0095430B">
            <w:p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7F3EDC2F" w14:textId="77777777" w:rsidR="00223DF2" w:rsidRDefault="00223DF2" w:rsidP="00223DF2">
            <w:pPr>
              <w:pStyle w:val="ListParagraph"/>
              <w:numPr>
                <w:ilvl w:val="0"/>
                <w:numId w:val="22"/>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Selama</w:t>
            </w:r>
            <w:proofErr w:type="spellEnd"/>
            <w:r>
              <w:rPr>
                <w:rFonts w:ascii="Bookman Old Style" w:eastAsiaTheme="minorEastAsia" w:hAnsi="Bookman Old Style" w:cs="Bookman Old Style"/>
                <w:color w:val="000000"/>
                <w:sz w:val="24"/>
                <w:szCs w:val="24"/>
                <w:lang w:val="en-ID" w:eastAsia="zh-CN" w:bidi="hi-IN"/>
              </w:rPr>
              <w:t xml:space="preserve"> proses </w:t>
            </w:r>
            <w:proofErr w:type="spellStart"/>
            <w:r>
              <w:rPr>
                <w:rFonts w:ascii="Bookman Old Style" w:eastAsiaTheme="minorEastAsia" w:hAnsi="Bookman Old Style" w:cs="Bookman Old Style"/>
                <w:color w:val="000000"/>
                <w:sz w:val="24"/>
                <w:szCs w:val="24"/>
                <w:lang w:val="en-ID" w:eastAsia="zh-CN" w:bidi="hi-IN"/>
              </w:rPr>
              <w:t>pembuatan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soal</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ujian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Panitia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Pelaksana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menyiapkan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personil</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pengamanan</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berjumlah</w:t>
            </w:r>
            <w:proofErr w:type="spellEnd"/>
            <w:r>
              <w:rPr>
                <w:rFonts w:ascii="Bookman Old Style" w:eastAsiaTheme="minorEastAsia" w:hAnsi="Bookman Old Style" w:cs="Bookman Old Style"/>
                <w:color w:val="000000"/>
                <w:sz w:val="24"/>
                <w:szCs w:val="24"/>
                <w:lang w:val="en-ID" w:eastAsia="zh-CN" w:bidi="hi-IN"/>
              </w:rPr>
              <w:t xml:space="preserve"> 4 (</w:t>
            </w:r>
            <w:proofErr w:type="spellStart"/>
            <w:r>
              <w:rPr>
                <w:rFonts w:ascii="Bookman Old Style" w:eastAsiaTheme="minorEastAsia" w:hAnsi="Bookman Old Style" w:cs="Bookman Old Style"/>
                <w:color w:val="000000"/>
                <w:sz w:val="24"/>
                <w:szCs w:val="24"/>
                <w:lang w:val="en-ID" w:eastAsia="zh-CN" w:bidi="hi-IN"/>
              </w:rPr>
              <w:t>empat</w:t>
            </w:r>
            <w:proofErr w:type="spellEnd"/>
            <w:r>
              <w:rPr>
                <w:rFonts w:ascii="Bookman Old Style" w:eastAsiaTheme="minorEastAsia" w:hAnsi="Bookman Old Style" w:cs="Bookman Old Style"/>
                <w:color w:val="000000"/>
                <w:sz w:val="24"/>
                <w:szCs w:val="24"/>
                <w:lang w:val="en-ID" w:eastAsia="zh-CN" w:bidi="hi-IN"/>
              </w:rPr>
              <w:t xml:space="preserve">) orang </w:t>
            </w:r>
            <w:proofErr w:type="spellStart"/>
            <w:r>
              <w:rPr>
                <w:rFonts w:ascii="Bookman Old Style" w:eastAsiaTheme="minorEastAsia" w:hAnsi="Bookman Old Style" w:cs="Bookman Old Style"/>
                <w:color w:val="000000"/>
                <w:sz w:val="24"/>
                <w:szCs w:val="24"/>
                <w:lang w:val="en-ID" w:eastAsia="zh-CN" w:bidi="hi-IN"/>
              </w:rPr>
              <w:t>terdiri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dari</w:t>
            </w:r>
            <w:proofErr w:type="spellEnd"/>
            <w:r>
              <w:rPr>
                <w:rFonts w:ascii="Bookman Old Style" w:eastAsiaTheme="minorEastAsia" w:hAnsi="Bookman Old Style" w:cs="Bookman Old Style"/>
                <w:color w:val="000000"/>
                <w:sz w:val="24"/>
                <w:szCs w:val="24"/>
                <w:lang w:val="en-ID" w:eastAsia="zh-CN" w:bidi="hi-IN"/>
              </w:rPr>
              <w:t xml:space="preserve"> 1 (</w:t>
            </w:r>
            <w:proofErr w:type="spellStart"/>
            <w:r>
              <w:rPr>
                <w:rFonts w:ascii="Bookman Old Style" w:eastAsiaTheme="minorEastAsia" w:hAnsi="Bookman Old Style" w:cs="Bookman Old Style"/>
                <w:color w:val="000000"/>
                <w:sz w:val="24"/>
                <w:szCs w:val="24"/>
                <w:lang w:val="en-ID" w:eastAsia="zh-CN" w:bidi="hi-IN"/>
              </w:rPr>
              <w:t>satu</w:t>
            </w:r>
            <w:proofErr w:type="spellEnd"/>
            <w:r>
              <w:rPr>
                <w:rFonts w:ascii="Bookman Old Style" w:eastAsiaTheme="minorEastAsia" w:hAnsi="Bookman Old Style" w:cs="Bookman Old Style"/>
                <w:color w:val="000000"/>
                <w:sz w:val="24"/>
                <w:szCs w:val="24"/>
                <w:lang w:val="en-ID" w:eastAsia="zh-CN" w:bidi="hi-IN"/>
              </w:rPr>
              <w:t xml:space="preserve">) orang </w:t>
            </w:r>
            <w:proofErr w:type="spellStart"/>
            <w:r>
              <w:rPr>
                <w:rFonts w:ascii="Bookman Old Style" w:eastAsiaTheme="minorEastAsia" w:hAnsi="Bookman Old Style" w:cs="Bookman Old Style"/>
                <w:color w:val="000000"/>
                <w:sz w:val="24"/>
                <w:szCs w:val="24"/>
                <w:lang w:val="en-ID" w:eastAsia="zh-CN" w:bidi="hi-IN"/>
              </w:rPr>
              <w:t>bhabinkamtibmas</w:t>
            </w:r>
            <w:proofErr w:type="spellEnd"/>
            <w:r>
              <w:rPr>
                <w:rFonts w:ascii="Bookman Old Style" w:eastAsiaTheme="minorEastAsia" w:hAnsi="Bookman Old Style" w:cs="Bookman Old Style"/>
                <w:color w:val="000000"/>
                <w:sz w:val="24"/>
                <w:szCs w:val="24"/>
                <w:lang w:val="en-ID" w:eastAsia="zh-CN" w:bidi="hi-IN"/>
              </w:rPr>
              <w:t>, 1 (</w:t>
            </w:r>
            <w:proofErr w:type="spellStart"/>
            <w:r>
              <w:rPr>
                <w:rFonts w:ascii="Bookman Old Style" w:eastAsiaTheme="minorEastAsia" w:hAnsi="Bookman Old Style" w:cs="Bookman Old Style"/>
                <w:color w:val="000000"/>
                <w:sz w:val="24"/>
                <w:szCs w:val="24"/>
                <w:lang w:val="en-ID" w:eastAsia="zh-CN" w:bidi="hi-IN"/>
              </w:rPr>
              <w:t>satu</w:t>
            </w:r>
            <w:proofErr w:type="spellEnd"/>
            <w:r>
              <w:rPr>
                <w:rFonts w:ascii="Bookman Old Style" w:eastAsiaTheme="minorEastAsia" w:hAnsi="Bookman Old Style" w:cs="Bookman Old Style"/>
                <w:color w:val="000000"/>
                <w:sz w:val="24"/>
                <w:szCs w:val="24"/>
                <w:lang w:val="en-ID" w:eastAsia="zh-CN" w:bidi="hi-IN"/>
              </w:rPr>
              <w:t xml:space="preserve">) orang </w:t>
            </w:r>
            <w:proofErr w:type="spellStart"/>
            <w:r>
              <w:rPr>
                <w:rFonts w:ascii="Bookman Old Style" w:eastAsiaTheme="minorEastAsia" w:hAnsi="Bookman Old Style" w:cs="Bookman Old Style"/>
                <w:color w:val="000000"/>
                <w:sz w:val="24"/>
                <w:szCs w:val="24"/>
                <w:lang w:val="en-ID" w:eastAsia="zh-CN" w:bidi="hi-IN"/>
              </w:rPr>
              <w:t>babinsa</w:t>
            </w:r>
            <w:proofErr w:type="spellEnd"/>
            <w:r>
              <w:rPr>
                <w:rFonts w:ascii="Bookman Old Style" w:eastAsiaTheme="minorEastAsia" w:hAnsi="Bookman Old Style" w:cs="Bookman Old Style"/>
                <w:color w:val="000000"/>
                <w:sz w:val="24"/>
                <w:szCs w:val="24"/>
                <w:lang w:val="en-ID" w:eastAsia="zh-CN" w:bidi="hi-IN"/>
              </w:rPr>
              <w:t>, 1 (</w:t>
            </w:r>
            <w:proofErr w:type="spellStart"/>
            <w:r>
              <w:rPr>
                <w:rFonts w:ascii="Bookman Old Style" w:eastAsiaTheme="minorEastAsia" w:hAnsi="Bookman Old Style" w:cs="Bookman Old Style"/>
                <w:color w:val="000000"/>
                <w:sz w:val="24"/>
                <w:szCs w:val="24"/>
                <w:lang w:val="en-ID" w:eastAsia="zh-CN" w:bidi="hi-IN"/>
              </w:rPr>
              <w:t>satu</w:t>
            </w:r>
            <w:proofErr w:type="spellEnd"/>
            <w:r>
              <w:rPr>
                <w:rFonts w:ascii="Bookman Old Style" w:eastAsiaTheme="minorEastAsia" w:hAnsi="Bookman Old Style" w:cs="Bookman Old Style"/>
                <w:color w:val="000000"/>
                <w:sz w:val="24"/>
                <w:szCs w:val="24"/>
                <w:lang w:val="en-ID" w:eastAsia="zh-CN" w:bidi="hi-IN"/>
              </w:rPr>
              <w:t xml:space="preserve">) orang </w:t>
            </w:r>
            <w:proofErr w:type="spellStart"/>
            <w:r>
              <w:rPr>
                <w:rFonts w:ascii="Bookman Old Style" w:eastAsiaTheme="minorEastAsia" w:hAnsi="Bookman Old Style" w:cs="Bookman Old Style"/>
                <w:color w:val="000000"/>
                <w:sz w:val="24"/>
                <w:szCs w:val="24"/>
                <w:lang w:val="en-ID" w:eastAsia="zh-CN" w:bidi="hi-IN"/>
              </w:rPr>
              <w:t>petugas</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keamanan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dari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Seksi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Ketentraman</w:t>
            </w:r>
            <w:proofErr w:type="spellEnd"/>
            <w:r>
              <w:rPr>
                <w:rFonts w:ascii="Bookman Old Style" w:eastAsiaTheme="minorEastAsia" w:hAnsi="Bookman Old Style" w:cs="Bookman Old Style"/>
                <w:color w:val="000000"/>
                <w:sz w:val="24"/>
                <w:szCs w:val="24"/>
                <w:lang w:val="en-ID" w:eastAsia="zh-CN" w:bidi="hi-IN"/>
              </w:rPr>
              <w:t xml:space="preserve"> dan </w:t>
            </w:r>
            <w:proofErr w:type="spellStart"/>
            <w:r>
              <w:rPr>
                <w:rFonts w:ascii="Bookman Old Style" w:eastAsiaTheme="minorEastAsia" w:hAnsi="Bookman Old Style" w:cs="Bookman Old Style"/>
                <w:color w:val="000000"/>
                <w:sz w:val="24"/>
                <w:szCs w:val="24"/>
                <w:lang w:val="en-ID" w:eastAsia="zh-CN" w:bidi="hi-IN"/>
              </w:rPr>
              <w:t>Ketertiban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Kapanewon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Tanjungsari</w:t>
            </w:r>
            <w:proofErr w:type="spellEnd"/>
            <w:r>
              <w:rPr>
                <w:rFonts w:ascii="Bookman Old Style" w:eastAsiaTheme="minorEastAsia" w:hAnsi="Bookman Old Style" w:cs="Bookman Old Style"/>
                <w:color w:val="000000"/>
                <w:sz w:val="24"/>
                <w:szCs w:val="24"/>
                <w:lang w:val="en-ID" w:eastAsia="zh-CN" w:bidi="hi-IN"/>
              </w:rPr>
              <w:t xml:space="preserve"> dan 1 (</w:t>
            </w:r>
            <w:proofErr w:type="spellStart"/>
            <w:r>
              <w:rPr>
                <w:rFonts w:ascii="Bookman Old Style" w:eastAsiaTheme="minorEastAsia" w:hAnsi="Bookman Old Style" w:cs="Bookman Old Style"/>
                <w:color w:val="000000"/>
                <w:sz w:val="24"/>
                <w:szCs w:val="24"/>
                <w:lang w:val="en-ID" w:eastAsia="zh-CN" w:bidi="hi-IN"/>
              </w:rPr>
              <w:t>satu</w:t>
            </w:r>
            <w:proofErr w:type="spellEnd"/>
            <w:r>
              <w:rPr>
                <w:rFonts w:ascii="Bookman Old Style" w:eastAsiaTheme="minorEastAsia" w:hAnsi="Bookman Old Style" w:cs="Bookman Old Style"/>
                <w:color w:val="000000"/>
                <w:sz w:val="24"/>
                <w:szCs w:val="24"/>
                <w:lang w:val="en-ID" w:eastAsia="zh-CN" w:bidi="hi-IN"/>
              </w:rPr>
              <w:t xml:space="preserve">) orang </w:t>
            </w:r>
            <w:proofErr w:type="spellStart"/>
            <w:r>
              <w:rPr>
                <w:rFonts w:ascii="Bookman Old Style" w:eastAsiaTheme="minorEastAsia" w:hAnsi="Bookman Old Style" w:cs="Bookman Old Style"/>
                <w:color w:val="000000"/>
                <w:sz w:val="24"/>
                <w:szCs w:val="24"/>
                <w:lang w:val="en-ID" w:eastAsia="zh-CN" w:bidi="hi-IN"/>
              </w:rPr>
              <w:t>Linmas</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Kemiri.</w:t>
            </w:r>
          </w:p>
          <w:p w14:paraId="2991F987" w14:textId="77777777" w:rsidR="00223DF2" w:rsidRPr="00FB6DE6" w:rsidRDefault="00223DF2" w:rsidP="0095430B">
            <w:p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601E6CA9" w14:textId="77777777" w:rsidR="00223DF2" w:rsidRDefault="00223DF2" w:rsidP="00223DF2">
            <w:pPr>
              <w:pStyle w:val="ListParagraph"/>
              <w:numPr>
                <w:ilvl w:val="0"/>
                <w:numId w:val="22"/>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Personil</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pengamanan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sebagaimana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dimaksud</w:t>
            </w:r>
            <w:proofErr w:type="spellEnd"/>
            <w:r>
              <w:rPr>
                <w:rFonts w:ascii="Bookman Old Style" w:eastAsiaTheme="minorEastAsia" w:hAnsi="Bookman Old Style" w:cs="Bookman Old Style"/>
                <w:color w:val="000000"/>
                <w:sz w:val="24"/>
                <w:szCs w:val="24"/>
                <w:lang w:val="en-ID" w:eastAsia="zh-CN" w:bidi="hi-IN"/>
              </w:rPr>
              <w:t xml:space="preserve"> pada </w:t>
            </w:r>
            <w:proofErr w:type="spellStart"/>
            <w:r>
              <w:rPr>
                <w:rFonts w:ascii="Bookman Old Style" w:eastAsiaTheme="minorEastAsia" w:hAnsi="Bookman Old Style" w:cs="Bookman Old Style"/>
                <w:color w:val="000000"/>
                <w:sz w:val="24"/>
                <w:szCs w:val="24"/>
                <w:lang w:val="en-ID" w:eastAsia="zh-CN" w:bidi="hi-IN"/>
              </w:rPr>
              <w:t>ayat</w:t>
            </w:r>
            <w:proofErr w:type="spellEnd"/>
            <w:r>
              <w:rPr>
                <w:rFonts w:ascii="Bookman Old Style" w:eastAsiaTheme="minorEastAsia" w:hAnsi="Bookman Old Style" w:cs="Bookman Old Style"/>
                <w:color w:val="000000"/>
                <w:sz w:val="24"/>
                <w:szCs w:val="24"/>
                <w:lang w:val="en-ID" w:eastAsia="zh-CN" w:bidi="hi-IN"/>
              </w:rPr>
              <w:t xml:space="preserve"> (5) </w:t>
            </w:r>
            <w:proofErr w:type="spellStart"/>
            <w:r>
              <w:rPr>
                <w:rFonts w:ascii="Bookman Old Style" w:eastAsiaTheme="minorEastAsia" w:hAnsi="Bookman Old Style" w:cs="Bookman Old Style"/>
                <w:color w:val="000000"/>
                <w:sz w:val="24"/>
                <w:szCs w:val="24"/>
                <w:lang w:val="en-ID" w:eastAsia="zh-CN" w:bidi="hi-IN"/>
              </w:rPr>
              <w:t>bertugas</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untuk</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mengawal</w:t>
            </w:r>
            <w:proofErr w:type="spellEnd"/>
            <w:r>
              <w:rPr>
                <w:rFonts w:ascii="Bookman Old Style" w:eastAsiaTheme="minorEastAsia" w:hAnsi="Bookman Old Style" w:cs="Bookman Old Style"/>
                <w:color w:val="000000"/>
                <w:sz w:val="24"/>
                <w:szCs w:val="24"/>
                <w:lang w:val="en-ID" w:eastAsia="zh-CN" w:bidi="hi-IN"/>
              </w:rPr>
              <w:t xml:space="preserve"> proses </w:t>
            </w:r>
            <w:proofErr w:type="spellStart"/>
            <w:r>
              <w:rPr>
                <w:rFonts w:ascii="Bookman Old Style" w:eastAsiaTheme="minorEastAsia" w:hAnsi="Bookman Old Style" w:cs="Bookman Old Style"/>
                <w:color w:val="000000"/>
                <w:sz w:val="24"/>
                <w:szCs w:val="24"/>
                <w:lang w:val="en-ID" w:eastAsia="zh-CN" w:bidi="hi-IN"/>
              </w:rPr>
              <w:t>pembuatan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soal</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ujian</w:t>
            </w:r>
            <w:proofErr w:type="spellEnd"/>
            <w:r>
              <w:rPr>
                <w:rFonts w:ascii="Bookman Old Style" w:eastAsiaTheme="minorEastAsia" w:hAnsi="Bookman Old Style" w:cs="Bookman Old Style"/>
                <w:color w:val="000000"/>
                <w:sz w:val="24"/>
                <w:szCs w:val="24"/>
                <w:lang w:val="en-ID" w:eastAsia="zh-CN" w:bidi="hi-IN"/>
              </w:rPr>
              <w:t xml:space="preserve"> agar </w:t>
            </w:r>
            <w:proofErr w:type="spellStart"/>
            <w:r>
              <w:rPr>
                <w:rFonts w:ascii="Bookman Old Style" w:eastAsiaTheme="minorEastAsia" w:hAnsi="Bookman Old Style" w:cs="Bookman Old Style"/>
                <w:color w:val="000000"/>
                <w:sz w:val="24"/>
                <w:szCs w:val="24"/>
                <w:lang w:val="en-ID" w:eastAsia="zh-CN" w:bidi="hi-IN"/>
              </w:rPr>
              <w:t>tidak</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ada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pihak</w:t>
            </w:r>
            <w:proofErr w:type="spellEnd"/>
            <w:r>
              <w:rPr>
                <w:rFonts w:ascii="Bookman Old Style" w:eastAsiaTheme="minorEastAsia" w:hAnsi="Bookman Old Style" w:cs="Bookman Old Style"/>
                <w:color w:val="000000"/>
                <w:sz w:val="24"/>
                <w:szCs w:val="24"/>
                <w:lang w:val="en-ID" w:eastAsia="zh-CN" w:bidi="hi-IN"/>
              </w:rPr>
              <w:t xml:space="preserve"> lain yang </w:t>
            </w:r>
            <w:proofErr w:type="spellStart"/>
            <w:r>
              <w:rPr>
                <w:rFonts w:ascii="Bookman Old Style" w:eastAsiaTheme="minorEastAsia" w:hAnsi="Bookman Old Style" w:cs="Bookman Old Style"/>
                <w:color w:val="000000"/>
                <w:sz w:val="24"/>
                <w:szCs w:val="24"/>
                <w:lang w:val="en-ID" w:eastAsia="zh-CN" w:bidi="hi-IN"/>
              </w:rPr>
              <w:t>memasuki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ruangan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tempat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pembuatan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soal</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ujian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kecuali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petugas</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pemantau</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dari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Kabupaten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Gunungkidul</w:t>
            </w:r>
            <w:proofErr w:type="spellEnd"/>
            <w:r>
              <w:rPr>
                <w:rFonts w:ascii="Bookman Old Style" w:eastAsiaTheme="minorEastAsia" w:hAnsi="Bookman Old Style" w:cs="Bookman Old Style"/>
                <w:color w:val="000000"/>
                <w:sz w:val="24"/>
                <w:szCs w:val="24"/>
                <w:lang w:val="en-ID" w:eastAsia="zh-CN" w:bidi="hi-IN"/>
              </w:rPr>
              <w:t xml:space="preserve"> dan </w:t>
            </w:r>
            <w:proofErr w:type="spellStart"/>
            <w:r>
              <w:rPr>
                <w:rFonts w:ascii="Bookman Old Style" w:eastAsiaTheme="minorEastAsia" w:hAnsi="Bookman Old Style" w:cs="Bookman Old Style"/>
                <w:color w:val="000000"/>
                <w:sz w:val="24"/>
                <w:szCs w:val="24"/>
                <w:lang w:val="en-ID" w:eastAsia="zh-CN" w:bidi="hi-IN"/>
              </w:rPr>
              <w:t>Kapanewon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Tanjungsari</w:t>
            </w:r>
            <w:proofErr w:type="spellEnd"/>
            <w:r>
              <w:rPr>
                <w:rFonts w:ascii="Bookman Old Style" w:eastAsiaTheme="minorEastAsia" w:hAnsi="Bookman Old Style" w:cs="Bookman Old Style"/>
                <w:color w:val="000000"/>
                <w:sz w:val="24"/>
                <w:szCs w:val="24"/>
                <w:lang w:val="en-ID" w:eastAsia="zh-CN" w:bidi="hi-IN"/>
              </w:rPr>
              <w:t>.</w:t>
            </w:r>
          </w:p>
          <w:p w14:paraId="0A3B6737" w14:textId="77777777" w:rsidR="00223DF2" w:rsidRPr="00FB6DE6" w:rsidRDefault="00223DF2" w:rsidP="0095430B">
            <w:p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23F357F6" w14:textId="77777777" w:rsidR="00223DF2" w:rsidRDefault="00223DF2" w:rsidP="00223DF2">
            <w:pPr>
              <w:pStyle w:val="ListParagraph"/>
              <w:numPr>
                <w:ilvl w:val="0"/>
                <w:numId w:val="22"/>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 xml:space="preserve">Tim </w:t>
            </w:r>
            <w:proofErr w:type="spellStart"/>
            <w:r>
              <w:rPr>
                <w:rFonts w:ascii="Bookman Old Style" w:eastAsiaTheme="minorEastAsia" w:hAnsi="Bookman Old Style" w:cs="Bookman Old Style"/>
                <w:color w:val="000000"/>
                <w:sz w:val="24"/>
                <w:szCs w:val="24"/>
                <w:lang w:val="en-ID" w:eastAsia="zh-CN" w:bidi="hi-IN"/>
              </w:rPr>
              <w:t>Penguji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tidak</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diperkenankan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meninggalkan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ruangan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khusus</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sebagaimana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dimaksud</w:t>
            </w:r>
            <w:proofErr w:type="spellEnd"/>
            <w:r>
              <w:rPr>
                <w:rFonts w:ascii="Bookman Old Style" w:eastAsiaTheme="minorEastAsia" w:hAnsi="Bookman Old Style" w:cs="Bookman Old Style"/>
                <w:color w:val="000000"/>
                <w:sz w:val="24"/>
                <w:szCs w:val="24"/>
                <w:lang w:val="en-ID" w:eastAsia="zh-CN" w:bidi="hi-IN"/>
              </w:rPr>
              <w:t xml:space="preserve"> pada </w:t>
            </w:r>
            <w:proofErr w:type="spellStart"/>
            <w:r>
              <w:rPr>
                <w:rFonts w:ascii="Bookman Old Style" w:eastAsiaTheme="minorEastAsia" w:hAnsi="Bookman Old Style" w:cs="Bookman Old Style"/>
                <w:color w:val="000000"/>
                <w:sz w:val="24"/>
                <w:szCs w:val="24"/>
                <w:lang w:val="en-ID" w:eastAsia="zh-CN" w:bidi="hi-IN"/>
              </w:rPr>
              <w:t>ayat</w:t>
            </w:r>
            <w:proofErr w:type="spellEnd"/>
            <w:r>
              <w:rPr>
                <w:rFonts w:ascii="Bookman Old Style" w:eastAsiaTheme="minorEastAsia" w:hAnsi="Bookman Old Style" w:cs="Bookman Old Style"/>
                <w:color w:val="000000"/>
                <w:sz w:val="24"/>
                <w:szCs w:val="24"/>
                <w:lang w:val="en-ID" w:eastAsia="zh-CN" w:bidi="hi-IN"/>
              </w:rPr>
              <w:t xml:space="preserve"> (3) </w:t>
            </w:r>
            <w:proofErr w:type="spellStart"/>
            <w:r>
              <w:rPr>
                <w:rFonts w:ascii="Bookman Old Style" w:eastAsiaTheme="minorEastAsia" w:hAnsi="Bookman Old Style" w:cs="Bookman Old Style"/>
                <w:color w:val="000000"/>
                <w:sz w:val="24"/>
                <w:szCs w:val="24"/>
                <w:lang w:val="en-ID" w:eastAsia="zh-CN" w:bidi="hi-IN"/>
              </w:rPr>
              <w:t>kecuali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untuk</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kepentingan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tertentu</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tidak</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dapat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ditunda</w:t>
            </w:r>
            <w:proofErr w:type="spellEnd"/>
            <w:r>
              <w:rPr>
                <w:rFonts w:ascii="Bookman Old Style" w:eastAsiaTheme="minorEastAsia" w:hAnsi="Bookman Old Style" w:cs="Bookman Old Style"/>
                <w:color w:val="000000"/>
                <w:sz w:val="24"/>
                <w:szCs w:val="24"/>
                <w:lang w:val="en-ID" w:eastAsia="zh-CN" w:bidi="hi-IN"/>
              </w:rPr>
              <w:t>.</w:t>
            </w:r>
          </w:p>
          <w:p w14:paraId="49824DEF" w14:textId="77777777" w:rsidR="00223DF2" w:rsidRPr="00FB6DE6" w:rsidRDefault="00223DF2" w:rsidP="0095430B">
            <w:p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26F4B44D" w14:textId="77777777" w:rsidR="00223DF2" w:rsidRPr="00D11452" w:rsidRDefault="00223DF2" w:rsidP="00223DF2">
            <w:pPr>
              <w:pStyle w:val="ListParagraph"/>
              <w:numPr>
                <w:ilvl w:val="0"/>
                <w:numId w:val="22"/>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Dalam</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hal</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terdapat</w:t>
            </w:r>
            <w:proofErr w:type="spellEnd"/>
            <w:r>
              <w:rPr>
                <w:rFonts w:ascii="Bookman Old Style" w:eastAsiaTheme="minorEastAsia" w:hAnsi="Bookman Old Style" w:cs="Bookman Old Style"/>
                <w:color w:val="000000"/>
                <w:sz w:val="24"/>
                <w:szCs w:val="24"/>
                <w:lang w:val="en-ID" w:eastAsia="zh-CN" w:bidi="hi-IN"/>
              </w:rPr>
              <w:t xml:space="preserve"> Tim </w:t>
            </w:r>
            <w:proofErr w:type="spellStart"/>
            <w:r>
              <w:rPr>
                <w:rFonts w:ascii="Bookman Old Style" w:eastAsiaTheme="minorEastAsia" w:hAnsi="Bookman Old Style" w:cs="Bookman Old Style"/>
                <w:color w:val="000000"/>
                <w:sz w:val="24"/>
                <w:szCs w:val="24"/>
                <w:lang w:val="en-ID" w:eastAsia="zh-CN" w:bidi="hi-IN"/>
              </w:rPr>
              <w:t>Penguji</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memiliki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kepentingan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tertentu</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sebagaimana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dimaksud</w:t>
            </w:r>
            <w:proofErr w:type="spellEnd"/>
            <w:r>
              <w:rPr>
                <w:rFonts w:ascii="Bookman Old Style" w:eastAsiaTheme="minorEastAsia" w:hAnsi="Bookman Old Style" w:cs="Bookman Old Style"/>
                <w:color w:val="000000"/>
                <w:sz w:val="24"/>
                <w:szCs w:val="24"/>
                <w:lang w:val="en-ID" w:eastAsia="zh-CN" w:bidi="hi-IN"/>
              </w:rPr>
              <w:t xml:space="preserve"> pada </w:t>
            </w:r>
            <w:proofErr w:type="spellStart"/>
            <w:r>
              <w:rPr>
                <w:rFonts w:ascii="Bookman Old Style" w:eastAsiaTheme="minorEastAsia" w:hAnsi="Bookman Old Style" w:cs="Bookman Old Style"/>
                <w:color w:val="000000"/>
                <w:sz w:val="24"/>
                <w:szCs w:val="24"/>
                <w:lang w:val="en-ID" w:eastAsia="zh-CN" w:bidi="hi-IN"/>
              </w:rPr>
              <w:t>ayat</w:t>
            </w:r>
            <w:proofErr w:type="spellEnd"/>
            <w:r>
              <w:rPr>
                <w:rFonts w:ascii="Bookman Old Style" w:eastAsiaTheme="minorEastAsia" w:hAnsi="Bookman Old Style" w:cs="Bookman Old Style"/>
                <w:color w:val="000000"/>
                <w:sz w:val="24"/>
                <w:szCs w:val="24"/>
                <w:lang w:val="en-ID" w:eastAsia="zh-CN" w:bidi="hi-IN"/>
              </w:rPr>
              <w:t xml:space="preserve"> (7) </w:t>
            </w:r>
            <w:proofErr w:type="spellStart"/>
            <w:r>
              <w:rPr>
                <w:rFonts w:ascii="Bookman Old Style" w:eastAsiaTheme="minorEastAsia" w:hAnsi="Bookman Old Style" w:cs="Bookman Old Style"/>
                <w:color w:val="000000"/>
                <w:sz w:val="24"/>
                <w:szCs w:val="24"/>
                <w:lang w:val="en-ID" w:eastAsia="zh-CN" w:bidi="hi-IN"/>
              </w:rPr>
              <w:t>harus</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mendapatkan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ijin</w:t>
            </w:r>
            <w:proofErr w:type="spellEnd"/>
            <w:r>
              <w:rPr>
                <w:rFonts w:ascii="Bookman Old Style" w:eastAsiaTheme="minorEastAsia" w:hAnsi="Bookman Old Style" w:cs="Bookman Old Style"/>
                <w:color w:val="000000"/>
                <w:sz w:val="24"/>
                <w:szCs w:val="24"/>
                <w:lang w:val="en-ID" w:eastAsia="zh-CN" w:bidi="hi-IN"/>
              </w:rPr>
              <w:t xml:space="preserve"> dan </w:t>
            </w:r>
            <w:proofErr w:type="spellStart"/>
            <w:r>
              <w:rPr>
                <w:rFonts w:ascii="Bookman Old Style" w:eastAsiaTheme="minorEastAsia" w:hAnsi="Bookman Old Style" w:cs="Bookman Old Style"/>
                <w:color w:val="000000"/>
                <w:sz w:val="24"/>
                <w:szCs w:val="24"/>
                <w:lang w:val="en-ID" w:eastAsia="zh-CN" w:bidi="hi-IN"/>
              </w:rPr>
              <w:t>pengawalan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dari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personil</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pengamanan</w:t>
            </w:r>
            <w:proofErr w:type="spellEnd"/>
            <w:r>
              <w:rPr>
                <w:rFonts w:ascii="Bookman Old Style" w:eastAsiaTheme="minorEastAsia" w:hAnsi="Bookman Old Style" w:cs="Bookman Old Style"/>
                <w:color w:val="000000"/>
                <w:sz w:val="24"/>
                <w:szCs w:val="24"/>
                <w:lang w:val="en-ID" w:eastAsia="zh-CN" w:bidi="hi-IN"/>
              </w:rPr>
              <w:t>.</w:t>
            </w:r>
          </w:p>
          <w:p w14:paraId="14B5A5B9" w14:textId="77777777" w:rsidR="00223DF2"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Pasal</w:t>
            </w:r>
            <w:proofErr w:type="spellEnd"/>
            <w:r>
              <w:rPr>
                <w:rFonts w:ascii="Bookman Old Style" w:eastAsiaTheme="minorEastAsia" w:hAnsi="Bookman Old Style" w:cs="Bookman Old Style"/>
                <w:color w:val="000000"/>
                <w:sz w:val="24"/>
                <w:szCs w:val="24"/>
                <w:lang w:val="en-ID" w:eastAsia="zh-CN" w:bidi="hi-IN"/>
              </w:rPr>
              <w:t xml:space="preserve"> 16</w:t>
            </w:r>
          </w:p>
          <w:p w14:paraId="17A36315" w14:textId="77777777" w:rsidR="00223DF2"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p>
          <w:p w14:paraId="721CCAEF" w14:textId="77777777" w:rsidR="00223DF2" w:rsidRDefault="00223DF2" w:rsidP="00223DF2">
            <w:pPr>
              <w:pStyle w:val="ListParagraph"/>
              <w:numPr>
                <w:ilvl w:val="0"/>
                <w:numId w:val="23"/>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Dalam</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hal</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ujian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praktek</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sebagaimana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dimaksud</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pasal</w:t>
            </w:r>
            <w:proofErr w:type="spellEnd"/>
            <w:r>
              <w:rPr>
                <w:rFonts w:ascii="Bookman Old Style" w:eastAsiaTheme="minorEastAsia" w:hAnsi="Bookman Old Style" w:cs="Bookman Old Style"/>
                <w:color w:val="000000"/>
                <w:sz w:val="24"/>
                <w:szCs w:val="24"/>
                <w:lang w:val="en-ID" w:eastAsia="zh-CN" w:bidi="hi-IN"/>
              </w:rPr>
              <w:t xml:space="preserve"> 14 </w:t>
            </w:r>
            <w:proofErr w:type="spellStart"/>
            <w:r>
              <w:rPr>
                <w:rFonts w:ascii="Bookman Old Style" w:eastAsiaTheme="minorEastAsia" w:hAnsi="Bookman Old Style" w:cs="Bookman Old Style"/>
                <w:color w:val="000000"/>
                <w:sz w:val="24"/>
                <w:szCs w:val="24"/>
                <w:lang w:val="en-ID" w:eastAsia="zh-CN" w:bidi="hi-IN"/>
              </w:rPr>
              <w:t>ayat</w:t>
            </w:r>
            <w:proofErr w:type="spellEnd"/>
            <w:r>
              <w:rPr>
                <w:rFonts w:ascii="Bookman Old Style" w:eastAsiaTheme="minorEastAsia" w:hAnsi="Bookman Old Style" w:cs="Bookman Old Style"/>
                <w:color w:val="000000"/>
                <w:sz w:val="24"/>
                <w:szCs w:val="24"/>
                <w:lang w:val="en-ID" w:eastAsia="zh-CN" w:bidi="hi-IN"/>
              </w:rPr>
              <w:t xml:space="preserve"> (4) Tim </w:t>
            </w:r>
            <w:proofErr w:type="spellStart"/>
            <w:r>
              <w:rPr>
                <w:rFonts w:ascii="Bookman Old Style" w:eastAsiaTheme="minorEastAsia" w:hAnsi="Bookman Old Style" w:cs="Bookman Old Style"/>
                <w:color w:val="000000"/>
                <w:sz w:val="24"/>
                <w:szCs w:val="24"/>
                <w:lang w:val="en-ID" w:eastAsia="zh-CN" w:bidi="hi-IN"/>
              </w:rPr>
              <w:t>Penguji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dapat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melakukan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kerjasama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dengan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pihak</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ketiga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dengan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terlebih</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dahulu</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mengajukan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permohonan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kepada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Lurah</w:t>
            </w:r>
            <w:proofErr w:type="spellEnd"/>
            <w:r>
              <w:rPr>
                <w:rFonts w:ascii="Bookman Old Style" w:eastAsiaTheme="minorEastAsia" w:hAnsi="Bookman Old Style" w:cs="Bookman Old Style"/>
                <w:color w:val="000000"/>
                <w:sz w:val="24"/>
                <w:szCs w:val="24"/>
                <w:lang w:val="en-ID" w:eastAsia="zh-CN" w:bidi="hi-IN"/>
              </w:rPr>
              <w:t>.</w:t>
            </w:r>
          </w:p>
          <w:p w14:paraId="55A21667" w14:textId="77777777" w:rsidR="00223DF2" w:rsidRDefault="00223DF2" w:rsidP="0095430B">
            <w:pPr>
              <w:pStyle w:val="ListParagraph"/>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
          <w:p w14:paraId="464256B1" w14:textId="77777777" w:rsidR="00223DF2" w:rsidRDefault="00223DF2" w:rsidP="00223DF2">
            <w:pPr>
              <w:pStyle w:val="ListParagraph"/>
              <w:numPr>
                <w:ilvl w:val="0"/>
                <w:numId w:val="23"/>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Pengajuan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permohonan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sebagaimana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dimaksud</w:t>
            </w:r>
            <w:proofErr w:type="spellEnd"/>
            <w:r>
              <w:rPr>
                <w:rFonts w:ascii="Bookman Old Style" w:eastAsiaTheme="minorEastAsia" w:hAnsi="Bookman Old Style" w:cs="Bookman Old Style"/>
                <w:color w:val="000000"/>
                <w:sz w:val="24"/>
                <w:szCs w:val="24"/>
                <w:lang w:val="en-ID" w:eastAsia="zh-CN" w:bidi="hi-IN"/>
              </w:rPr>
              <w:t xml:space="preserve"> pada </w:t>
            </w:r>
            <w:proofErr w:type="spellStart"/>
            <w:r>
              <w:rPr>
                <w:rFonts w:ascii="Bookman Old Style" w:eastAsiaTheme="minorEastAsia" w:hAnsi="Bookman Old Style" w:cs="Bookman Old Style"/>
                <w:color w:val="000000"/>
                <w:sz w:val="24"/>
                <w:szCs w:val="24"/>
                <w:lang w:val="en-ID" w:eastAsia="zh-CN" w:bidi="hi-IN"/>
              </w:rPr>
              <w:t>ayat</w:t>
            </w:r>
            <w:proofErr w:type="spellEnd"/>
            <w:r>
              <w:rPr>
                <w:rFonts w:ascii="Bookman Old Style" w:eastAsiaTheme="minorEastAsia" w:hAnsi="Bookman Old Style" w:cs="Bookman Old Style"/>
                <w:color w:val="000000"/>
                <w:sz w:val="24"/>
                <w:szCs w:val="24"/>
                <w:lang w:val="en-ID" w:eastAsia="zh-CN" w:bidi="hi-IN"/>
              </w:rPr>
              <w:t xml:space="preserve"> (1) </w:t>
            </w:r>
            <w:proofErr w:type="spellStart"/>
            <w:r>
              <w:rPr>
                <w:rFonts w:ascii="Bookman Old Style" w:eastAsiaTheme="minorEastAsia" w:hAnsi="Bookman Old Style" w:cs="Bookman Old Style"/>
                <w:color w:val="000000"/>
                <w:sz w:val="24"/>
                <w:szCs w:val="24"/>
                <w:lang w:val="en-ID" w:eastAsia="zh-CN" w:bidi="hi-IN"/>
              </w:rPr>
              <w:t>dapat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disampaikan</w:t>
            </w:r>
            <w:proofErr w:type="spellEnd"/>
            <w:r>
              <w:rPr>
                <w:rFonts w:ascii="Bookman Old Style" w:eastAsiaTheme="minorEastAsia" w:hAnsi="Bookman Old Style" w:cs="Bookman Old Style"/>
                <w:color w:val="000000"/>
                <w:sz w:val="24"/>
                <w:szCs w:val="24"/>
                <w:lang w:val="en-ID" w:eastAsia="zh-CN" w:bidi="hi-IN"/>
              </w:rPr>
              <w:t xml:space="preserve"> pada </w:t>
            </w:r>
            <w:proofErr w:type="spellStart"/>
            <w:r>
              <w:rPr>
                <w:rFonts w:ascii="Bookman Old Style" w:eastAsiaTheme="minorEastAsia" w:hAnsi="Bookman Old Style" w:cs="Bookman Old Style"/>
                <w:color w:val="000000"/>
                <w:sz w:val="24"/>
                <w:szCs w:val="24"/>
                <w:lang w:val="en-ID" w:eastAsia="zh-CN" w:bidi="hi-IN"/>
              </w:rPr>
              <w:t>saat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pembentukan</w:t>
            </w:r>
            <w:proofErr w:type="spellEnd"/>
            <w:r>
              <w:rPr>
                <w:rFonts w:ascii="Bookman Old Style" w:eastAsiaTheme="minorEastAsia" w:hAnsi="Bookman Old Style" w:cs="Bookman Old Style"/>
                <w:color w:val="000000"/>
                <w:sz w:val="24"/>
                <w:szCs w:val="24"/>
                <w:lang w:val="en-ID" w:eastAsia="zh-CN" w:bidi="hi-IN"/>
              </w:rPr>
              <w:t xml:space="preserve"> Tim </w:t>
            </w:r>
            <w:proofErr w:type="spellStart"/>
            <w:r>
              <w:rPr>
                <w:rFonts w:ascii="Bookman Old Style" w:eastAsiaTheme="minorEastAsia" w:hAnsi="Bookman Old Style" w:cs="Bookman Old Style"/>
                <w:color w:val="000000"/>
                <w:sz w:val="24"/>
                <w:szCs w:val="24"/>
                <w:lang w:val="en-ID" w:eastAsia="zh-CN" w:bidi="hi-IN"/>
              </w:rPr>
              <w:t>Penguji</w:t>
            </w:r>
            <w:proofErr w:type="spellEnd"/>
            <w:r>
              <w:rPr>
                <w:rFonts w:ascii="Bookman Old Style" w:eastAsiaTheme="minorEastAsia" w:hAnsi="Bookman Old Style" w:cs="Bookman Old Style"/>
                <w:color w:val="000000"/>
                <w:sz w:val="24"/>
                <w:szCs w:val="24"/>
                <w:lang w:val="en-ID" w:eastAsia="zh-CN" w:bidi="hi-IN"/>
              </w:rPr>
              <w:t xml:space="preserve"> dan/</w:t>
            </w:r>
            <w:proofErr w:type="spellStart"/>
            <w:r>
              <w:rPr>
                <w:rFonts w:ascii="Bookman Old Style" w:eastAsiaTheme="minorEastAsia" w:hAnsi="Bookman Old Style" w:cs="Bookman Old Style"/>
                <w:color w:val="000000"/>
                <w:sz w:val="24"/>
                <w:szCs w:val="24"/>
                <w:lang w:val="en-ID" w:eastAsia="zh-CN" w:bidi="hi-IN"/>
              </w:rPr>
              <w:t>atau</w:t>
            </w:r>
            <w:proofErr w:type="spellEnd"/>
            <w:r>
              <w:rPr>
                <w:rFonts w:ascii="Bookman Old Style" w:eastAsiaTheme="minorEastAsia" w:hAnsi="Bookman Old Style" w:cs="Bookman Old Style"/>
                <w:color w:val="000000"/>
                <w:sz w:val="24"/>
                <w:szCs w:val="24"/>
                <w:lang w:val="en-ID" w:eastAsia="zh-CN" w:bidi="hi-IN"/>
              </w:rPr>
              <w:t xml:space="preserve"> 1 (</w:t>
            </w:r>
            <w:proofErr w:type="spellStart"/>
            <w:r>
              <w:rPr>
                <w:rFonts w:ascii="Bookman Old Style" w:eastAsiaTheme="minorEastAsia" w:hAnsi="Bookman Old Style" w:cs="Bookman Old Style"/>
                <w:color w:val="000000"/>
                <w:sz w:val="24"/>
                <w:szCs w:val="24"/>
                <w:lang w:val="en-ID" w:eastAsia="zh-CN" w:bidi="hi-IN"/>
              </w:rPr>
              <w:t>satu</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hari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sebelum</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dilaksanakannya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ujian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calon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w:t>
            </w:r>
          </w:p>
          <w:p w14:paraId="7A04A601" w14:textId="77777777" w:rsidR="00223DF2" w:rsidRDefault="00223DF2" w:rsidP="0095430B">
            <w:pPr>
              <w:autoSpaceDE w:val="0"/>
              <w:autoSpaceDN w:val="0"/>
              <w:adjustRightInd w:val="0"/>
              <w:spacing w:after="0" w:line="240" w:lineRule="auto"/>
              <w:rPr>
                <w:rFonts w:ascii="Bookman Old Style" w:eastAsiaTheme="minorEastAsia" w:hAnsi="Bookman Old Style" w:cs="Bookman Old Style"/>
                <w:color w:val="000000"/>
                <w:sz w:val="24"/>
                <w:szCs w:val="24"/>
                <w:lang w:val="en-ID" w:eastAsia="zh-CN" w:bidi="hi-IN"/>
              </w:rPr>
            </w:pPr>
          </w:p>
          <w:p w14:paraId="1F616F2C" w14:textId="77777777" w:rsidR="00223DF2"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Pasal</w:t>
            </w:r>
            <w:proofErr w:type="spellEnd"/>
            <w:r>
              <w:rPr>
                <w:rFonts w:ascii="Bookman Old Style" w:eastAsiaTheme="minorEastAsia" w:hAnsi="Bookman Old Style" w:cs="Bookman Old Style"/>
                <w:color w:val="000000"/>
                <w:sz w:val="24"/>
                <w:szCs w:val="24"/>
                <w:lang w:val="en-ID" w:eastAsia="zh-CN" w:bidi="hi-IN"/>
              </w:rPr>
              <w:t xml:space="preserve"> 17</w:t>
            </w:r>
          </w:p>
          <w:p w14:paraId="77F2B9BB" w14:textId="77777777" w:rsidR="00223DF2"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p>
          <w:p w14:paraId="35CC3777" w14:textId="77777777" w:rsidR="00223DF2" w:rsidRDefault="00223DF2" w:rsidP="00223DF2">
            <w:pPr>
              <w:pStyle w:val="ListParagraph"/>
              <w:numPr>
                <w:ilvl w:val="0"/>
                <w:numId w:val="24"/>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Dalam</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hal</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ujian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praktek</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dilakukan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melalui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kerjasama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sewa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alat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Lurah</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mengajukan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surat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permohonan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kepada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pihak</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ketiga</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akan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diajak</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kerjasama</w:t>
            </w:r>
            <w:proofErr w:type="spellEnd"/>
            <w:r>
              <w:rPr>
                <w:rFonts w:ascii="Bookman Old Style" w:eastAsiaTheme="minorEastAsia" w:hAnsi="Bookman Old Style" w:cs="Bookman Old Style"/>
                <w:color w:val="000000"/>
                <w:sz w:val="24"/>
                <w:szCs w:val="24"/>
                <w:lang w:val="en-ID" w:eastAsia="zh-CN" w:bidi="hi-IN"/>
              </w:rPr>
              <w:t>.</w:t>
            </w:r>
          </w:p>
          <w:p w14:paraId="7678A5DF" w14:textId="77777777" w:rsidR="00223DF2" w:rsidRDefault="00223DF2" w:rsidP="0095430B">
            <w:pPr>
              <w:pStyle w:val="ListParagraph"/>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
          <w:p w14:paraId="0D804D75" w14:textId="77777777" w:rsidR="00223DF2" w:rsidRDefault="00223DF2" w:rsidP="0095430B">
            <w:pPr>
              <w:pStyle w:val="ListParagraph"/>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
          <w:p w14:paraId="0E283548" w14:textId="77777777" w:rsidR="00223DF2" w:rsidRDefault="00223DF2" w:rsidP="00223DF2">
            <w:pPr>
              <w:pStyle w:val="ListParagraph"/>
              <w:numPr>
                <w:ilvl w:val="0"/>
                <w:numId w:val="24"/>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lastRenderedPageBreak/>
              <w:t>Apabila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pihak</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ketiga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sepakat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mengadakan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kerjasama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selanjutnya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disusun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perjanjian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kerjasama</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ditanda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tangani</w:t>
            </w:r>
            <w:proofErr w:type="spellEnd"/>
            <w:r>
              <w:rPr>
                <w:rFonts w:ascii="Bookman Old Style" w:eastAsiaTheme="minorEastAsia" w:hAnsi="Bookman Old Style" w:cs="Bookman Old Style"/>
                <w:color w:val="000000"/>
                <w:sz w:val="24"/>
                <w:szCs w:val="24"/>
                <w:lang w:val="en-ID" w:eastAsia="zh-CN" w:bidi="hi-IN"/>
              </w:rPr>
              <w:t xml:space="preserve"> oleh </w:t>
            </w:r>
            <w:proofErr w:type="spellStart"/>
            <w:r>
              <w:rPr>
                <w:rFonts w:ascii="Bookman Old Style" w:eastAsiaTheme="minorEastAsia" w:hAnsi="Bookman Old Style" w:cs="Bookman Old Style"/>
                <w:color w:val="000000"/>
                <w:sz w:val="24"/>
                <w:szCs w:val="24"/>
                <w:lang w:val="en-ID" w:eastAsia="zh-CN" w:bidi="hi-IN"/>
              </w:rPr>
              <w:t>Lurah</w:t>
            </w:r>
            <w:proofErr w:type="spellEnd"/>
            <w:r>
              <w:rPr>
                <w:rFonts w:ascii="Bookman Old Style" w:eastAsiaTheme="minorEastAsia" w:hAnsi="Bookman Old Style" w:cs="Bookman Old Style"/>
                <w:color w:val="000000"/>
                <w:sz w:val="24"/>
                <w:szCs w:val="24"/>
                <w:lang w:val="en-ID" w:eastAsia="zh-CN" w:bidi="hi-IN"/>
              </w:rPr>
              <w:t xml:space="preserve"> dan </w:t>
            </w:r>
            <w:proofErr w:type="spellStart"/>
            <w:r>
              <w:rPr>
                <w:rFonts w:ascii="Bookman Old Style" w:eastAsiaTheme="minorEastAsia" w:hAnsi="Bookman Old Style" w:cs="Bookman Old Style"/>
                <w:color w:val="000000"/>
                <w:sz w:val="24"/>
                <w:szCs w:val="24"/>
                <w:lang w:val="en-ID" w:eastAsia="zh-CN" w:bidi="hi-IN"/>
              </w:rPr>
              <w:t>pimpinan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lembaga</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diajak</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kerjasama</w:t>
            </w:r>
            <w:proofErr w:type="spellEnd"/>
            <w:r>
              <w:rPr>
                <w:rFonts w:ascii="Bookman Old Style" w:eastAsiaTheme="minorEastAsia" w:hAnsi="Bookman Old Style" w:cs="Bookman Old Style"/>
                <w:color w:val="000000"/>
                <w:sz w:val="24"/>
                <w:szCs w:val="24"/>
                <w:lang w:val="en-ID" w:eastAsia="zh-CN" w:bidi="hi-IN"/>
              </w:rPr>
              <w:t>.</w:t>
            </w:r>
          </w:p>
          <w:p w14:paraId="3790D257" w14:textId="77777777" w:rsidR="00223DF2" w:rsidRPr="00FB6DE6" w:rsidRDefault="00223DF2" w:rsidP="0095430B">
            <w:p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49E21C83" w14:textId="77777777" w:rsidR="00223DF2" w:rsidRDefault="00223DF2" w:rsidP="00223DF2">
            <w:pPr>
              <w:pStyle w:val="ListParagraph"/>
              <w:numPr>
                <w:ilvl w:val="0"/>
                <w:numId w:val="24"/>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Perjanjian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kerjasama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sebagaimana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dimaksud</w:t>
            </w:r>
            <w:proofErr w:type="spellEnd"/>
            <w:r>
              <w:rPr>
                <w:rFonts w:ascii="Bookman Old Style" w:eastAsiaTheme="minorEastAsia" w:hAnsi="Bookman Old Style" w:cs="Bookman Old Style"/>
                <w:color w:val="000000"/>
                <w:sz w:val="24"/>
                <w:szCs w:val="24"/>
                <w:lang w:val="en-ID" w:eastAsia="zh-CN" w:bidi="hi-IN"/>
              </w:rPr>
              <w:t xml:space="preserve"> pada </w:t>
            </w:r>
            <w:proofErr w:type="spellStart"/>
            <w:r>
              <w:rPr>
                <w:rFonts w:ascii="Bookman Old Style" w:eastAsiaTheme="minorEastAsia" w:hAnsi="Bookman Old Style" w:cs="Bookman Old Style"/>
                <w:color w:val="000000"/>
                <w:sz w:val="24"/>
                <w:szCs w:val="24"/>
                <w:lang w:val="en-ID" w:eastAsia="zh-CN" w:bidi="hi-IN"/>
              </w:rPr>
              <w:t>ayat</w:t>
            </w:r>
            <w:proofErr w:type="spellEnd"/>
            <w:r>
              <w:rPr>
                <w:rFonts w:ascii="Bookman Old Style" w:eastAsiaTheme="minorEastAsia" w:hAnsi="Bookman Old Style" w:cs="Bookman Old Style"/>
                <w:color w:val="000000"/>
                <w:sz w:val="24"/>
                <w:szCs w:val="24"/>
                <w:lang w:val="en-ID" w:eastAsia="zh-CN" w:bidi="hi-IN"/>
              </w:rPr>
              <w:t xml:space="preserve"> (3) </w:t>
            </w:r>
            <w:proofErr w:type="spellStart"/>
            <w:r>
              <w:rPr>
                <w:rFonts w:ascii="Bookman Old Style" w:eastAsiaTheme="minorEastAsia" w:hAnsi="Bookman Old Style" w:cs="Bookman Old Style"/>
                <w:color w:val="000000"/>
                <w:sz w:val="24"/>
                <w:szCs w:val="24"/>
                <w:lang w:val="en-ID" w:eastAsia="zh-CN" w:bidi="hi-IN"/>
              </w:rPr>
              <w:t>sekurang-kurangnya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proofErr w:type="gramStart"/>
            <w:r>
              <w:rPr>
                <w:rFonts w:ascii="Bookman Old Style" w:eastAsiaTheme="minorEastAsia" w:hAnsi="Bookman Old Style" w:cs="Bookman Old Style"/>
                <w:color w:val="000000"/>
                <w:sz w:val="24"/>
                <w:szCs w:val="24"/>
                <w:lang w:val="en-ID" w:eastAsia="zh-CN" w:bidi="hi-IN"/>
              </w:rPr>
              <w:t>memuat</w:t>
            </w:r>
            <w:proofErr w:type="spellEnd"/>
            <w:r>
              <w:rPr>
                <w:rFonts w:ascii="Bookman Old Style" w:eastAsiaTheme="minorEastAsia" w:hAnsi="Bookman Old Style" w:cs="Bookman Old Style"/>
                <w:color w:val="000000"/>
                <w:sz w:val="24"/>
                <w:szCs w:val="24"/>
                <w:lang w:val="en-ID" w:eastAsia="zh-CN" w:bidi="hi-IN"/>
              </w:rPr>
              <w:t xml:space="preserve"> :</w:t>
            </w:r>
            <w:proofErr w:type="gramEnd"/>
          </w:p>
          <w:p w14:paraId="026C9D51" w14:textId="77777777" w:rsidR="00223DF2" w:rsidRDefault="00223DF2" w:rsidP="00223DF2">
            <w:pPr>
              <w:pStyle w:val="ListParagraph"/>
              <w:numPr>
                <w:ilvl w:val="0"/>
                <w:numId w:val="25"/>
              </w:numPr>
              <w:autoSpaceDE w:val="0"/>
              <w:autoSpaceDN w:val="0"/>
              <w:adjustRightInd w:val="0"/>
              <w:spacing w:after="0" w:line="240" w:lineRule="auto"/>
              <w:ind w:left="108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Subjek</w:t>
            </w:r>
            <w:proofErr w:type="spellEnd"/>
            <w:r>
              <w:rPr>
                <w:rFonts w:ascii="Bookman Old Style" w:eastAsiaTheme="minorEastAsia" w:hAnsi="Bookman Old Style" w:cs="Bookman Old Style"/>
                <w:color w:val="000000"/>
                <w:sz w:val="24"/>
                <w:szCs w:val="24"/>
                <w:lang w:val="en-ID" w:eastAsia="zh-CN" w:bidi="hi-IN"/>
              </w:rPr>
              <w:t xml:space="preserve"> hokum;</w:t>
            </w:r>
          </w:p>
          <w:p w14:paraId="1BDBEA18" w14:textId="77777777" w:rsidR="00223DF2" w:rsidRDefault="00223DF2" w:rsidP="00223DF2">
            <w:pPr>
              <w:pStyle w:val="ListParagraph"/>
              <w:numPr>
                <w:ilvl w:val="0"/>
                <w:numId w:val="25"/>
              </w:numPr>
              <w:autoSpaceDE w:val="0"/>
              <w:autoSpaceDN w:val="0"/>
              <w:adjustRightInd w:val="0"/>
              <w:spacing w:after="0" w:line="240" w:lineRule="auto"/>
              <w:ind w:left="1086"/>
              <w:jc w:val="both"/>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 xml:space="preserve">Ruang </w:t>
            </w:r>
            <w:proofErr w:type="spellStart"/>
            <w:r>
              <w:rPr>
                <w:rFonts w:ascii="Bookman Old Style" w:eastAsiaTheme="minorEastAsia" w:hAnsi="Bookman Old Style" w:cs="Bookman Old Style"/>
                <w:color w:val="000000"/>
                <w:sz w:val="24"/>
                <w:szCs w:val="24"/>
                <w:lang w:val="en-ID" w:eastAsia="zh-CN" w:bidi="hi-IN"/>
              </w:rPr>
              <w:t>lingkup</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kerjasama</w:t>
            </w:r>
            <w:proofErr w:type="spellEnd"/>
            <w:r>
              <w:rPr>
                <w:rFonts w:ascii="Bookman Old Style" w:eastAsiaTheme="minorEastAsia" w:hAnsi="Bookman Old Style" w:cs="Bookman Old Style"/>
                <w:color w:val="000000"/>
                <w:sz w:val="24"/>
                <w:szCs w:val="24"/>
                <w:lang w:val="en-ID" w:eastAsia="zh-CN" w:bidi="hi-IN"/>
              </w:rPr>
              <w:t xml:space="preserve"> dan </w:t>
            </w:r>
            <w:proofErr w:type="spellStart"/>
            <w:r>
              <w:rPr>
                <w:rFonts w:ascii="Bookman Old Style" w:eastAsiaTheme="minorEastAsia" w:hAnsi="Bookman Old Style" w:cs="Bookman Old Style"/>
                <w:color w:val="000000"/>
                <w:sz w:val="24"/>
                <w:szCs w:val="24"/>
                <w:lang w:val="en-ID" w:eastAsia="zh-CN" w:bidi="hi-IN"/>
              </w:rPr>
              <w:t>waktu</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pelaksanaan</w:t>
            </w:r>
            <w:proofErr w:type="spellEnd"/>
            <w:r>
              <w:rPr>
                <w:rFonts w:ascii="Bookman Old Style" w:eastAsiaTheme="minorEastAsia" w:hAnsi="Bookman Old Style" w:cs="Bookman Old Style"/>
                <w:color w:val="000000"/>
                <w:sz w:val="24"/>
                <w:szCs w:val="24"/>
                <w:lang w:val="en-ID" w:eastAsia="zh-CN" w:bidi="hi-IN"/>
              </w:rPr>
              <w:t>;</w:t>
            </w:r>
          </w:p>
          <w:p w14:paraId="5EB06101" w14:textId="77777777" w:rsidR="00223DF2" w:rsidRDefault="00223DF2" w:rsidP="00223DF2">
            <w:pPr>
              <w:pStyle w:val="ListParagraph"/>
              <w:numPr>
                <w:ilvl w:val="0"/>
                <w:numId w:val="25"/>
              </w:numPr>
              <w:autoSpaceDE w:val="0"/>
              <w:autoSpaceDN w:val="0"/>
              <w:adjustRightInd w:val="0"/>
              <w:spacing w:after="0" w:line="240" w:lineRule="auto"/>
              <w:ind w:left="108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Kewajiban</w:t>
            </w:r>
            <w:proofErr w:type="spellEnd"/>
            <w:r>
              <w:rPr>
                <w:rFonts w:ascii="Bookman Old Style" w:eastAsiaTheme="minorEastAsia" w:hAnsi="Bookman Old Style" w:cs="Bookman Old Style"/>
                <w:color w:val="000000"/>
                <w:sz w:val="24"/>
                <w:szCs w:val="24"/>
                <w:lang w:val="en-ID" w:eastAsia="zh-CN" w:bidi="hi-IN"/>
              </w:rPr>
              <w:t xml:space="preserve"> dan </w:t>
            </w:r>
            <w:proofErr w:type="spellStart"/>
            <w:r>
              <w:rPr>
                <w:rFonts w:ascii="Bookman Old Style" w:eastAsiaTheme="minorEastAsia" w:hAnsi="Bookman Old Style" w:cs="Bookman Old Style"/>
                <w:color w:val="000000"/>
                <w:sz w:val="24"/>
                <w:szCs w:val="24"/>
                <w:lang w:val="en-ID" w:eastAsia="zh-CN" w:bidi="hi-IN"/>
              </w:rPr>
              <w:t>hak</w:t>
            </w:r>
            <w:proofErr w:type="spellEnd"/>
            <w:r>
              <w:rPr>
                <w:rFonts w:ascii="Bookman Old Style" w:eastAsiaTheme="minorEastAsia" w:hAnsi="Bookman Old Style" w:cs="Bookman Old Style"/>
                <w:color w:val="000000"/>
                <w:sz w:val="24"/>
                <w:szCs w:val="24"/>
                <w:lang w:val="en-ID" w:eastAsia="zh-CN" w:bidi="hi-IN"/>
              </w:rPr>
              <w:t>;</w:t>
            </w:r>
          </w:p>
          <w:p w14:paraId="2F863C61" w14:textId="77777777" w:rsidR="00223DF2" w:rsidRDefault="00223DF2" w:rsidP="00223DF2">
            <w:pPr>
              <w:pStyle w:val="ListParagraph"/>
              <w:numPr>
                <w:ilvl w:val="0"/>
                <w:numId w:val="25"/>
              </w:numPr>
              <w:autoSpaceDE w:val="0"/>
              <w:autoSpaceDN w:val="0"/>
              <w:adjustRightInd w:val="0"/>
              <w:spacing w:after="0" w:line="240" w:lineRule="auto"/>
              <w:ind w:left="108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Pembiayaan</w:t>
            </w:r>
            <w:proofErr w:type="spellEnd"/>
            <w:r>
              <w:rPr>
                <w:rFonts w:ascii="Bookman Old Style" w:eastAsiaTheme="minorEastAsia" w:hAnsi="Bookman Old Style" w:cs="Bookman Old Style"/>
                <w:color w:val="000000"/>
                <w:sz w:val="24"/>
                <w:szCs w:val="24"/>
                <w:lang w:val="en-ID" w:eastAsia="zh-CN" w:bidi="hi-IN"/>
              </w:rPr>
              <w:t>;</w:t>
            </w:r>
          </w:p>
          <w:p w14:paraId="4BC726FC" w14:textId="77777777" w:rsidR="00223DF2" w:rsidRDefault="00223DF2" w:rsidP="00223DF2">
            <w:pPr>
              <w:pStyle w:val="ListParagraph"/>
              <w:numPr>
                <w:ilvl w:val="0"/>
                <w:numId w:val="25"/>
              </w:numPr>
              <w:autoSpaceDE w:val="0"/>
              <w:autoSpaceDN w:val="0"/>
              <w:adjustRightInd w:val="0"/>
              <w:spacing w:after="0" w:line="240" w:lineRule="auto"/>
              <w:ind w:left="108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Keadaan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memaksa</w:t>
            </w:r>
            <w:proofErr w:type="spellEnd"/>
            <w:r>
              <w:rPr>
                <w:rFonts w:ascii="Bookman Old Style" w:eastAsiaTheme="minorEastAsia" w:hAnsi="Bookman Old Style" w:cs="Bookman Old Style"/>
                <w:color w:val="000000"/>
                <w:sz w:val="24"/>
                <w:szCs w:val="24"/>
                <w:lang w:val="en-ID" w:eastAsia="zh-CN" w:bidi="hi-IN"/>
              </w:rPr>
              <w:t xml:space="preserve"> (force majeure); dan</w:t>
            </w:r>
          </w:p>
          <w:p w14:paraId="322F71E8" w14:textId="77777777" w:rsidR="00223DF2" w:rsidRPr="000B45B9" w:rsidRDefault="00223DF2" w:rsidP="00223DF2">
            <w:pPr>
              <w:pStyle w:val="ListParagraph"/>
              <w:numPr>
                <w:ilvl w:val="0"/>
                <w:numId w:val="25"/>
              </w:numPr>
              <w:autoSpaceDE w:val="0"/>
              <w:autoSpaceDN w:val="0"/>
              <w:adjustRightInd w:val="0"/>
              <w:spacing w:after="0" w:line="240" w:lineRule="auto"/>
              <w:ind w:left="108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Penyelesaian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perselisihan</w:t>
            </w:r>
            <w:proofErr w:type="spellEnd"/>
            <w:r>
              <w:rPr>
                <w:rFonts w:ascii="Bookman Old Style" w:eastAsiaTheme="minorEastAsia" w:hAnsi="Bookman Old Style" w:cs="Bookman Old Style"/>
                <w:color w:val="000000"/>
                <w:sz w:val="24"/>
                <w:szCs w:val="24"/>
                <w:lang w:val="en-ID" w:eastAsia="zh-CN" w:bidi="hi-IN"/>
              </w:rPr>
              <w:t>.</w:t>
            </w:r>
          </w:p>
          <w:p w14:paraId="61319B62" w14:textId="77777777" w:rsidR="00223DF2" w:rsidRDefault="00223DF2" w:rsidP="0095430B">
            <w:pPr>
              <w:autoSpaceDE w:val="0"/>
              <w:autoSpaceDN w:val="0"/>
              <w:adjustRightInd w:val="0"/>
              <w:spacing w:after="0" w:line="240" w:lineRule="auto"/>
              <w:rPr>
                <w:rFonts w:ascii="Bookman Old Style" w:eastAsiaTheme="minorEastAsia" w:hAnsi="Bookman Old Style" w:cs="Bookman Old Style"/>
                <w:color w:val="000000"/>
                <w:sz w:val="24"/>
                <w:szCs w:val="24"/>
                <w:lang w:val="en-ID" w:eastAsia="zh-CN" w:bidi="hi-IN"/>
              </w:rPr>
            </w:pPr>
          </w:p>
          <w:p w14:paraId="4722F118" w14:textId="77777777" w:rsidR="00223DF2" w:rsidRDefault="00223DF2" w:rsidP="0095430B">
            <w:pPr>
              <w:autoSpaceDE w:val="0"/>
              <w:autoSpaceDN w:val="0"/>
              <w:adjustRightInd w:val="0"/>
              <w:spacing w:after="0" w:line="240" w:lineRule="auto"/>
              <w:ind w:left="366"/>
              <w:jc w:val="center"/>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Pasal</w:t>
            </w:r>
            <w:proofErr w:type="spellEnd"/>
            <w:r>
              <w:rPr>
                <w:rFonts w:ascii="Bookman Old Style" w:eastAsiaTheme="minorEastAsia" w:hAnsi="Bookman Old Style" w:cs="Bookman Old Style"/>
                <w:color w:val="000000"/>
                <w:sz w:val="24"/>
                <w:szCs w:val="24"/>
                <w:lang w:val="en-ID" w:eastAsia="zh-CN" w:bidi="hi-IN"/>
              </w:rPr>
              <w:t xml:space="preserve"> 18</w:t>
            </w:r>
          </w:p>
          <w:p w14:paraId="2287EE2D" w14:textId="77777777" w:rsidR="00223DF2" w:rsidRDefault="00223DF2" w:rsidP="0095430B">
            <w:pPr>
              <w:autoSpaceDE w:val="0"/>
              <w:autoSpaceDN w:val="0"/>
              <w:adjustRightInd w:val="0"/>
              <w:spacing w:after="0" w:line="240" w:lineRule="auto"/>
              <w:ind w:left="366"/>
              <w:jc w:val="center"/>
              <w:rPr>
                <w:rFonts w:ascii="Bookman Old Style" w:eastAsiaTheme="minorEastAsia" w:hAnsi="Bookman Old Style" w:cs="Bookman Old Style"/>
                <w:color w:val="000000"/>
                <w:sz w:val="24"/>
                <w:szCs w:val="24"/>
                <w:lang w:val="en-ID" w:eastAsia="zh-CN" w:bidi="hi-IN"/>
              </w:rPr>
            </w:pPr>
          </w:p>
          <w:p w14:paraId="53C900A0" w14:textId="77777777" w:rsidR="00223DF2" w:rsidRDefault="00223DF2" w:rsidP="00223DF2">
            <w:pPr>
              <w:pStyle w:val="ListParagraph"/>
              <w:numPr>
                <w:ilvl w:val="0"/>
                <w:numId w:val="26"/>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Pemberian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bobot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penilaian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materi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ujian</w:t>
            </w:r>
            <w:proofErr w:type="spellEnd"/>
            <w:r>
              <w:rPr>
                <w:rFonts w:ascii="Bookman Old Style" w:eastAsiaTheme="minorEastAsia" w:hAnsi="Bookman Old Style" w:cs="Bookman Old Style"/>
                <w:color w:val="000000"/>
                <w:sz w:val="24"/>
                <w:szCs w:val="24"/>
                <w:lang w:val="en-ID" w:eastAsia="zh-CN" w:bidi="hi-IN"/>
              </w:rPr>
              <w:t xml:space="preserve"> pada </w:t>
            </w:r>
            <w:proofErr w:type="spellStart"/>
            <w:r>
              <w:rPr>
                <w:rFonts w:ascii="Bookman Old Style" w:eastAsiaTheme="minorEastAsia" w:hAnsi="Bookman Old Style" w:cs="Bookman Old Style"/>
                <w:color w:val="000000"/>
                <w:sz w:val="24"/>
                <w:szCs w:val="24"/>
                <w:lang w:val="en-ID" w:eastAsia="zh-CN" w:bidi="hi-IN"/>
              </w:rPr>
              <w:t>posisi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jabatan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Dukuh</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Dayakan</w:t>
            </w:r>
            <w:proofErr w:type="spellEnd"/>
            <w:r>
              <w:rPr>
                <w:rFonts w:ascii="Bookman Old Style" w:eastAsiaTheme="minorEastAsia" w:hAnsi="Bookman Old Style" w:cs="Bookman Old Style"/>
                <w:color w:val="000000"/>
                <w:sz w:val="24"/>
                <w:szCs w:val="24"/>
                <w:lang w:val="en-ID" w:eastAsia="zh-CN" w:bidi="hi-IN"/>
              </w:rPr>
              <w:t xml:space="preserve"> I dan </w:t>
            </w:r>
            <w:proofErr w:type="spellStart"/>
            <w:r>
              <w:rPr>
                <w:rFonts w:ascii="Bookman Old Style" w:eastAsiaTheme="minorEastAsia" w:hAnsi="Bookman Old Style" w:cs="Bookman Old Style"/>
                <w:color w:val="000000"/>
                <w:sz w:val="24"/>
                <w:szCs w:val="24"/>
                <w:lang w:val="en-ID" w:eastAsia="zh-CN" w:bidi="hi-IN"/>
              </w:rPr>
              <w:t>Dukuh</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Glagah</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terdiri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dari</w:t>
            </w:r>
            <w:proofErr w:type="spellEnd"/>
            <w:r>
              <w:rPr>
                <w:rFonts w:ascii="Bookman Old Style" w:eastAsiaTheme="minorEastAsia" w:hAnsi="Bookman Old Style" w:cs="Bookman Old Style"/>
                <w:color w:val="000000"/>
                <w:sz w:val="24"/>
                <w:szCs w:val="24"/>
                <w:lang w:val="en-ID" w:eastAsia="zh-CN" w:bidi="hi-IN"/>
              </w:rPr>
              <w:t xml:space="preserve"> 70% (</w:t>
            </w:r>
            <w:proofErr w:type="spellStart"/>
            <w:r>
              <w:rPr>
                <w:rFonts w:ascii="Bookman Old Style" w:eastAsiaTheme="minorEastAsia" w:hAnsi="Bookman Old Style" w:cs="Bookman Old Style"/>
                <w:color w:val="000000"/>
                <w:sz w:val="24"/>
                <w:szCs w:val="24"/>
                <w:lang w:val="en-ID" w:eastAsia="zh-CN" w:bidi="hi-IN"/>
              </w:rPr>
              <w:t>prosen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ujian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tulis</w:t>
            </w:r>
            <w:proofErr w:type="spellEnd"/>
            <w:r>
              <w:rPr>
                <w:rFonts w:ascii="Bookman Old Style" w:eastAsiaTheme="minorEastAsia" w:hAnsi="Bookman Old Style" w:cs="Bookman Old Style"/>
                <w:color w:val="000000"/>
                <w:sz w:val="24"/>
                <w:szCs w:val="24"/>
                <w:lang w:val="en-ID" w:eastAsia="zh-CN" w:bidi="hi-IN"/>
              </w:rPr>
              <w:t xml:space="preserve"> dan 30% (</w:t>
            </w:r>
            <w:proofErr w:type="spellStart"/>
            <w:r>
              <w:rPr>
                <w:rFonts w:ascii="Bookman Old Style" w:eastAsiaTheme="minorEastAsia" w:hAnsi="Bookman Old Style" w:cs="Bookman Old Style"/>
                <w:color w:val="000000"/>
                <w:sz w:val="24"/>
                <w:szCs w:val="24"/>
                <w:lang w:val="en-ID" w:eastAsia="zh-CN" w:bidi="hi-IN"/>
              </w:rPr>
              <w:t>prosen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ujian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praktek</w:t>
            </w:r>
            <w:proofErr w:type="spellEnd"/>
            <w:r>
              <w:rPr>
                <w:rFonts w:ascii="Bookman Old Style" w:eastAsiaTheme="minorEastAsia" w:hAnsi="Bookman Old Style" w:cs="Bookman Old Style"/>
                <w:color w:val="000000"/>
                <w:sz w:val="24"/>
                <w:szCs w:val="24"/>
                <w:lang w:val="en-ID" w:eastAsia="zh-CN" w:bidi="hi-IN"/>
              </w:rPr>
              <w:t>.</w:t>
            </w:r>
          </w:p>
          <w:p w14:paraId="6129D084" w14:textId="77777777" w:rsidR="00223DF2" w:rsidRDefault="00223DF2" w:rsidP="0095430B">
            <w:pPr>
              <w:pStyle w:val="ListParagraph"/>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
          <w:p w14:paraId="1C31425B" w14:textId="77777777" w:rsidR="00223DF2" w:rsidRDefault="00223DF2" w:rsidP="00223DF2">
            <w:pPr>
              <w:pStyle w:val="ListParagraph"/>
              <w:numPr>
                <w:ilvl w:val="0"/>
                <w:numId w:val="26"/>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 xml:space="preserve">Nilai </w:t>
            </w:r>
            <w:proofErr w:type="spellStart"/>
            <w:r>
              <w:rPr>
                <w:rFonts w:ascii="Bookman Old Style" w:eastAsiaTheme="minorEastAsia" w:hAnsi="Bookman Old Style" w:cs="Bookman Old Style"/>
                <w:color w:val="000000"/>
                <w:sz w:val="24"/>
                <w:szCs w:val="24"/>
                <w:lang w:val="en-ID" w:eastAsia="zh-CN" w:bidi="hi-IN"/>
              </w:rPr>
              <w:t>akhir</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hasil</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ujian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calon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merupakan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akumulasi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jumlah</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nilai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ujian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tulis</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ditambah</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nilai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ujian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praktek</w:t>
            </w:r>
            <w:proofErr w:type="spellEnd"/>
            <w:r>
              <w:rPr>
                <w:rFonts w:ascii="Bookman Old Style" w:eastAsiaTheme="minorEastAsia" w:hAnsi="Bookman Old Style" w:cs="Bookman Old Style"/>
                <w:color w:val="000000"/>
                <w:sz w:val="24"/>
                <w:szCs w:val="24"/>
                <w:lang w:val="en-ID" w:eastAsia="zh-CN" w:bidi="hi-IN"/>
              </w:rPr>
              <w:t>.</w:t>
            </w:r>
          </w:p>
          <w:p w14:paraId="28CB4DD7" w14:textId="77777777" w:rsidR="00223DF2" w:rsidRDefault="00223DF2" w:rsidP="0095430B">
            <w:pPr>
              <w:autoSpaceDE w:val="0"/>
              <w:autoSpaceDN w:val="0"/>
              <w:adjustRightInd w:val="0"/>
              <w:spacing w:after="0" w:line="240" w:lineRule="auto"/>
              <w:ind w:left="366"/>
              <w:jc w:val="both"/>
              <w:rPr>
                <w:rFonts w:ascii="Bookman Old Style" w:eastAsiaTheme="minorEastAsia" w:hAnsi="Bookman Old Style" w:cs="Bookman Old Style"/>
                <w:color w:val="000000"/>
                <w:sz w:val="24"/>
                <w:szCs w:val="24"/>
                <w:lang w:val="en-ID" w:eastAsia="zh-CN" w:bidi="hi-IN"/>
              </w:rPr>
            </w:pPr>
          </w:p>
          <w:p w14:paraId="1A75EE1A" w14:textId="77777777" w:rsidR="00223DF2" w:rsidRDefault="00223DF2" w:rsidP="0095430B">
            <w:pPr>
              <w:autoSpaceDE w:val="0"/>
              <w:autoSpaceDN w:val="0"/>
              <w:adjustRightInd w:val="0"/>
              <w:spacing w:after="0" w:line="240" w:lineRule="auto"/>
              <w:ind w:left="366"/>
              <w:jc w:val="center"/>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Pasal</w:t>
            </w:r>
            <w:proofErr w:type="spellEnd"/>
            <w:r>
              <w:rPr>
                <w:rFonts w:ascii="Bookman Old Style" w:eastAsiaTheme="minorEastAsia" w:hAnsi="Bookman Old Style" w:cs="Bookman Old Style"/>
                <w:color w:val="000000"/>
                <w:sz w:val="24"/>
                <w:szCs w:val="24"/>
                <w:lang w:val="en-ID" w:eastAsia="zh-CN" w:bidi="hi-IN"/>
              </w:rPr>
              <w:t xml:space="preserve"> 19</w:t>
            </w:r>
          </w:p>
          <w:p w14:paraId="393C0961" w14:textId="77777777" w:rsidR="00223DF2" w:rsidRDefault="00223DF2" w:rsidP="0095430B">
            <w:pPr>
              <w:autoSpaceDE w:val="0"/>
              <w:autoSpaceDN w:val="0"/>
              <w:adjustRightInd w:val="0"/>
              <w:spacing w:after="0" w:line="240" w:lineRule="auto"/>
              <w:ind w:left="366"/>
              <w:jc w:val="center"/>
              <w:rPr>
                <w:rFonts w:ascii="Bookman Old Style" w:eastAsiaTheme="minorEastAsia" w:hAnsi="Bookman Old Style" w:cs="Bookman Old Style"/>
                <w:color w:val="000000"/>
                <w:sz w:val="24"/>
                <w:szCs w:val="24"/>
                <w:lang w:val="en-ID" w:eastAsia="zh-CN" w:bidi="hi-IN"/>
              </w:rPr>
            </w:pPr>
          </w:p>
          <w:p w14:paraId="4F408EFA" w14:textId="77777777" w:rsidR="00223DF2" w:rsidRDefault="00223DF2" w:rsidP="00223DF2">
            <w:pPr>
              <w:pStyle w:val="ListParagraph"/>
              <w:numPr>
                <w:ilvl w:val="0"/>
                <w:numId w:val="27"/>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r w:rsidRPr="001B5887">
              <w:rPr>
                <w:rFonts w:ascii="Bookman Old Style" w:eastAsiaTheme="minorEastAsia" w:hAnsi="Bookman Old Style" w:cs="Bookman Old Style"/>
                <w:color w:val="000000"/>
                <w:sz w:val="24"/>
                <w:szCs w:val="24"/>
                <w:lang w:val="en-ID" w:eastAsia="zh-CN" w:bidi="hi-IN"/>
              </w:rPr>
              <w:t xml:space="preserve">Calon </w:t>
            </w:r>
            <w:proofErr w:type="spellStart"/>
            <w:r w:rsidRPr="001B5887">
              <w:rPr>
                <w:rFonts w:ascii="Bookman Old Style" w:eastAsiaTheme="minorEastAsia" w:hAnsi="Bookman Old Style" w:cs="Bookman Old Style"/>
                <w:color w:val="000000"/>
                <w:sz w:val="24"/>
                <w:szCs w:val="24"/>
                <w:lang w:val="en-ID" w:eastAsia="zh-CN" w:bidi="hi-IN"/>
              </w:rPr>
              <w:t>Pamong</w:t>
            </w:r>
            <w:proofErr w:type="spellEnd"/>
            <w:r w:rsidRPr="001B5887">
              <w:rPr>
                <w:rFonts w:ascii="Bookman Old Style" w:eastAsiaTheme="minorEastAsia" w:hAnsi="Bookman Old Style" w:cs="Bookman Old Style"/>
                <w:color w:val="000000"/>
                <w:sz w:val="24"/>
                <w:szCs w:val="24"/>
                <w:lang w:val="en-ID" w:eastAsia="zh-CN" w:bidi="hi-IN"/>
              </w:rPr>
              <w:t xml:space="preserve"> </w:t>
            </w:r>
            <w:proofErr w:type="spellStart"/>
            <w:r w:rsidRPr="001B5887">
              <w:rPr>
                <w:rFonts w:ascii="Bookman Old Style" w:eastAsiaTheme="minorEastAsia" w:hAnsi="Bookman Old Style" w:cs="Bookman Old Style"/>
                <w:color w:val="000000"/>
                <w:sz w:val="24"/>
                <w:szCs w:val="24"/>
                <w:lang w:val="en-ID" w:eastAsia="zh-CN" w:bidi="hi-IN"/>
              </w:rPr>
              <w:t>Kalurahan</w:t>
            </w:r>
            <w:proofErr w:type="spellEnd"/>
            <w:r w:rsidRPr="001B5887">
              <w:rPr>
                <w:rFonts w:ascii="Bookman Old Style" w:eastAsiaTheme="minorEastAsia" w:hAnsi="Bookman Old Style" w:cs="Bookman Old Style"/>
                <w:color w:val="000000"/>
                <w:sz w:val="24"/>
                <w:szCs w:val="24"/>
                <w:lang w:val="en-ID" w:eastAsia="zh-CN" w:bidi="hi-IN"/>
              </w:rPr>
              <w:t xml:space="preserve"> yang </w:t>
            </w:r>
            <w:proofErr w:type="spellStart"/>
            <w:r w:rsidRPr="001B5887">
              <w:rPr>
                <w:rFonts w:ascii="Bookman Old Style" w:eastAsiaTheme="minorEastAsia" w:hAnsi="Bookman Old Style" w:cs="Bookman Old Style"/>
                <w:color w:val="000000"/>
                <w:sz w:val="24"/>
                <w:szCs w:val="24"/>
                <w:lang w:val="en-ID" w:eastAsia="zh-CN" w:bidi="hi-IN"/>
              </w:rPr>
              <w:t>dinyatakan</w:t>
            </w:r>
            <w:proofErr w:type="spellEnd"/>
            <w:r w:rsidRPr="001B5887">
              <w:rPr>
                <w:rFonts w:ascii="Bookman Old Style" w:eastAsiaTheme="minorEastAsia" w:hAnsi="Bookman Old Style" w:cs="Bookman Old Style"/>
                <w:color w:val="000000"/>
                <w:sz w:val="24"/>
                <w:szCs w:val="24"/>
                <w:lang w:val="en-ID" w:eastAsia="zh-CN" w:bidi="hi-IN"/>
              </w:rPr>
              <w:t xml:space="preserve"> lulus dan </w:t>
            </w:r>
            <w:proofErr w:type="spellStart"/>
            <w:r w:rsidRPr="001B5887">
              <w:rPr>
                <w:rFonts w:ascii="Bookman Old Style" w:eastAsiaTheme="minorEastAsia" w:hAnsi="Bookman Old Style" w:cs="Bookman Old Style"/>
                <w:color w:val="000000"/>
                <w:sz w:val="24"/>
                <w:szCs w:val="24"/>
                <w:lang w:val="en-ID" w:eastAsia="zh-CN" w:bidi="hi-IN"/>
              </w:rPr>
              <w:t>dapat</w:t>
            </w:r>
            <w:proofErr w:type="spellEnd"/>
            <w:r w:rsidRPr="001B5887">
              <w:rPr>
                <w:rFonts w:ascii="Bookman Old Style" w:eastAsiaTheme="minorEastAsia" w:hAnsi="Bookman Old Style" w:cs="Bookman Old Style"/>
                <w:color w:val="000000"/>
                <w:sz w:val="24"/>
                <w:szCs w:val="24"/>
                <w:lang w:val="en-ID" w:eastAsia="zh-CN" w:bidi="hi-IN"/>
              </w:rPr>
              <w:t xml:space="preserve"> </w:t>
            </w:r>
            <w:proofErr w:type="spellStart"/>
            <w:r w:rsidRPr="001B5887">
              <w:rPr>
                <w:rFonts w:ascii="Bookman Old Style" w:eastAsiaTheme="minorEastAsia" w:hAnsi="Bookman Old Style" w:cs="Bookman Old Style"/>
                <w:color w:val="000000"/>
                <w:sz w:val="24"/>
                <w:szCs w:val="24"/>
                <w:lang w:val="en-ID" w:eastAsia="zh-CN" w:bidi="hi-IN"/>
              </w:rPr>
              <w:t>diangkat</w:t>
            </w:r>
            <w:proofErr w:type="spellEnd"/>
            <w:r w:rsidRPr="001B5887">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menjadi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adalah</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calon</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memperoleh</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nilai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akhir</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tertinggi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dimasing</w:t>
            </w:r>
            <w:proofErr w:type="spellEnd"/>
            <w:r>
              <w:rPr>
                <w:rFonts w:ascii="Bookman Old Style" w:eastAsiaTheme="minorEastAsia" w:hAnsi="Bookman Old Style" w:cs="Bookman Old Style"/>
                <w:color w:val="000000"/>
                <w:sz w:val="24"/>
                <w:szCs w:val="24"/>
                <w:lang w:val="en-ID" w:eastAsia="zh-CN" w:bidi="hi-IN"/>
              </w:rPr>
              <w:t xml:space="preserve">-masing </w:t>
            </w:r>
            <w:proofErr w:type="spellStart"/>
            <w:r>
              <w:rPr>
                <w:rFonts w:ascii="Bookman Old Style" w:eastAsiaTheme="minorEastAsia" w:hAnsi="Bookman Old Style" w:cs="Bookman Old Style"/>
                <w:color w:val="000000"/>
                <w:sz w:val="24"/>
                <w:szCs w:val="24"/>
                <w:lang w:val="en-ID" w:eastAsia="zh-CN" w:bidi="hi-IN"/>
              </w:rPr>
              <w:t>jabatan</w:t>
            </w:r>
            <w:proofErr w:type="spellEnd"/>
            <w:r>
              <w:rPr>
                <w:rFonts w:ascii="Bookman Old Style" w:eastAsiaTheme="minorEastAsia" w:hAnsi="Bookman Old Style" w:cs="Bookman Old Style"/>
                <w:color w:val="000000"/>
                <w:sz w:val="24"/>
                <w:szCs w:val="24"/>
                <w:lang w:val="en-ID" w:eastAsia="zh-CN" w:bidi="hi-IN"/>
              </w:rPr>
              <w:t>.</w:t>
            </w:r>
          </w:p>
          <w:p w14:paraId="7AB9E442" w14:textId="77777777" w:rsidR="00223DF2" w:rsidRDefault="00223DF2" w:rsidP="0095430B">
            <w:pPr>
              <w:pStyle w:val="ListParagraph"/>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
          <w:p w14:paraId="4876B734" w14:textId="77777777" w:rsidR="00223DF2" w:rsidRDefault="00223DF2" w:rsidP="0095430B">
            <w:pPr>
              <w:pStyle w:val="ListParagraph"/>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
          <w:p w14:paraId="0D5F3038" w14:textId="77777777" w:rsidR="00223DF2" w:rsidRDefault="00223DF2" w:rsidP="00223DF2">
            <w:pPr>
              <w:pStyle w:val="ListParagraph"/>
              <w:numPr>
                <w:ilvl w:val="0"/>
                <w:numId w:val="27"/>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Dalam</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hal</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terdapat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lebih</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dari</w:t>
            </w:r>
            <w:proofErr w:type="spellEnd"/>
            <w:r>
              <w:rPr>
                <w:rFonts w:ascii="Bookman Old Style" w:eastAsiaTheme="minorEastAsia" w:hAnsi="Bookman Old Style" w:cs="Bookman Old Style"/>
                <w:color w:val="000000"/>
                <w:sz w:val="24"/>
                <w:szCs w:val="24"/>
                <w:lang w:val="en-ID" w:eastAsia="zh-CN" w:bidi="hi-IN"/>
              </w:rPr>
              <w:t xml:space="preserve"> 1 (</w:t>
            </w:r>
            <w:proofErr w:type="spellStart"/>
            <w:r>
              <w:rPr>
                <w:rFonts w:ascii="Bookman Old Style" w:eastAsiaTheme="minorEastAsia" w:hAnsi="Bookman Old Style" w:cs="Bookman Old Style"/>
                <w:color w:val="000000"/>
                <w:sz w:val="24"/>
                <w:szCs w:val="24"/>
                <w:lang w:val="en-ID" w:eastAsia="zh-CN" w:bidi="hi-IN"/>
              </w:rPr>
              <w:t>satu</w:t>
            </w:r>
            <w:proofErr w:type="spellEnd"/>
            <w:r>
              <w:rPr>
                <w:rFonts w:ascii="Bookman Old Style" w:eastAsiaTheme="minorEastAsia" w:hAnsi="Bookman Old Style" w:cs="Bookman Old Style"/>
                <w:color w:val="000000"/>
                <w:sz w:val="24"/>
                <w:szCs w:val="24"/>
                <w:lang w:val="en-ID" w:eastAsia="zh-CN" w:bidi="hi-IN"/>
              </w:rPr>
              <w:t xml:space="preserve">) orang </w:t>
            </w:r>
            <w:proofErr w:type="spellStart"/>
            <w:r>
              <w:rPr>
                <w:rFonts w:ascii="Bookman Old Style" w:eastAsiaTheme="minorEastAsia" w:hAnsi="Bookman Old Style" w:cs="Bookman Old Style"/>
                <w:color w:val="000000"/>
                <w:sz w:val="24"/>
                <w:szCs w:val="24"/>
                <w:lang w:val="en-ID" w:eastAsia="zh-CN" w:bidi="hi-IN"/>
              </w:rPr>
              <w:t>calon</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memperoleh</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nilai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akhir</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tertinggi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sama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dalam</w:t>
            </w:r>
            <w:proofErr w:type="spellEnd"/>
            <w:r>
              <w:rPr>
                <w:rFonts w:ascii="Bookman Old Style" w:eastAsiaTheme="minorEastAsia" w:hAnsi="Bookman Old Style" w:cs="Bookman Old Style"/>
                <w:color w:val="000000"/>
                <w:sz w:val="24"/>
                <w:szCs w:val="24"/>
                <w:lang w:val="en-ID" w:eastAsia="zh-CN" w:bidi="hi-IN"/>
              </w:rPr>
              <w:t xml:space="preserve"> 1 (</w:t>
            </w:r>
            <w:proofErr w:type="spellStart"/>
            <w:r>
              <w:rPr>
                <w:rFonts w:ascii="Bookman Old Style" w:eastAsiaTheme="minorEastAsia" w:hAnsi="Bookman Old Style" w:cs="Bookman Old Style"/>
                <w:color w:val="000000"/>
                <w:sz w:val="24"/>
                <w:szCs w:val="24"/>
                <w:lang w:val="en-ID" w:eastAsia="zh-CN" w:bidi="hi-IN"/>
              </w:rPr>
              <w:t>satu</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posisi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jabatan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maka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diadakan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ujian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ulang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bagi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calon</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memperoleh</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nilai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tertinggi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sama</w:t>
            </w:r>
            <w:proofErr w:type="spellEnd"/>
            <w:r>
              <w:rPr>
                <w:rFonts w:ascii="Bookman Old Style" w:eastAsiaTheme="minorEastAsia" w:hAnsi="Bookman Old Style" w:cs="Bookman Old Style"/>
                <w:color w:val="000000"/>
                <w:sz w:val="24"/>
                <w:szCs w:val="24"/>
                <w:lang w:val="en-ID" w:eastAsia="zh-CN" w:bidi="hi-IN"/>
              </w:rPr>
              <w:t>.</w:t>
            </w:r>
          </w:p>
          <w:p w14:paraId="17C97E28" w14:textId="77777777" w:rsidR="00223DF2" w:rsidRPr="00FB6DE6" w:rsidRDefault="00223DF2" w:rsidP="0095430B">
            <w:p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27F985A5" w14:textId="77777777" w:rsidR="00223DF2" w:rsidRDefault="00223DF2" w:rsidP="00223DF2">
            <w:pPr>
              <w:pStyle w:val="ListParagraph"/>
              <w:numPr>
                <w:ilvl w:val="0"/>
                <w:numId w:val="27"/>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Materi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soal</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ujian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ulang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sebagaimana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dimaksud</w:t>
            </w:r>
            <w:proofErr w:type="spellEnd"/>
            <w:r>
              <w:rPr>
                <w:rFonts w:ascii="Bookman Old Style" w:eastAsiaTheme="minorEastAsia" w:hAnsi="Bookman Old Style" w:cs="Bookman Old Style"/>
                <w:color w:val="000000"/>
                <w:sz w:val="24"/>
                <w:szCs w:val="24"/>
                <w:lang w:val="en-ID" w:eastAsia="zh-CN" w:bidi="hi-IN"/>
              </w:rPr>
              <w:t xml:space="preserve"> pada </w:t>
            </w:r>
            <w:proofErr w:type="spellStart"/>
            <w:r>
              <w:rPr>
                <w:rFonts w:ascii="Bookman Old Style" w:eastAsiaTheme="minorEastAsia" w:hAnsi="Bookman Old Style" w:cs="Bookman Old Style"/>
                <w:color w:val="000000"/>
                <w:sz w:val="24"/>
                <w:szCs w:val="24"/>
                <w:lang w:val="en-ID" w:eastAsia="zh-CN" w:bidi="hi-IN"/>
              </w:rPr>
              <w:t>ayat</w:t>
            </w:r>
            <w:proofErr w:type="spellEnd"/>
            <w:r>
              <w:rPr>
                <w:rFonts w:ascii="Bookman Old Style" w:eastAsiaTheme="minorEastAsia" w:hAnsi="Bookman Old Style" w:cs="Bookman Old Style"/>
                <w:color w:val="000000"/>
                <w:sz w:val="24"/>
                <w:szCs w:val="24"/>
                <w:lang w:val="en-ID" w:eastAsia="zh-CN" w:bidi="hi-IN"/>
              </w:rPr>
              <w:t xml:space="preserve"> (2) </w:t>
            </w:r>
            <w:proofErr w:type="spellStart"/>
            <w:r>
              <w:rPr>
                <w:rFonts w:ascii="Bookman Old Style" w:eastAsiaTheme="minorEastAsia" w:hAnsi="Bookman Old Style" w:cs="Bookman Old Style"/>
                <w:color w:val="000000"/>
                <w:sz w:val="24"/>
                <w:szCs w:val="24"/>
                <w:lang w:val="en-ID" w:eastAsia="zh-CN" w:bidi="hi-IN"/>
              </w:rPr>
              <w:t>dalam</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bentuk</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ujian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tulis</w:t>
            </w:r>
            <w:proofErr w:type="spellEnd"/>
            <w:r>
              <w:rPr>
                <w:rFonts w:ascii="Bookman Old Style" w:eastAsiaTheme="minorEastAsia" w:hAnsi="Bookman Old Style" w:cs="Bookman Old Style"/>
                <w:color w:val="000000"/>
                <w:sz w:val="24"/>
                <w:szCs w:val="24"/>
                <w:lang w:val="en-ID" w:eastAsia="zh-CN" w:bidi="hi-IN"/>
              </w:rPr>
              <w:t>.</w:t>
            </w:r>
          </w:p>
          <w:p w14:paraId="2A88DEDD" w14:textId="77777777" w:rsidR="00223DF2" w:rsidRDefault="00223DF2" w:rsidP="0095430B">
            <w:pPr>
              <w:pStyle w:val="ListParagraph"/>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
          <w:p w14:paraId="5FDA888B" w14:textId="77777777" w:rsidR="00223DF2" w:rsidRDefault="00223DF2" w:rsidP="0095430B">
            <w:pPr>
              <w:autoSpaceDE w:val="0"/>
              <w:autoSpaceDN w:val="0"/>
              <w:adjustRightInd w:val="0"/>
              <w:spacing w:after="0" w:line="240" w:lineRule="auto"/>
              <w:ind w:left="366"/>
              <w:jc w:val="center"/>
              <w:rPr>
                <w:rFonts w:ascii="Bookman Old Style" w:eastAsiaTheme="minorEastAsia" w:hAnsi="Bookman Old Style" w:cs="Bookman Old Style"/>
                <w:color w:val="000000"/>
                <w:sz w:val="24"/>
                <w:szCs w:val="24"/>
                <w:lang w:val="en-ID" w:eastAsia="zh-CN" w:bidi="hi-IN"/>
              </w:rPr>
            </w:pPr>
          </w:p>
          <w:p w14:paraId="5DB5288B" w14:textId="77777777" w:rsidR="00223DF2" w:rsidRDefault="00223DF2" w:rsidP="0095430B">
            <w:pPr>
              <w:autoSpaceDE w:val="0"/>
              <w:autoSpaceDN w:val="0"/>
              <w:adjustRightInd w:val="0"/>
              <w:spacing w:after="0" w:line="240" w:lineRule="auto"/>
              <w:ind w:left="366"/>
              <w:jc w:val="center"/>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Paragraf</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Ketiga</w:t>
            </w:r>
            <w:proofErr w:type="spellEnd"/>
          </w:p>
          <w:p w14:paraId="09E1337E" w14:textId="77777777" w:rsidR="00223DF2" w:rsidRDefault="00223DF2" w:rsidP="0095430B">
            <w:pPr>
              <w:autoSpaceDE w:val="0"/>
              <w:autoSpaceDN w:val="0"/>
              <w:adjustRightInd w:val="0"/>
              <w:spacing w:after="0" w:line="240" w:lineRule="auto"/>
              <w:ind w:left="366"/>
              <w:jc w:val="center"/>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Pelaksanaan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Ujian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Koreksi</w:t>
            </w:r>
            <w:proofErr w:type="spellEnd"/>
            <w:r>
              <w:rPr>
                <w:rFonts w:ascii="Bookman Old Style" w:eastAsiaTheme="minorEastAsia" w:hAnsi="Bookman Old Style" w:cs="Bookman Old Style"/>
                <w:color w:val="000000"/>
                <w:sz w:val="24"/>
                <w:szCs w:val="24"/>
                <w:lang w:val="en-ID" w:eastAsia="zh-CN" w:bidi="hi-IN"/>
              </w:rPr>
              <w:t xml:space="preserve"> Hasil </w:t>
            </w:r>
            <w:proofErr w:type="spellStart"/>
            <w:r>
              <w:rPr>
                <w:rFonts w:ascii="Bookman Old Style" w:eastAsiaTheme="minorEastAsia" w:hAnsi="Bookman Old Style" w:cs="Bookman Old Style"/>
                <w:color w:val="000000"/>
                <w:sz w:val="24"/>
                <w:szCs w:val="24"/>
                <w:lang w:val="en-ID" w:eastAsia="zh-CN" w:bidi="hi-IN"/>
              </w:rPr>
              <w:t>Ujian</w:t>
            </w:r>
            <w:proofErr w:type="spellEnd"/>
            <w:r>
              <w:rPr>
                <w:rFonts w:ascii="Bookman Old Style" w:eastAsiaTheme="minorEastAsia" w:hAnsi="Bookman Old Style" w:cs="Bookman Old Style"/>
                <w:color w:val="000000"/>
                <w:sz w:val="24"/>
                <w:szCs w:val="24"/>
                <w:lang w:val="en-ID" w:eastAsia="zh-CN" w:bidi="hi-IN"/>
              </w:rPr>
              <w:t xml:space="preserve"> dan </w:t>
            </w:r>
            <w:proofErr w:type="spellStart"/>
            <w:r>
              <w:rPr>
                <w:rFonts w:ascii="Bookman Old Style" w:eastAsiaTheme="minorEastAsia" w:hAnsi="Bookman Old Style" w:cs="Bookman Old Style"/>
                <w:color w:val="000000"/>
                <w:sz w:val="24"/>
                <w:szCs w:val="24"/>
                <w:lang w:val="en-ID" w:eastAsia="zh-CN" w:bidi="hi-IN"/>
              </w:rPr>
              <w:t>Penetapan</w:t>
            </w:r>
            <w:proofErr w:type="spellEnd"/>
            <w:r>
              <w:rPr>
                <w:rFonts w:ascii="Bookman Old Style" w:eastAsiaTheme="minorEastAsia" w:hAnsi="Bookman Old Style" w:cs="Bookman Old Style"/>
                <w:color w:val="000000"/>
                <w:sz w:val="24"/>
                <w:szCs w:val="24"/>
                <w:lang w:val="en-ID" w:eastAsia="zh-CN" w:bidi="hi-IN"/>
              </w:rPr>
              <w:t xml:space="preserve"> Hasil </w:t>
            </w:r>
            <w:proofErr w:type="spellStart"/>
            <w:r>
              <w:rPr>
                <w:rFonts w:ascii="Bookman Old Style" w:eastAsiaTheme="minorEastAsia" w:hAnsi="Bookman Old Style" w:cs="Bookman Old Style"/>
                <w:color w:val="000000"/>
                <w:sz w:val="24"/>
                <w:szCs w:val="24"/>
                <w:lang w:val="en-ID" w:eastAsia="zh-CN" w:bidi="hi-IN"/>
              </w:rPr>
              <w:t>Ujian</w:t>
            </w:r>
            <w:proofErr w:type="spellEnd"/>
          </w:p>
          <w:p w14:paraId="1F8117D5" w14:textId="77777777" w:rsidR="00223DF2" w:rsidRDefault="00223DF2" w:rsidP="0095430B">
            <w:pPr>
              <w:autoSpaceDE w:val="0"/>
              <w:autoSpaceDN w:val="0"/>
              <w:adjustRightInd w:val="0"/>
              <w:spacing w:after="0" w:line="240" w:lineRule="auto"/>
              <w:ind w:left="366"/>
              <w:jc w:val="center"/>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Pasal</w:t>
            </w:r>
            <w:proofErr w:type="spellEnd"/>
            <w:r>
              <w:rPr>
                <w:rFonts w:ascii="Bookman Old Style" w:eastAsiaTheme="minorEastAsia" w:hAnsi="Bookman Old Style" w:cs="Bookman Old Style"/>
                <w:color w:val="000000"/>
                <w:sz w:val="24"/>
                <w:szCs w:val="24"/>
                <w:lang w:val="en-ID" w:eastAsia="zh-CN" w:bidi="hi-IN"/>
              </w:rPr>
              <w:t xml:space="preserve"> 20</w:t>
            </w:r>
          </w:p>
          <w:p w14:paraId="367BFC8E" w14:textId="77777777" w:rsidR="00223DF2" w:rsidRDefault="00223DF2" w:rsidP="0095430B">
            <w:pPr>
              <w:autoSpaceDE w:val="0"/>
              <w:autoSpaceDN w:val="0"/>
              <w:adjustRightInd w:val="0"/>
              <w:spacing w:after="0" w:line="240" w:lineRule="auto"/>
              <w:ind w:left="366"/>
              <w:jc w:val="center"/>
              <w:rPr>
                <w:rFonts w:ascii="Bookman Old Style" w:eastAsiaTheme="minorEastAsia" w:hAnsi="Bookman Old Style" w:cs="Bookman Old Style"/>
                <w:color w:val="000000"/>
                <w:sz w:val="24"/>
                <w:szCs w:val="24"/>
                <w:lang w:val="en-ID" w:eastAsia="zh-CN" w:bidi="hi-IN"/>
              </w:rPr>
            </w:pPr>
          </w:p>
          <w:p w14:paraId="4D949393" w14:textId="77777777" w:rsidR="00223DF2" w:rsidRPr="00344BE9" w:rsidRDefault="00223DF2" w:rsidP="00223DF2">
            <w:pPr>
              <w:pStyle w:val="ListParagraph"/>
              <w:numPr>
                <w:ilvl w:val="0"/>
                <w:numId w:val="28"/>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Pelaksanaan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ujian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koreksi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hasil</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ujian</w:t>
            </w:r>
            <w:proofErr w:type="spellEnd"/>
            <w:r>
              <w:rPr>
                <w:rFonts w:ascii="Bookman Old Style" w:eastAsiaTheme="minorEastAsia" w:hAnsi="Bookman Old Style" w:cs="Bookman Old Style"/>
                <w:color w:val="000000"/>
                <w:sz w:val="24"/>
                <w:szCs w:val="24"/>
                <w:lang w:val="en-ID" w:eastAsia="zh-CN" w:bidi="hi-IN"/>
              </w:rPr>
              <w:t xml:space="preserve"> dan </w:t>
            </w:r>
            <w:proofErr w:type="spellStart"/>
            <w:r>
              <w:rPr>
                <w:rFonts w:ascii="Bookman Old Style" w:eastAsiaTheme="minorEastAsia" w:hAnsi="Bookman Old Style" w:cs="Bookman Old Style"/>
                <w:color w:val="000000"/>
                <w:sz w:val="24"/>
                <w:szCs w:val="24"/>
                <w:lang w:val="en-ID" w:eastAsia="zh-CN" w:bidi="hi-IN"/>
              </w:rPr>
              <w:t>penetapan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hasil</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ujian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calon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oleh Tim </w:t>
            </w:r>
            <w:proofErr w:type="spellStart"/>
            <w:r>
              <w:rPr>
                <w:rFonts w:ascii="Bookman Old Style" w:eastAsiaTheme="minorEastAsia" w:hAnsi="Bookman Old Style" w:cs="Bookman Old Style"/>
                <w:color w:val="000000"/>
                <w:sz w:val="24"/>
                <w:szCs w:val="24"/>
                <w:lang w:val="en-ID" w:eastAsia="zh-CN" w:bidi="hi-IN"/>
              </w:rPr>
              <w:t>Penguji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dilaksanakan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berkelanjutan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dalam</w:t>
            </w:r>
            <w:proofErr w:type="spellEnd"/>
            <w:r>
              <w:rPr>
                <w:rFonts w:ascii="Bookman Old Style" w:eastAsiaTheme="minorEastAsia" w:hAnsi="Bookman Old Style" w:cs="Bookman Old Style"/>
                <w:color w:val="000000"/>
                <w:sz w:val="24"/>
                <w:szCs w:val="24"/>
                <w:lang w:val="en-ID" w:eastAsia="zh-CN" w:bidi="hi-IN"/>
              </w:rPr>
              <w:t xml:space="preserve"> 1 (</w:t>
            </w:r>
            <w:proofErr w:type="spellStart"/>
            <w:r>
              <w:rPr>
                <w:rFonts w:ascii="Bookman Old Style" w:eastAsiaTheme="minorEastAsia" w:hAnsi="Bookman Old Style" w:cs="Bookman Old Style"/>
                <w:color w:val="000000"/>
                <w:sz w:val="24"/>
                <w:szCs w:val="24"/>
                <w:lang w:val="en-ID" w:eastAsia="zh-CN" w:bidi="hi-IN"/>
              </w:rPr>
              <w:t>satu</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hari</w:t>
            </w:r>
            <w:proofErr w:type="spellEnd"/>
            <w:r>
              <w:rPr>
                <w:rFonts w:ascii="Bookman Old Style" w:eastAsiaTheme="minorEastAsia" w:hAnsi="Bookman Old Style" w:cs="Bookman Old Style"/>
                <w:color w:val="000000"/>
                <w:sz w:val="24"/>
                <w:szCs w:val="24"/>
                <w:lang w:val="en-ID" w:eastAsia="zh-CN" w:bidi="hi-IN"/>
              </w:rPr>
              <w:t>.</w:t>
            </w:r>
          </w:p>
          <w:p w14:paraId="57EE4CE3" w14:textId="77777777" w:rsidR="00223DF2" w:rsidRDefault="00223DF2" w:rsidP="0095430B">
            <w:pPr>
              <w:pStyle w:val="ListParagraph"/>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
          <w:p w14:paraId="6C087C2D" w14:textId="77777777" w:rsidR="00223DF2" w:rsidRDefault="00223DF2" w:rsidP="00223DF2">
            <w:pPr>
              <w:pStyle w:val="ListParagraph"/>
              <w:numPr>
                <w:ilvl w:val="0"/>
                <w:numId w:val="28"/>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Ujian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ulang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sebagaimana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dimaksud</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dalam</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pasal</w:t>
            </w:r>
            <w:proofErr w:type="spellEnd"/>
            <w:r>
              <w:rPr>
                <w:rFonts w:ascii="Bookman Old Style" w:eastAsiaTheme="minorEastAsia" w:hAnsi="Bookman Old Style" w:cs="Bookman Old Style"/>
                <w:color w:val="000000"/>
                <w:sz w:val="24"/>
                <w:szCs w:val="24"/>
                <w:lang w:val="en-ID" w:eastAsia="zh-CN" w:bidi="hi-IN"/>
              </w:rPr>
              <w:t xml:space="preserve"> 20 </w:t>
            </w:r>
            <w:proofErr w:type="spellStart"/>
            <w:r>
              <w:rPr>
                <w:rFonts w:ascii="Bookman Old Style" w:eastAsiaTheme="minorEastAsia" w:hAnsi="Bookman Old Style" w:cs="Bookman Old Style"/>
                <w:color w:val="000000"/>
                <w:sz w:val="24"/>
                <w:szCs w:val="24"/>
                <w:lang w:val="en-ID" w:eastAsia="zh-CN" w:bidi="hi-IN"/>
              </w:rPr>
              <w:t>ayat</w:t>
            </w:r>
            <w:proofErr w:type="spellEnd"/>
            <w:r>
              <w:rPr>
                <w:rFonts w:ascii="Bookman Old Style" w:eastAsiaTheme="minorEastAsia" w:hAnsi="Bookman Old Style" w:cs="Bookman Old Style"/>
                <w:color w:val="000000"/>
                <w:sz w:val="24"/>
                <w:szCs w:val="24"/>
                <w:lang w:val="en-ID" w:eastAsia="zh-CN" w:bidi="hi-IN"/>
              </w:rPr>
              <w:t xml:space="preserve"> (2) </w:t>
            </w:r>
            <w:proofErr w:type="spellStart"/>
            <w:r>
              <w:rPr>
                <w:rFonts w:ascii="Bookman Old Style" w:eastAsiaTheme="minorEastAsia" w:hAnsi="Bookman Old Style" w:cs="Bookman Old Style"/>
                <w:color w:val="000000"/>
                <w:sz w:val="24"/>
                <w:szCs w:val="24"/>
                <w:lang w:val="en-ID" w:eastAsia="zh-CN" w:bidi="hi-IN"/>
              </w:rPr>
              <w:t>dilaksanakan</w:t>
            </w:r>
            <w:proofErr w:type="spellEnd"/>
            <w:r>
              <w:rPr>
                <w:rFonts w:ascii="Bookman Old Style" w:eastAsiaTheme="minorEastAsia" w:hAnsi="Bookman Old Style" w:cs="Bookman Old Style"/>
                <w:color w:val="000000"/>
                <w:sz w:val="24"/>
                <w:szCs w:val="24"/>
                <w:lang w:val="en-ID" w:eastAsia="zh-CN" w:bidi="hi-IN"/>
              </w:rPr>
              <w:t xml:space="preserve"> pada </w:t>
            </w:r>
            <w:proofErr w:type="spellStart"/>
            <w:r>
              <w:rPr>
                <w:rFonts w:ascii="Bookman Old Style" w:eastAsiaTheme="minorEastAsia" w:hAnsi="Bookman Old Style" w:cs="Bookman Old Style"/>
                <w:color w:val="000000"/>
                <w:sz w:val="24"/>
                <w:szCs w:val="24"/>
                <w:lang w:val="en-ID" w:eastAsia="zh-CN" w:bidi="hi-IN"/>
              </w:rPr>
              <w:t>hari</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sama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setelah</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hasil</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ujian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diumumkan</w:t>
            </w:r>
            <w:proofErr w:type="spellEnd"/>
            <w:r>
              <w:rPr>
                <w:rFonts w:ascii="Bookman Old Style" w:eastAsiaTheme="minorEastAsia" w:hAnsi="Bookman Old Style" w:cs="Bookman Old Style"/>
                <w:color w:val="000000"/>
                <w:sz w:val="24"/>
                <w:szCs w:val="24"/>
                <w:lang w:val="en-ID" w:eastAsia="zh-CN" w:bidi="hi-IN"/>
              </w:rPr>
              <w:t>.</w:t>
            </w:r>
          </w:p>
          <w:p w14:paraId="1C90B0C7" w14:textId="77777777" w:rsidR="00223DF2" w:rsidRDefault="00223DF2" w:rsidP="0095430B">
            <w:pPr>
              <w:pStyle w:val="ListParagraph"/>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
          <w:p w14:paraId="75DA8174" w14:textId="77777777" w:rsidR="00223DF2" w:rsidRDefault="00223DF2" w:rsidP="00223DF2">
            <w:pPr>
              <w:pStyle w:val="ListParagraph"/>
              <w:numPr>
                <w:ilvl w:val="0"/>
                <w:numId w:val="28"/>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lastRenderedPageBreak/>
              <w:t>Pengumuman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hasil</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ujian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calon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dilakukan</w:t>
            </w:r>
            <w:proofErr w:type="spellEnd"/>
            <w:r>
              <w:rPr>
                <w:rFonts w:ascii="Bookman Old Style" w:eastAsiaTheme="minorEastAsia" w:hAnsi="Bookman Old Style" w:cs="Bookman Old Style"/>
                <w:color w:val="000000"/>
                <w:sz w:val="24"/>
                <w:szCs w:val="24"/>
                <w:lang w:val="en-ID" w:eastAsia="zh-CN" w:bidi="hi-IN"/>
              </w:rPr>
              <w:t xml:space="preserve"> oleh </w:t>
            </w:r>
            <w:proofErr w:type="spellStart"/>
            <w:r>
              <w:rPr>
                <w:rFonts w:ascii="Bookman Old Style" w:eastAsiaTheme="minorEastAsia" w:hAnsi="Bookman Old Style" w:cs="Bookman Old Style"/>
                <w:color w:val="000000"/>
                <w:sz w:val="24"/>
                <w:szCs w:val="24"/>
                <w:lang w:val="en-ID" w:eastAsia="zh-CN" w:bidi="hi-IN"/>
              </w:rPr>
              <w:t>Lurah</w:t>
            </w:r>
            <w:proofErr w:type="spellEnd"/>
            <w:r>
              <w:rPr>
                <w:rFonts w:ascii="Bookman Old Style" w:eastAsiaTheme="minorEastAsia" w:hAnsi="Bookman Old Style" w:cs="Bookman Old Style"/>
                <w:color w:val="000000"/>
                <w:sz w:val="24"/>
                <w:szCs w:val="24"/>
                <w:lang w:val="en-ID" w:eastAsia="zh-CN" w:bidi="hi-IN"/>
              </w:rPr>
              <w:t xml:space="preserve"> pada </w:t>
            </w:r>
            <w:proofErr w:type="spellStart"/>
            <w:r>
              <w:rPr>
                <w:rFonts w:ascii="Bookman Old Style" w:eastAsiaTheme="minorEastAsia" w:hAnsi="Bookman Old Style" w:cs="Bookman Old Style"/>
                <w:color w:val="000000"/>
                <w:sz w:val="24"/>
                <w:szCs w:val="24"/>
                <w:lang w:val="en-ID" w:eastAsia="zh-CN" w:bidi="hi-IN"/>
              </w:rPr>
              <w:t>hari</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sama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setelah</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menerima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laporan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hasil</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ujian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dari</w:t>
            </w:r>
            <w:proofErr w:type="spellEnd"/>
            <w:r>
              <w:rPr>
                <w:rFonts w:ascii="Bookman Old Style" w:eastAsiaTheme="minorEastAsia" w:hAnsi="Bookman Old Style" w:cs="Bookman Old Style"/>
                <w:color w:val="000000"/>
                <w:sz w:val="24"/>
                <w:szCs w:val="24"/>
                <w:lang w:val="en-ID" w:eastAsia="zh-CN" w:bidi="hi-IN"/>
              </w:rPr>
              <w:t xml:space="preserve"> Tim </w:t>
            </w:r>
            <w:proofErr w:type="spellStart"/>
            <w:r>
              <w:rPr>
                <w:rFonts w:ascii="Bookman Old Style" w:eastAsiaTheme="minorEastAsia" w:hAnsi="Bookman Old Style" w:cs="Bookman Old Style"/>
                <w:color w:val="000000"/>
                <w:sz w:val="24"/>
                <w:szCs w:val="24"/>
                <w:lang w:val="en-ID" w:eastAsia="zh-CN" w:bidi="hi-IN"/>
              </w:rPr>
              <w:t>Penguji</w:t>
            </w:r>
            <w:proofErr w:type="spellEnd"/>
            <w:r>
              <w:rPr>
                <w:rFonts w:ascii="Bookman Old Style" w:eastAsiaTheme="minorEastAsia" w:hAnsi="Bookman Old Style" w:cs="Bookman Old Style"/>
                <w:color w:val="000000"/>
                <w:sz w:val="24"/>
                <w:szCs w:val="24"/>
                <w:lang w:val="en-ID" w:eastAsia="zh-CN" w:bidi="hi-IN"/>
              </w:rPr>
              <w:t>.</w:t>
            </w:r>
          </w:p>
          <w:p w14:paraId="5AA54410" w14:textId="77777777" w:rsidR="00223DF2" w:rsidRPr="00FB6DE6" w:rsidRDefault="00223DF2" w:rsidP="0095430B">
            <w:p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1130FCA5" w14:textId="77777777" w:rsidR="00223DF2" w:rsidRDefault="00223DF2" w:rsidP="00223DF2">
            <w:pPr>
              <w:pStyle w:val="ListParagraph"/>
              <w:numPr>
                <w:ilvl w:val="0"/>
                <w:numId w:val="28"/>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Pengumuman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hasil</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ujian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sebagaimana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dimaksud</w:t>
            </w:r>
            <w:proofErr w:type="spellEnd"/>
            <w:r>
              <w:rPr>
                <w:rFonts w:ascii="Bookman Old Style" w:eastAsiaTheme="minorEastAsia" w:hAnsi="Bookman Old Style" w:cs="Bookman Old Style"/>
                <w:color w:val="000000"/>
                <w:sz w:val="24"/>
                <w:szCs w:val="24"/>
                <w:lang w:val="en-ID" w:eastAsia="zh-CN" w:bidi="hi-IN"/>
              </w:rPr>
              <w:t xml:space="preserve"> pada </w:t>
            </w:r>
            <w:proofErr w:type="spellStart"/>
            <w:r>
              <w:rPr>
                <w:rFonts w:ascii="Bookman Old Style" w:eastAsiaTheme="minorEastAsia" w:hAnsi="Bookman Old Style" w:cs="Bookman Old Style"/>
                <w:color w:val="000000"/>
                <w:sz w:val="24"/>
                <w:szCs w:val="24"/>
                <w:lang w:val="en-ID" w:eastAsia="zh-CN" w:bidi="hi-IN"/>
              </w:rPr>
              <w:t>ayat</w:t>
            </w:r>
            <w:proofErr w:type="spellEnd"/>
            <w:r>
              <w:rPr>
                <w:rFonts w:ascii="Bookman Old Style" w:eastAsiaTheme="minorEastAsia" w:hAnsi="Bookman Old Style" w:cs="Bookman Old Style"/>
                <w:color w:val="000000"/>
                <w:sz w:val="24"/>
                <w:szCs w:val="24"/>
                <w:lang w:val="en-ID" w:eastAsia="zh-CN" w:bidi="hi-IN"/>
              </w:rPr>
              <w:t xml:space="preserve"> (3) </w:t>
            </w:r>
            <w:proofErr w:type="spellStart"/>
            <w:r>
              <w:rPr>
                <w:rFonts w:ascii="Bookman Old Style" w:eastAsiaTheme="minorEastAsia" w:hAnsi="Bookman Old Style" w:cs="Bookman Old Style"/>
                <w:color w:val="000000"/>
                <w:sz w:val="24"/>
                <w:szCs w:val="24"/>
                <w:lang w:val="en-ID" w:eastAsia="zh-CN" w:bidi="hi-IN"/>
              </w:rPr>
              <w:t>diumumkan</w:t>
            </w:r>
            <w:proofErr w:type="spellEnd"/>
            <w:r>
              <w:rPr>
                <w:rFonts w:ascii="Bookman Old Style" w:eastAsiaTheme="minorEastAsia" w:hAnsi="Bookman Old Style" w:cs="Bookman Old Style"/>
                <w:color w:val="000000"/>
                <w:sz w:val="24"/>
                <w:szCs w:val="24"/>
                <w:lang w:val="en-ID" w:eastAsia="zh-CN" w:bidi="hi-IN"/>
              </w:rPr>
              <w:t xml:space="preserve"> dan </w:t>
            </w:r>
            <w:proofErr w:type="spellStart"/>
            <w:r>
              <w:rPr>
                <w:rFonts w:ascii="Bookman Old Style" w:eastAsiaTheme="minorEastAsia" w:hAnsi="Bookman Old Style" w:cs="Bookman Old Style"/>
                <w:color w:val="000000"/>
                <w:sz w:val="24"/>
                <w:szCs w:val="24"/>
                <w:lang w:val="en-ID" w:eastAsia="zh-CN" w:bidi="hi-IN"/>
              </w:rPr>
              <w:t>ditempelkan</w:t>
            </w:r>
            <w:proofErr w:type="spellEnd"/>
            <w:r>
              <w:rPr>
                <w:rFonts w:ascii="Bookman Old Style" w:eastAsiaTheme="minorEastAsia" w:hAnsi="Bookman Old Style" w:cs="Bookman Old Style"/>
                <w:color w:val="000000"/>
                <w:sz w:val="24"/>
                <w:szCs w:val="24"/>
                <w:lang w:val="en-ID" w:eastAsia="zh-CN" w:bidi="hi-IN"/>
              </w:rPr>
              <w:t xml:space="preserve"> di </w:t>
            </w:r>
            <w:proofErr w:type="spellStart"/>
            <w:r>
              <w:rPr>
                <w:rFonts w:ascii="Bookman Old Style" w:eastAsiaTheme="minorEastAsia" w:hAnsi="Bookman Old Style" w:cs="Bookman Old Style"/>
                <w:color w:val="000000"/>
                <w:sz w:val="24"/>
                <w:szCs w:val="24"/>
                <w:lang w:val="en-ID" w:eastAsia="zh-CN" w:bidi="hi-IN"/>
              </w:rPr>
              <w:t>papan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pengumuman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kantor</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dalam</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bentuk</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surat</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pengumuman</w:t>
            </w:r>
            <w:proofErr w:type="spellEnd"/>
            <w:r>
              <w:rPr>
                <w:rFonts w:ascii="Bookman Old Style" w:eastAsiaTheme="minorEastAsia" w:hAnsi="Bookman Old Style" w:cs="Bookman Old Style"/>
                <w:color w:val="000000"/>
                <w:sz w:val="24"/>
                <w:szCs w:val="24"/>
                <w:lang w:val="en-ID" w:eastAsia="zh-CN" w:bidi="hi-IN"/>
              </w:rPr>
              <w:t>.</w:t>
            </w:r>
          </w:p>
          <w:p w14:paraId="1F590FD3" w14:textId="77777777" w:rsidR="00223DF2" w:rsidRPr="00FB6DE6" w:rsidRDefault="00223DF2" w:rsidP="0095430B">
            <w:p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36C0C8E0" w14:textId="77777777" w:rsidR="00223DF2" w:rsidRDefault="00223DF2" w:rsidP="00223DF2">
            <w:pPr>
              <w:pStyle w:val="ListParagraph"/>
              <w:numPr>
                <w:ilvl w:val="0"/>
                <w:numId w:val="28"/>
              </w:numPr>
              <w:autoSpaceDE w:val="0"/>
              <w:autoSpaceDN w:val="0"/>
              <w:adjustRightInd w:val="0"/>
              <w:spacing w:after="0" w:line="240" w:lineRule="auto"/>
              <w:ind w:left="72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Lurah</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menetapkan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hasil</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ujian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dengan</w:t>
            </w:r>
            <w:proofErr w:type="spellEnd"/>
            <w:r>
              <w:rPr>
                <w:rFonts w:ascii="Bookman Old Style" w:eastAsiaTheme="minorEastAsia" w:hAnsi="Bookman Old Style" w:cs="Bookman Old Style"/>
                <w:color w:val="000000"/>
                <w:sz w:val="24"/>
                <w:szCs w:val="24"/>
                <w:lang w:val="en-ID" w:eastAsia="zh-CN" w:bidi="hi-IN"/>
              </w:rPr>
              <w:t xml:space="preserve"> Keputusan </w:t>
            </w:r>
            <w:proofErr w:type="spellStart"/>
            <w:r>
              <w:rPr>
                <w:rFonts w:ascii="Bookman Old Style" w:eastAsiaTheme="minorEastAsia" w:hAnsi="Bookman Old Style" w:cs="Bookman Old Style"/>
                <w:color w:val="000000"/>
                <w:sz w:val="24"/>
                <w:szCs w:val="24"/>
                <w:lang w:val="en-ID" w:eastAsia="zh-CN" w:bidi="hi-IN"/>
              </w:rPr>
              <w:t>Lurah</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berdasarkan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berita</w:t>
            </w:r>
            <w:proofErr w:type="spellEnd"/>
            <w:r>
              <w:rPr>
                <w:rFonts w:ascii="Bookman Old Style" w:eastAsiaTheme="minorEastAsia" w:hAnsi="Bookman Old Style" w:cs="Bookman Old Style"/>
                <w:color w:val="000000"/>
                <w:sz w:val="24"/>
                <w:szCs w:val="24"/>
                <w:lang w:val="en-ID" w:eastAsia="zh-CN" w:bidi="hi-IN"/>
              </w:rPr>
              <w:t xml:space="preserve"> acara </w:t>
            </w:r>
            <w:proofErr w:type="spellStart"/>
            <w:r>
              <w:rPr>
                <w:rFonts w:ascii="Bookman Old Style" w:eastAsiaTheme="minorEastAsia" w:hAnsi="Bookman Old Style" w:cs="Bookman Old Style"/>
                <w:color w:val="000000"/>
                <w:sz w:val="24"/>
                <w:szCs w:val="24"/>
                <w:lang w:val="en-ID" w:eastAsia="zh-CN" w:bidi="hi-IN"/>
              </w:rPr>
              <w:t>hasil</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ujian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calon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dari</w:t>
            </w:r>
            <w:proofErr w:type="spellEnd"/>
            <w:r>
              <w:rPr>
                <w:rFonts w:ascii="Bookman Old Style" w:eastAsiaTheme="minorEastAsia" w:hAnsi="Bookman Old Style" w:cs="Bookman Old Style"/>
                <w:color w:val="000000"/>
                <w:sz w:val="24"/>
                <w:szCs w:val="24"/>
                <w:lang w:val="en-ID" w:eastAsia="zh-CN" w:bidi="hi-IN"/>
              </w:rPr>
              <w:t xml:space="preserve"> Tim </w:t>
            </w:r>
            <w:proofErr w:type="spellStart"/>
            <w:r>
              <w:rPr>
                <w:rFonts w:ascii="Bookman Old Style" w:eastAsiaTheme="minorEastAsia" w:hAnsi="Bookman Old Style" w:cs="Bookman Old Style"/>
                <w:color w:val="000000"/>
                <w:sz w:val="24"/>
                <w:szCs w:val="24"/>
                <w:lang w:val="en-ID" w:eastAsia="zh-CN" w:bidi="hi-IN"/>
              </w:rPr>
              <w:t>Penguji</w:t>
            </w:r>
            <w:proofErr w:type="spellEnd"/>
            <w:r>
              <w:rPr>
                <w:rFonts w:ascii="Bookman Old Style" w:eastAsiaTheme="minorEastAsia" w:hAnsi="Bookman Old Style" w:cs="Bookman Old Style"/>
                <w:color w:val="000000"/>
                <w:sz w:val="24"/>
                <w:szCs w:val="24"/>
                <w:lang w:val="en-ID" w:eastAsia="zh-CN" w:bidi="hi-IN"/>
              </w:rPr>
              <w:t>.</w:t>
            </w:r>
          </w:p>
          <w:p w14:paraId="1CE70E32" w14:textId="77777777" w:rsidR="00223DF2" w:rsidRDefault="00223DF2" w:rsidP="0095430B">
            <w:pPr>
              <w:pStyle w:val="ListParagraph"/>
              <w:jc w:val="center"/>
              <w:rPr>
                <w:rFonts w:ascii="Bookman Old Style" w:eastAsiaTheme="minorEastAsia" w:hAnsi="Bookman Old Style" w:cs="Bookman Old Style"/>
                <w:color w:val="000000"/>
                <w:sz w:val="24"/>
                <w:szCs w:val="24"/>
                <w:lang w:val="en-ID" w:eastAsia="zh-CN" w:bidi="hi-IN"/>
              </w:rPr>
            </w:pPr>
          </w:p>
          <w:p w14:paraId="67185F51" w14:textId="77777777" w:rsidR="00223DF2" w:rsidRDefault="00223DF2" w:rsidP="0095430B">
            <w:pPr>
              <w:pStyle w:val="ListParagraph"/>
              <w:jc w:val="center"/>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Pasal</w:t>
            </w:r>
            <w:proofErr w:type="spellEnd"/>
            <w:r>
              <w:rPr>
                <w:rFonts w:ascii="Bookman Old Style" w:eastAsiaTheme="minorEastAsia" w:hAnsi="Bookman Old Style" w:cs="Bookman Old Style"/>
                <w:color w:val="000000"/>
                <w:sz w:val="24"/>
                <w:szCs w:val="24"/>
                <w:lang w:val="en-ID" w:eastAsia="zh-CN" w:bidi="hi-IN"/>
              </w:rPr>
              <w:t xml:space="preserve"> 21</w:t>
            </w:r>
          </w:p>
          <w:p w14:paraId="2D0D8762" w14:textId="77777777" w:rsidR="00223DF2" w:rsidRDefault="00223DF2" w:rsidP="0095430B">
            <w:pPr>
              <w:pStyle w:val="ListParagraph"/>
              <w:jc w:val="center"/>
              <w:rPr>
                <w:rFonts w:ascii="Bookman Old Style" w:eastAsiaTheme="minorEastAsia" w:hAnsi="Bookman Old Style" w:cs="Bookman Old Style"/>
                <w:color w:val="000000"/>
                <w:sz w:val="24"/>
                <w:szCs w:val="24"/>
                <w:lang w:val="en-ID" w:eastAsia="zh-CN" w:bidi="hi-IN"/>
              </w:rPr>
            </w:pPr>
          </w:p>
          <w:p w14:paraId="7B0F9616" w14:textId="77777777" w:rsidR="00223DF2" w:rsidRDefault="00223DF2" w:rsidP="00223DF2">
            <w:pPr>
              <w:pStyle w:val="ListParagraph"/>
              <w:numPr>
                <w:ilvl w:val="0"/>
                <w:numId w:val="29"/>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sidRPr="000B45B9">
              <w:rPr>
                <w:rFonts w:ascii="Bookman Old Style" w:eastAsiaTheme="minorEastAsia" w:hAnsi="Bookman Old Style" w:cs="Bookman Old Style"/>
                <w:color w:val="000000"/>
                <w:sz w:val="24"/>
                <w:szCs w:val="24"/>
                <w:lang w:val="en-ID" w:eastAsia="zh-CN" w:bidi="hi-IN"/>
              </w:rPr>
              <w:t>Pelaksanaan</w:t>
            </w:r>
            <w:proofErr w:type="spellEnd"/>
            <w:r w:rsidRPr="000B45B9">
              <w:rPr>
                <w:rFonts w:ascii="Bookman Old Style" w:eastAsiaTheme="minorEastAsia" w:hAnsi="Bookman Old Style" w:cs="Bookman Old Style"/>
                <w:color w:val="000000"/>
                <w:sz w:val="24"/>
                <w:szCs w:val="24"/>
                <w:lang w:val="en-ID" w:eastAsia="zh-CN" w:bidi="hi-IN"/>
              </w:rPr>
              <w:t xml:space="preserve"> </w:t>
            </w:r>
            <w:proofErr w:type="spellStart"/>
            <w:r w:rsidRPr="000B45B9">
              <w:rPr>
                <w:rFonts w:ascii="Bookman Old Style" w:eastAsiaTheme="minorEastAsia" w:hAnsi="Bookman Old Style" w:cs="Bookman Old Style"/>
                <w:color w:val="000000"/>
                <w:sz w:val="24"/>
                <w:szCs w:val="24"/>
                <w:lang w:val="en-ID" w:eastAsia="zh-CN" w:bidi="hi-IN"/>
              </w:rPr>
              <w:t>koreksi</w:t>
            </w:r>
            <w:proofErr w:type="spellEnd"/>
            <w:r w:rsidRPr="000B45B9">
              <w:rPr>
                <w:rFonts w:ascii="Bookman Old Style" w:eastAsiaTheme="minorEastAsia" w:hAnsi="Bookman Old Style" w:cs="Bookman Old Style"/>
                <w:color w:val="000000"/>
                <w:sz w:val="24"/>
                <w:szCs w:val="24"/>
                <w:lang w:val="en-ID" w:eastAsia="zh-CN" w:bidi="hi-IN"/>
              </w:rPr>
              <w:t xml:space="preserve"> </w:t>
            </w:r>
            <w:proofErr w:type="spellStart"/>
            <w:r w:rsidRPr="000B45B9">
              <w:rPr>
                <w:rFonts w:ascii="Bookman Old Style" w:eastAsiaTheme="minorEastAsia" w:hAnsi="Bookman Old Style" w:cs="Bookman Old Style"/>
                <w:color w:val="000000"/>
                <w:sz w:val="24"/>
                <w:szCs w:val="24"/>
                <w:lang w:val="en-ID" w:eastAsia="zh-CN" w:bidi="hi-IN"/>
              </w:rPr>
              <w:t>ujian</w:t>
            </w:r>
            <w:proofErr w:type="spellEnd"/>
            <w:r w:rsidRPr="000B45B9">
              <w:rPr>
                <w:rFonts w:ascii="Bookman Old Style" w:eastAsiaTheme="minorEastAsia" w:hAnsi="Bookman Old Style" w:cs="Bookman Old Style"/>
                <w:color w:val="000000"/>
                <w:sz w:val="24"/>
                <w:szCs w:val="24"/>
                <w:lang w:val="en-ID" w:eastAsia="zh-CN" w:bidi="hi-IN"/>
              </w:rPr>
              <w:t xml:space="preserve"> </w:t>
            </w:r>
            <w:proofErr w:type="spellStart"/>
            <w:r w:rsidRPr="000B45B9">
              <w:rPr>
                <w:rFonts w:ascii="Bookman Old Style" w:eastAsiaTheme="minorEastAsia" w:hAnsi="Bookman Old Style" w:cs="Bookman Old Style"/>
                <w:color w:val="000000"/>
                <w:sz w:val="24"/>
                <w:szCs w:val="24"/>
                <w:lang w:val="en-ID" w:eastAsia="zh-CN" w:bidi="hi-IN"/>
              </w:rPr>
              <w:t>sebagaimana</w:t>
            </w:r>
            <w:proofErr w:type="spellEnd"/>
            <w:r w:rsidRPr="000B45B9">
              <w:rPr>
                <w:rFonts w:ascii="Bookman Old Style" w:eastAsiaTheme="minorEastAsia" w:hAnsi="Bookman Old Style" w:cs="Bookman Old Style"/>
                <w:color w:val="000000"/>
                <w:sz w:val="24"/>
                <w:szCs w:val="24"/>
                <w:lang w:val="en-ID" w:eastAsia="zh-CN" w:bidi="hi-IN"/>
              </w:rPr>
              <w:t xml:space="preserve"> </w:t>
            </w:r>
            <w:proofErr w:type="spellStart"/>
            <w:r w:rsidRPr="000B45B9">
              <w:rPr>
                <w:rFonts w:ascii="Bookman Old Style" w:eastAsiaTheme="minorEastAsia" w:hAnsi="Bookman Old Style" w:cs="Bookman Old Style"/>
                <w:color w:val="000000"/>
                <w:sz w:val="24"/>
                <w:szCs w:val="24"/>
                <w:lang w:val="en-ID" w:eastAsia="zh-CN" w:bidi="hi-IN"/>
              </w:rPr>
              <w:t>dimaksud</w:t>
            </w:r>
            <w:proofErr w:type="spellEnd"/>
            <w:r w:rsidRPr="000B45B9">
              <w:rPr>
                <w:rFonts w:ascii="Bookman Old Style" w:eastAsiaTheme="minorEastAsia" w:hAnsi="Bookman Old Style" w:cs="Bookman Old Style"/>
                <w:color w:val="000000"/>
                <w:sz w:val="24"/>
                <w:szCs w:val="24"/>
                <w:lang w:val="en-ID" w:eastAsia="zh-CN" w:bidi="hi-IN"/>
              </w:rPr>
              <w:t xml:space="preserve"> </w:t>
            </w:r>
            <w:proofErr w:type="spellStart"/>
            <w:r w:rsidRPr="000B45B9">
              <w:rPr>
                <w:rFonts w:ascii="Bookman Old Style" w:eastAsiaTheme="minorEastAsia" w:hAnsi="Bookman Old Style" w:cs="Bookman Old Style"/>
                <w:color w:val="000000"/>
                <w:sz w:val="24"/>
                <w:szCs w:val="24"/>
                <w:lang w:val="en-ID" w:eastAsia="zh-CN" w:bidi="hi-IN"/>
              </w:rPr>
              <w:t>dalam</w:t>
            </w:r>
            <w:proofErr w:type="spellEnd"/>
            <w:r w:rsidRPr="000B45B9">
              <w:rPr>
                <w:rFonts w:ascii="Bookman Old Style" w:eastAsiaTheme="minorEastAsia" w:hAnsi="Bookman Old Style" w:cs="Bookman Old Style"/>
                <w:color w:val="000000"/>
                <w:sz w:val="24"/>
                <w:szCs w:val="24"/>
                <w:lang w:val="en-ID" w:eastAsia="zh-CN" w:bidi="hi-IN"/>
              </w:rPr>
              <w:t xml:space="preserve"> </w:t>
            </w:r>
            <w:proofErr w:type="spellStart"/>
            <w:r w:rsidRPr="000B45B9">
              <w:rPr>
                <w:rFonts w:ascii="Bookman Old Style" w:eastAsiaTheme="minorEastAsia" w:hAnsi="Bookman Old Style" w:cs="Bookman Old Style"/>
                <w:color w:val="000000"/>
                <w:sz w:val="24"/>
                <w:szCs w:val="24"/>
                <w:lang w:val="en-ID" w:eastAsia="zh-CN" w:bidi="hi-IN"/>
              </w:rPr>
              <w:t>Pasal</w:t>
            </w:r>
            <w:proofErr w:type="spellEnd"/>
            <w:r w:rsidRPr="000B45B9">
              <w:rPr>
                <w:rFonts w:ascii="Bookman Old Style" w:eastAsiaTheme="minorEastAsia" w:hAnsi="Bookman Old Style" w:cs="Bookman Old Style"/>
                <w:color w:val="000000"/>
                <w:sz w:val="24"/>
                <w:szCs w:val="24"/>
                <w:lang w:val="en-ID" w:eastAsia="zh-CN" w:bidi="hi-IN"/>
              </w:rPr>
              <w:t xml:space="preserve"> 2</w:t>
            </w:r>
            <w:r>
              <w:rPr>
                <w:rFonts w:ascii="Bookman Old Style" w:eastAsiaTheme="minorEastAsia" w:hAnsi="Bookman Old Style" w:cs="Bookman Old Style"/>
                <w:color w:val="000000"/>
                <w:sz w:val="24"/>
                <w:szCs w:val="24"/>
                <w:lang w:val="en-ID" w:eastAsia="zh-CN" w:bidi="hi-IN"/>
              </w:rPr>
              <w:t>0</w:t>
            </w:r>
            <w:r w:rsidRPr="000B45B9">
              <w:rPr>
                <w:rFonts w:ascii="Bookman Old Style" w:eastAsiaTheme="minorEastAsia" w:hAnsi="Bookman Old Style" w:cs="Bookman Old Style"/>
                <w:color w:val="000000"/>
                <w:sz w:val="24"/>
                <w:szCs w:val="24"/>
                <w:lang w:val="en-ID" w:eastAsia="zh-CN" w:bidi="hi-IN"/>
              </w:rPr>
              <w:t xml:space="preserve"> </w:t>
            </w:r>
            <w:proofErr w:type="spellStart"/>
            <w:r w:rsidRPr="000B45B9">
              <w:rPr>
                <w:rFonts w:ascii="Bookman Old Style" w:eastAsiaTheme="minorEastAsia" w:hAnsi="Bookman Old Style" w:cs="Bookman Old Style"/>
                <w:color w:val="000000"/>
                <w:sz w:val="24"/>
                <w:szCs w:val="24"/>
                <w:lang w:val="en-ID" w:eastAsia="zh-CN" w:bidi="hi-IN"/>
              </w:rPr>
              <w:t>dilakukan</w:t>
            </w:r>
            <w:proofErr w:type="spellEnd"/>
            <w:r w:rsidRPr="000B45B9">
              <w:rPr>
                <w:rFonts w:ascii="Bookman Old Style" w:eastAsiaTheme="minorEastAsia" w:hAnsi="Bookman Old Style" w:cs="Bookman Old Style"/>
                <w:color w:val="000000"/>
                <w:sz w:val="24"/>
                <w:szCs w:val="24"/>
                <w:lang w:val="en-ID" w:eastAsia="zh-CN" w:bidi="hi-IN"/>
              </w:rPr>
              <w:t xml:space="preserve"> oleh Tim </w:t>
            </w:r>
            <w:proofErr w:type="spellStart"/>
            <w:r w:rsidRPr="000B45B9">
              <w:rPr>
                <w:rFonts w:ascii="Bookman Old Style" w:eastAsiaTheme="minorEastAsia" w:hAnsi="Bookman Old Style" w:cs="Bookman Old Style"/>
                <w:color w:val="000000"/>
                <w:sz w:val="24"/>
                <w:szCs w:val="24"/>
                <w:lang w:val="en-ID" w:eastAsia="zh-CN" w:bidi="hi-IN"/>
              </w:rPr>
              <w:t>Penguji</w:t>
            </w:r>
            <w:proofErr w:type="spellEnd"/>
            <w:r w:rsidRPr="000B45B9">
              <w:rPr>
                <w:rFonts w:ascii="Bookman Old Style" w:eastAsiaTheme="minorEastAsia" w:hAnsi="Bookman Old Style" w:cs="Bookman Old Style"/>
                <w:color w:val="000000"/>
                <w:sz w:val="24"/>
                <w:szCs w:val="24"/>
                <w:lang w:val="en-ID" w:eastAsia="zh-CN" w:bidi="hi-IN"/>
              </w:rPr>
              <w:t xml:space="preserve"> </w:t>
            </w:r>
            <w:proofErr w:type="spellStart"/>
            <w:r w:rsidRPr="000B45B9">
              <w:rPr>
                <w:rFonts w:ascii="Bookman Old Style" w:eastAsiaTheme="minorEastAsia" w:hAnsi="Bookman Old Style" w:cs="Bookman Old Style"/>
                <w:color w:val="000000"/>
                <w:sz w:val="24"/>
                <w:szCs w:val="24"/>
                <w:lang w:val="en-ID" w:eastAsia="zh-CN" w:bidi="hi-IN"/>
              </w:rPr>
              <w:t>secara</w:t>
            </w:r>
            <w:proofErr w:type="spellEnd"/>
            <w:r w:rsidRPr="000B45B9">
              <w:rPr>
                <w:rFonts w:ascii="Bookman Old Style" w:eastAsiaTheme="minorEastAsia" w:hAnsi="Bookman Old Style" w:cs="Bookman Old Style"/>
                <w:color w:val="000000"/>
                <w:sz w:val="24"/>
                <w:szCs w:val="24"/>
                <w:lang w:val="en-ID" w:eastAsia="zh-CN" w:bidi="hi-IN"/>
              </w:rPr>
              <w:t xml:space="preserve"> </w:t>
            </w:r>
            <w:proofErr w:type="spellStart"/>
            <w:r w:rsidRPr="000B45B9">
              <w:rPr>
                <w:rFonts w:ascii="Bookman Old Style" w:eastAsiaTheme="minorEastAsia" w:hAnsi="Bookman Old Style" w:cs="Bookman Old Style"/>
                <w:color w:val="000000"/>
                <w:sz w:val="24"/>
                <w:szCs w:val="24"/>
                <w:lang w:val="en-ID" w:eastAsia="zh-CN" w:bidi="hi-IN"/>
              </w:rPr>
              <w:t>terbuka</w:t>
            </w:r>
            <w:proofErr w:type="spellEnd"/>
            <w:r w:rsidRPr="000B45B9">
              <w:rPr>
                <w:rFonts w:ascii="Bookman Old Style" w:eastAsiaTheme="minorEastAsia" w:hAnsi="Bookman Old Style" w:cs="Bookman Old Style"/>
                <w:color w:val="000000"/>
                <w:sz w:val="24"/>
                <w:szCs w:val="24"/>
                <w:lang w:val="en-ID" w:eastAsia="zh-CN" w:bidi="hi-IN"/>
              </w:rPr>
              <w:t>. (</w:t>
            </w:r>
            <w:proofErr w:type="spellStart"/>
            <w:proofErr w:type="gramStart"/>
            <w:r w:rsidRPr="000B45B9">
              <w:rPr>
                <w:rFonts w:ascii="Bookman Old Style" w:eastAsiaTheme="minorEastAsia" w:hAnsi="Bookman Old Style" w:cs="Bookman Old Style"/>
                <w:i/>
                <w:color w:val="000000"/>
                <w:sz w:val="24"/>
                <w:szCs w:val="24"/>
                <w:lang w:val="en-ID" w:eastAsia="zh-CN" w:bidi="hi-IN"/>
              </w:rPr>
              <w:t>dapat</w:t>
            </w:r>
            <w:proofErr w:type="spellEnd"/>
            <w:proofErr w:type="gramEnd"/>
            <w:r w:rsidRPr="000B45B9">
              <w:rPr>
                <w:rFonts w:ascii="Bookman Old Style" w:eastAsiaTheme="minorEastAsia" w:hAnsi="Bookman Old Style" w:cs="Bookman Old Style"/>
                <w:i/>
                <w:color w:val="000000"/>
                <w:sz w:val="24"/>
                <w:szCs w:val="24"/>
                <w:lang w:val="en-ID" w:eastAsia="zh-CN" w:bidi="hi-IN"/>
              </w:rPr>
              <w:t xml:space="preserve"> </w:t>
            </w:r>
            <w:proofErr w:type="spellStart"/>
            <w:r w:rsidRPr="000B45B9">
              <w:rPr>
                <w:rFonts w:ascii="Bookman Old Style" w:eastAsiaTheme="minorEastAsia" w:hAnsi="Bookman Old Style" w:cs="Bookman Old Style"/>
                <w:i/>
                <w:color w:val="000000"/>
                <w:sz w:val="24"/>
                <w:szCs w:val="24"/>
                <w:lang w:val="en-ID" w:eastAsia="zh-CN" w:bidi="hi-IN"/>
              </w:rPr>
              <w:t>disaksikan</w:t>
            </w:r>
            <w:proofErr w:type="spellEnd"/>
            <w:r w:rsidRPr="000B45B9">
              <w:rPr>
                <w:rFonts w:ascii="Bookman Old Style" w:eastAsiaTheme="minorEastAsia" w:hAnsi="Bookman Old Style" w:cs="Bookman Old Style"/>
                <w:i/>
                <w:color w:val="000000"/>
                <w:sz w:val="24"/>
                <w:szCs w:val="24"/>
                <w:lang w:val="en-ID" w:eastAsia="zh-CN" w:bidi="hi-IN"/>
              </w:rPr>
              <w:t xml:space="preserve"> </w:t>
            </w:r>
            <w:proofErr w:type="spellStart"/>
            <w:r w:rsidRPr="000B45B9">
              <w:rPr>
                <w:rFonts w:ascii="Bookman Old Style" w:eastAsiaTheme="minorEastAsia" w:hAnsi="Bookman Old Style" w:cs="Bookman Old Style"/>
                <w:i/>
                <w:color w:val="000000"/>
                <w:sz w:val="24"/>
                <w:szCs w:val="24"/>
                <w:lang w:val="en-ID" w:eastAsia="zh-CN" w:bidi="hi-IN"/>
              </w:rPr>
              <w:t>secara</w:t>
            </w:r>
            <w:proofErr w:type="spellEnd"/>
            <w:r w:rsidRPr="000B45B9">
              <w:rPr>
                <w:rFonts w:ascii="Bookman Old Style" w:eastAsiaTheme="minorEastAsia" w:hAnsi="Bookman Old Style" w:cs="Bookman Old Style"/>
                <w:i/>
                <w:color w:val="000000"/>
                <w:sz w:val="24"/>
                <w:szCs w:val="24"/>
                <w:lang w:val="en-ID" w:eastAsia="zh-CN" w:bidi="hi-IN"/>
              </w:rPr>
              <w:t xml:space="preserve"> </w:t>
            </w:r>
            <w:proofErr w:type="spellStart"/>
            <w:r w:rsidRPr="000B45B9">
              <w:rPr>
                <w:rFonts w:ascii="Bookman Old Style" w:eastAsiaTheme="minorEastAsia" w:hAnsi="Bookman Old Style" w:cs="Bookman Old Style"/>
                <w:i/>
                <w:color w:val="000000"/>
                <w:sz w:val="24"/>
                <w:szCs w:val="24"/>
                <w:lang w:val="en-ID" w:eastAsia="zh-CN" w:bidi="hi-IN"/>
              </w:rPr>
              <w:t>umum</w:t>
            </w:r>
            <w:proofErr w:type="spellEnd"/>
            <w:r w:rsidRPr="000B45B9">
              <w:rPr>
                <w:rFonts w:ascii="Bookman Old Style" w:eastAsiaTheme="minorEastAsia" w:hAnsi="Bookman Old Style" w:cs="Bookman Old Style"/>
                <w:i/>
                <w:color w:val="000000"/>
                <w:sz w:val="24"/>
                <w:szCs w:val="24"/>
                <w:lang w:val="en-ID" w:eastAsia="zh-CN" w:bidi="hi-IN"/>
              </w:rPr>
              <w:t xml:space="preserve"> oleh </w:t>
            </w:r>
            <w:proofErr w:type="spellStart"/>
            <w:r w:rsidRPr="000B45B9">
              <w:rPr>
                <w:rFonts w:ascii="Bookman Old Style" w:eastAsiaTheme="minorEastAsia" w:hAnsi="Bookman Old Style" w:cs="Bookman Old Style"/>
                <w:i/>
                <w:color w:val="000000"/>
                <w:sz w:val="24"/>
                <w:szCs w:val="24"/>
                <w:lang w:val="en-ID" w:eastAsia="zh-CN" w:bidi="hi-IN"/>
              </w:rPr>
              <w:t>warga</w:t>
            </w:r>
            <w:proofErr w:type="spellEnd"/>
            <w:r w:rsidRPr="000B45B9">
              <w:rPr>
                <w:rFonts w:ascii="Bookman Old Style" w:eastAsiaTheme="minorEastAsia" w:hAnsi="Bookman Old Style" w:cs="Bookman Old Style"/>
                <w:i/>
                <w:color w:val="000000"/>
                <w:sz w:val="24"/>
                <w:szCs w:val="24"/>
                <w:lang w:val="en-ID" w:eastAsia="zh-CN" w:bidi="hi-IN"/>
              </w:rPr>
              <w:t xml:space="preserve"> </w:t>
            </w:r>
            <w:proofErr w:type="spellStart"/>
            <w:r w:rsidRPr="000B45B9">
              <w:rPr>
                <w:rFonts w:ascii="Bookman Old Style" w:eastAsiaTheme="minorEastAsia" w:hAnsi="Bookman Old Style" w:cs="Bookman Old Style"/>
                <w:i/>
                <w:color w:val="000000"/>
                <w:sz w:val="24"/>
                <w:szCs w:val="24"/>
                <w:lang w:val="en-ID" w:eastAsia="zh-CN" w:bidi="hi-IN"/>
              </w:rPr>
              <w:t>masyarakat</w:t>
            </w:r>
            <w:proofErr w:type="spellEnd"/>
            <w:r w:rsidRPr="000B45B9">
              <w:rPr>
                <w:rFonts w:ascii="Bookman Old Style" w:eastAsiaTheme="minorEastAsia" w:hAnsi="Bookman Old Style" w:cs="Bookman Old Style"/>
                <w:i/>
                <w:color w:val="000000"/>
                <w:sz w:val="24"/>
                <w:szCs w:val="24"/>
                <w:lang w:val="en-ID" w:eastAsia="zh-CN" w:bidi="hi-IN"/>
              </w:rPr>
              <w:t xml:space="preserve"> dan </w:t>
            </w:r>
            <w:proofErr w:type="spellStart"/>
            <w:r w:rsidRPr="000B45B9">
              <w:rPr>
                <w:rFonts w:ascii="Bookman Old Style" w:eastAsiaTheme="minorEastAsia" w:hAnsi="Bookman Old Style" w:cs="Bookman Old Style"/>
                <w:i/>
                <w:color w:val="000000"/>
                <w:sz w:val="24"/>
                <w:szCs w:val="24"/>
                <w:lang w:val="en-ID" w:eastAsia="zh-CN" w:bidi="hi-IN"/>
              </w:rPr>
              <w:t>pemangku</w:t>
            </w:r>
            <w:proofErr w:type="spellEnd"/>
            <w:r w:rsidRPr="000B45B9">
              <w:rPr>
                <w:rFonts w:ascii="Bookman Old Style" w:eastAsiaTheme="minorEastAsia" w:hAnsi="Bookman Old Style" w:cs="Bookman Old Style"/>
                <w:i/>
                <w:color w:val="000000"/>
                <w:sz w:val="24"/>
                <w:szCs w:val="24"/>
                <w:lang w:val="en-ID" w:eastAsia="zh-CN" w:bidi="hi-IN"/>
              </w:rPr>
              <w:t xml:space="preserve"> </w:t>
            </w:r>
            <w:proofErr w:type="spellStart"/>
            <w:r w:rsidRPr="000B45B9">
              <w:rPr>
                <w:rFonts w:ascii="Bookman Old Style" w:eastAsiaTheme="minorEastAsia" w:hAnsi="Bookman Old Style" w:cs="Bookman Old Style"/>
                <w:i/>
                <w:color w:val="000000"/>
                <w:sz w:val="24"/>
                <w:szCs w:val="24"/>
                <w:lang w:val="en-ID" w:eastAsia="zh-CN" w:bidi="hi-IN"/>
              </w:rPr>
              <w:t>kepentingan</w:t>
            </w:r>
            <w:proofErr w:type="spellEnd"/>
            <w:r w:rsidRPr="000B45B9">
              <w:rPr>
                <w:rFonts w:ascii="Bookman Old Style" w:eastAsiaTheme="minorEastAsia" w:hAnsi="Bookman Old Style" w:cs="Bookman Old Style"/>
                <w:color w:val="000000"/>
                <w:sz w:val="24"/>
                <w:szCs w:val="24"/>
                <w:lang w:val="en-ID" w:eastAsia="zh-CN" w:bidi="hi-IN"/>
              </w:rPr>
              <w:t>)</w:t>
            </w:r>
          </w:p>
          <w:p w14:paraId="1FFDC1E1" w14:textId="77777777" w:rsidR="00223DF2" w:rsidRDefault="00223DF2" w:rsidP="0095430B">
            <w:pPr>
              <w:pStyle w:val="ListParagraph"/>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6503A030" w14:textId="77777777" w:rsidR="00223DF2" w:rsidRDefault="00223DF2" w:rsidP="00223DF2">
            <w:pPr>
              <w:pStyle w:val="ListParagraph"/>
              <w:numPr>
                <w:ilvl w:val="0"/>
                <w:numId w:val="29"/>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sidRPr="000B45B9">
              <w:rPr>
                <w:rFonts w:ascii="Bookman Old Style" w:eastAsiaTheme="minorEastAsia" w:hAnsi="Bookman Old Style" w:cs="Bookman Old Style"/>
                <w:color w:val="000000"/>
                <w:sz w:val="24"/>
                <w:szCs w:val="24"/>
                <w:lang w:val="en-ID" w:eastAsia="zh-CN" w:bidi="hi-IN"/>
              </w:rPr>
              <w:t>Rekapitulasi</w:t>
            </w:r>
            <w:proofErr w:type="spellEnd"/>
            <w:r w:rsidRPr="000B45B9">
              <w:rPr>
                <w:rFonts w:ascii="Bookman Old Style" w:eastAsiaTheme="minorEastAsia" w:hAnsi="Bookman Old Style" w:cs="Bookman Old Style"/>
                <w:color w:val="000000"/>
                <w:sz w:val="24"/>
                <w:szCs w:val="24"/>
                <w:lang w:val="en-ID" w:eastAsia="zh-CN" w:bidi="hi-IN"/>
              </w:rPr>
              <w:t xml:space="preserve"> </w:t>
            </w:r>
            <w:proofErr w:type="spellStart"/>
            <w:r w:rsidRPr="000B45B9">
              <w:rPr>
                <w:rFonts w:ascii="Bookman Old Style" w:eastAsiaTheme="minorEastAsia" w:hAnsi="Bookman Old Style" w:cs="Bookman Old Style"/>
                <w:color w:val="000000"/>
                <w:sz w:val="24"/>
                <w:szCs w:val="24"/>
                <w:lang w:val="en-ID" w:eastAsia="zh-CN" w:bidi="hi-IN"/>
              </w:rPr>
              <w:t>hasil</w:t>
            </w:r>
            <w:proofErr w:type="spellEnd"/>
            <w:r w:rsidRPr="000B45B9">
              <w:rPr>
                <w:rFonts w:ascii="Bookman Old Style" w:eastAsiaTheme="minorEastAsia" w:hAnsi="Bookman Old Style" w:cs="Bookman Old Style"/>
                <w:color w:val="000000"/>
                <w:sz w:val="24"/>
                <w:szCs w:val="24"/>
                <w:lang w:val="en-ID" w:eastAsia="zh-CN" w:bidi="hi-IN"/>
              </w:rPr>
              <w:t xml:space="preserve"> </w:t>
            </w:r>
            <w:proofErr w:type="spellStart"/>
            <w:r w:rsidRPr="000B45B9">
              <w:rPr>
                <w:rFonts w:ascii="Bookman Old Style" w:eastAsiaTheme="minorEastAsia" w:hAnsi="Bookman Old Style" w:cs="Bookman Old Style"/>
                <w:color w:val="000000"/>
                <w:sz w:val="24"/>
                <w:szCs w:val="24"/>
                <w:lang w:val="en-ID" w:eastAsia="zh-CN" w:bidi="hi-IN"/>
              </w:rPr>
              <w:t>koreksi</w:t>
            </w:r>
            <w:proofErr w:type="spellEnd"/>
            <w:r w:rsidRPr="000B45B9">
              <w:rPr>
                <w:rFonts w:ascii="Bookman Old Style" w:eastAsiaTheme="minorEastAsia" w:hAnsi="Bookman Old Style" w:cs="Bookman Old Style"/>
                <w:color w:val="000000"/>
                <w:sz w:val="24"/>
                <w:szCs w:val="24"/>
                <w:lang w:val="en-ID" w:eastAsia="zh-CN" w:bidi="hi-IN"/>
              </w:rPr>
              <w:t xml:space="preserve"> </w:t>
            </w:r>
            <w:proofErr w:type="spellStart"/>
            <w:r w:rsidRPr="000B45B9">
              <w:rPr>
                <w:rFonts w:ascii="Bookman Old Style" w:eastAsiaTheme="minorEastAsia" w:hAnsi="Bookman Old Style" w:cs="Bookman Old Style"/>
                <w:color w:val="000000"/>
                <w:sz w:val="24"/>
                <w:szCs w:val="24"/>
                <w:lang w:val="en-ID" w:eastAsia="zh-CN" w:bidi="hi-IN"/>
              </w:rPr>
              <w:t>ujian</w:t>
            </w:r>
            <w:proofErr w:type="spellEnd"/>
            <w:r w:rsidRPr="000B45B9">
              <w:rPr>
                <w:rFonts w:ascii="Bookman Old Style" w:eastAsiaTheme="minorEastAsia" w:hAnsi="Bookman Old Style" w:cs="Bookman Old Style"/>
                <w:color w:val="000000"/>
                <w:sz w:val="24"/>
                <w:szCs w:val="24"/>
                <w:lang w:val="en-ID" w:eastAsia="zh-CN" w:bidi="hi-IN"/>
              </w:rPr>
              <w:t xml:space="preserve"> </w:t>
            </w:r>
            <w:proofErr w:type="spellStart"/>
            <w:r w:rsidRPr="000B45B9">
              <w:rPr>
                <w:rFonts w:ascii="Bookman Old Style" w:eastAsiaTheme="minorEastAsia" w:hAnsi="Bookman Old Style" w:cs="Bookman Old Style"/>
                <w:color w:val="000000"/>
                <w:sz w:val="24"/>
                <w:szCs w:val="24"/>
                <w:lang w:val="en-ID" w:eastAsia="zh-CN" w:bidi="hi-IN"/>
              </w:rPr>
              <w:t>tulis</w:t>
            </w:r>
            <w:proofErr w:type="spellEnd"/>
            <w:r w:rsidRPr="000B45B9">
              <w:rPr>
                <w:rFonts w:ascii="Bookman Old Style" w:eastAsiaTheme="minorEastAsia" w:hAnsi="Bookman Old Style" w:cs="Bookman Old Style"/>
                <w:color w:val="000000"/>
                <w:sz w:val="24"/>
                <w:szCs w:val="24"/>
                <w:lang w:val="en-ID" w:eastAsia="zh-CN" w:bidi="hi-IN"/>
              </w:rPr>
              <w:t xml:space="preserve"> dan </w:t>
            </w:r>
            <w:proofErr w:type="spellStart"/>
            <w:r w:rsidRPr="000B45B9">
              <w:rPr>
                <w:rFonts w:ascii="Bookman Old Style" w:eastAsiaTheme="minorEastAsia" w:hAnsi="Bookman Old Style" w:cs="Bookman Old Style"/>
                <w:color w:val="000000"/>
                <w:sz w:val="24"/>
                <w:szCs w:val="24"/>
                <w:lang w:val="en-ID" w:eastAsia="zh-CN" w:bidi="hi-IN"/>
              </w:rPr>
              <w:t>praktek</w:t>
            </w:r>
            <w:proofErr w:type="spellEnd"/>
            <w:r w:rsidRPr="000B45B9">
              <w:rPr>
                <w:rFonts w:ascii="Bookman Old Style" w:eastAsiaTheme="minorEastAsia" w:hAnsi="Bookman Old Style" w:cs="Bookman Old Style"/>
                <w:color w:val="000000"/>
                <w:sz w:val="24"/>
                <w:szCs w:val="24"/>
                <w:lang w:val="en-ID" w:eastAsia="zh-CN" w:bidi="hi-IN"/>
              </w:rPr>
              <w:t xml:space="preserve"> </w:t>
            </w:r>
            <w:proofErr w:type="spellStart"/>
            <w:r w:rsidRPr="000B45B9">
              <w:rPr>
                <w:rFonts w:ascii="Bookman Old Style" w:eastAsiaTheme="minorEastAsia" w:hAnsi="Bookman Old Style" w:cs="Bookman Old Style"/>
                <w:color w:val="000000"/>
                <w:sz w:val="24"/>
                <w:szCs w:val="24"/>
                <w:lang w:val="en-ID" w:eastAsia="zh-CN" w:bidi="hi-IN"/>
              </w:rPr>
              <w:t>langsung</w:t>
            </w:r>
            <w:proofErr w:type="spellEnd"/>
            <w:r w:rsidRPr="000B45B9">
              <w:rPr>
                <w:rFonts w:ascii="Bookman Old Style" w:eastAsiaTheme="minorEastAsia" w:hAnsi="Bookman Old Style" w:cs="Bookman Old Style"/>
                <w:color w:val="000000"/>
                <w:sz w:val="24"/>
                <w:szCs w:val="24"/>
                <w:lang w:val="en-ID" w:eastAsia="zh-CN" w:bidi="hi-IN"/>
              </w:rPr>
              <w:t xml:space="preserve"> </w:t>
            </w:r>
            <w:proofErr w:type="spellStart"/>
            <w:r w:rsidRPr="000B45B9">
              <w:rPr>
                <w:rFonts w:ascii="Bookman Old Style" w:eastAsiaTheme="minorEastAsia" w:hAnsi="Bookman Old Style" w:cs="Bookman Old Style"/>
                <w:color w:val="000000"/>
                <w:sz w:val="24"/>
                <w:szCs w:val="24"/>
                <w:lang w:val="en-ID" w:eastAsia="zh-CN" w:bidi="hi-IN"/>
              </w:rPr>
              <w:t>dibaca</w:t>
            </w:r>
            <w:proofErr w:type="spellEnd"/>
            <w:r w:rsidRPr="000B45B9">
              <w:rPr>
                <w:rFonts w:ascii="Bookman Old Style" w:eastAsiaTheme="minorEastAsia" w:hAnsi="Bookman Old Style" w:cs="Bookman Old Style"/>
                <w:color w:val="000000"/>
                <w:sz w:val="24"/>
                <w:szCs w:val="24"/>
                <w:lang w:val="en-ID" w:eastAsia="zh-CN" w:bidi="hi-IN"/>
              </w:rPr>
              <w:t xml:space="preserve"> oleh Tim </w:t>
            </w:r>
            <w:proofErr w:type="spellStart"/>
            <w:r w:rsidRPr="000B45B9">
              <w:rPr>
                <w:rFonts w:ascii="Bookman Old Style" w:eastAsiaTheme="minorEastAsia" w:hAnsi="Bookman Old Style" w:cs="Bookman Old Style"/>
                <w:color w:val="000000"/>
                <w:sz w:val="24"/>
                <w:szCs w:val="24"/>
                <w:lang w:val="en-ID" w:eastAsia="zh-CN" w:bidi="hi-IN"/>
              </w:rPr>
              <w:t>Penguji</w:t>
            </w:r>
            <w:proofErr w:type="spellEnd"/>
            <w:r w:rsidRPr="000B45B9">
              <w:rPr>
                <w:rFonts w:ascii="Bookman Old Style" w:eastAsiaTheme="minorEastAsia" w:hAnsi="Bookman Old Style" w:cs="Bookman Old Style"/>
                <w:color w:val="000000"/>
                <w:sz w:val="24"/>
                <w:szCs w:val="24"/>
                <w:lang w:val="en-ID" w:eastAsia="zh-CN" w:bidi="hi-IN"/>
              </w:rPr>
              <w:t xml:space="preserve"> dan </w:t>
            </w:r>
            <w:proofErr w:type="spellStart"/>
            <w:r w:rsidRPr="000B45B9">
              <w:rPr>
                <w:rFonts w:ascii="Bookman Old Style" w:eastAsiaTheme="minorEastAsia" w:hAnsi="Bookman Old Style" w:cs="Bookman Old Style"/>
                <w:color w:val="000000"/>
                <w:sz w:val="24"/>
                <w:szCs w:val="24"/>
                <w:lang w:val="en-ID" w:eastAsia="zh-CN" w:bidi="hi-IN"/>
              </w:rPr>
              <w:t>dicatatkan</w:t>
            </w:r>
            <w:proofErr w:type="spellEnd"/>
            <w:r w:rsidRPr="000B45B9">
              <w:rPr>
                <w:rFonts w:ascii="Bookman Old Style" w:eastAsiaTheme="minorEastAsia" w:hAnsi="Bookman Old Style" w:cs="Bookman Old Style"/>
                <w:color w:val="000000"/>
                <w:sz w:val="24"/>
                <w:szCs w:val="24"/>
                <w:lang w:val="en-ID" w:eastAsia="zh-CN" w:bidi="hi-IN"/>
              </w:rPr>
              <w:t xml:space="preserve"> pada </w:t>
            </w:r>
            <w:proofErr w:type="spellStart"/>
            <w:r w:rsidRPr="000B45B9">
              <w:rPr>
                <w:rFonts w:ascii="Bookman Old Style" w:eastAsiaTheme="minorEastAsia" w:hAnsi="Bookman Old Style" w:cs="Bookman Old Style"/>
                <w:color w:val="000000"/>
                <w:sz w:val="24"/>
                <w:szCs w:val="24"/>
                <w:lang w:val="en-ID" w:eastAsia="zh-CN" w:bidi="hi-IN"/>
              </w:rPr>
              <w:t>papan</w:t>
            </w:r>
            <w:proofErr w:type="spellEnd"/>
            <w:r w:rsidRPr="000B45B9">
              <w:rPr>
                <w:rFonts w:ascii="Bookman Old Style" w:eastAsiaTheme="minorEastAsia" w:hAnsi="Bookman Old Style" w:cs="Bookman Old Style"/>
                <w:color w:val="000000"/>
                <w:sz w:val="24"/>
                <w:szCs w:val="24"/>
                <w:lang w:val="en-ID" w:eastAsia="zh-CN" w:bidi="hi-IN"/>
              </w:rPr>
              <w:t xml:space="preserve"> yang </w:t>
            </w:r>
            <w:proofErr w:type="spellStart"/>
            <w:r w:rsidRPr="000B45B9">
              <w:rPr>
                <w:rFonts w:ascii="Bookman Old Style" w:eastAsiaTheme="minorEastAsia" w:hAnsi="Bookman Old Style" w:cs="Bookman Old Style"/>
                <w:color w:val="000000"/>
                <w:sz w:val="24"/>
                <w:szCs w:val="24"/>
                <w:lang w:val="en-ID" w:eastAsia="zh-CN" w:bidi="hi-IN"/>
              </w:rPr>
              <w:t>telah</w:t>
            </w:r>
            <w:proofErr w:type="spellEnd"/>
            <w:r w:rsidRPr="000B45B9">
              <w:rPr>
                <w:rFonts w:ascii="Bookman Old Style" w:eastAsiaTheme="minorEastAsia" w:hAnsi="Bookman Old Style" w:cs="Bookman Old Style"/>
                <w:color w:val="000000"/>
                <w:sz w:val="24"/>
                <w:szCs w:val="24"/>
                <w:lang w:val="en-ID" w:eastAsia="zh-CN" w:bidi="hi-IN"/>
              </w:rPr>
              <w:t xml:space="preserve"> </w:t>
            </w:r>
            <w:proofErr w:type="spellStart"/>
            <w:r w:rsidRPr="000B45B9">
              <w:rPr>
                <w:rFonts w:ascii="Bookman Old Style" w:eastAsiaTheme="minorEastAsia" w:hAnsi="Bookman Old Style" w:cs="Bookman Old Style"/>
                <w:color w:val="000000"/>
                <w:sz w:val="24"/>
                <w:szCs w:val="24"/>
                <w:lang w:val="en-ID" w:eastAsia="zh-CN" w:bidi="hi-IN"/>
              </w:rPr>
              <w:t>disediakan</w:t>
            </w:r>
            <w:proofErr w:type="spellEnd"/>
            <w:r w:rsidRPr="000B45B9">
              <w:rPr>
                <w:rFonts w:ascii="Bookman Old Style" w:eastAsiaTheme="minorEastAsia" w:hAnsi="Bookman Old Style" w:cs="Bookman Old Style"/>
                <w:color w:val="000000"/>
                <w:sz w:val="24"/>
                <w:szCs w:val="24"/>
                <w:lang w:val="en-ID" w:eastAsia="zh-CN" w:bidi="hi-IN"/>
              </w:rPr>
              <w:t xml:space="preserve"> oleh </w:t>
            </w:r>
            <w:proofErr w:type="spellStart"/>
            <w:r w:rsidRPr="000B45B9">
              <w:rPr>
                <w:rFonts w:ascii="Bookman Old Style" w:eastAsiaTheme="minorEastAsia" w:hAnsi="Bookman Old Style" w:cs="Bookman Old Style"/>
                <w:color w:val="000000"/>
                <w:sz w:val="24"/>
                <w:szCs w:val="24"/>
                <w:lang w:val="en-ID" w:eastAsia="zh-CN" w:bidi="hi-IN"/>
              </w:rPr>
              <w:t>Panitia</w:t>
            </w:r>
            <w:proofErr w:type="spellEnd"/>
            <w:r w:rsidRPr="000B45B9">
              <w:rPr>
                <w:rFonts w:ascii="Bookman Old Style" w:eastAsiaTheme="minorEastAsia" w:hAnsi="Bookman Old Style" w:cs="Bookman Old Style"/>
                <w:color w:val="000000"/>
                <w:sz w:val="24"/>
                <w:szCs w:val="24"/>
                <w:lang w:val="en-ID" w:eastAsia="zh-CN" w:bidi="hi-IN"/>
              </w:rPr>
              <w:t xml:space="preserve"> </w:t>
            </w:r>
            <w:proofErr w:type="spellStart"/>
            <w:r w:rsidRPr="000B45B9">
              <w:rPr>
                <w:rFonts w:ascii="Bookman Old Style" w:eastAsiaTheme="minorEastAsia" w:hAnsi="Bookman Old Style" w:cs="Bookman Old Style"/>
                <w:color w:val="000000"/>
                <w:sz w:val="24"/>
                <w:szCs w:val="24"/>
                <w:lang w:val="en-ID" w:eastAsia="zh-CN" w:bidi="hi-IN"/>
              </w:rPr>
              <w:t>Pelaksana</w:t>
            </w:r>
            <w:proofErr w:type="spellEnd"/>
            <w:r w:rsidRPr="000B45B9">
              <w:rPr>
                <w:rFonts w:ascii="Bookman Old Style" w:eastAsiaTheme="minorEastAsia" w:hAnsi="Bookman Old Style" w:cs="Bookman Old Style"/>
                <w:color w:val="000000"/>
                <w:sz w:val="24"/>
                <w:szCs w:val="24"/>
                <w:lang w:val="en-ID" w:eastAsia="zh-CN" w:bidi="hi-IN"/>
              </w:rPr>
              <w:t>.</w:t>
            </w:r>
          </w:p>
          <w:p w14:paraId="57254E44" w14:textId="77777777" w:rsidR="00223DF2" w:rsidRDefault="00223DF2" w:rsidP="0095430B">
            <w:p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4D387812" w14:textId="77777777" w:rsidR="00223DF2" w:rsidRPr="00DB4544" w:rsidRDefault="00223DF2" w:rsidP="0095430B">
            <w:p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0A631D90" w14:textId="77777777" w:rsidR="00223DF2" w:rsidRDefault="00223DF2" w:rsidP="00223DF2">
            <w:pPr>
              <w:pStyle w:val="ListParagraph"/>
              <w:numPr>
                <w:ilvl w:val="0"/>
                <w:numId w:val="29"/>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r w:rsidRPr="000B45B9">
              <w:rPr>
                <w:rFonts w:ascii="Bookman Old Style" w:eastAsiaTheme="minorEastAsia" w:hAnsi="Bookman Old Style" w:cs="Bookman Old Style"/>
                <w:color w:val="000000"/>
                <w:sz w:val="24"/>
                <w:szCs w:val="24"/>
                <w:lang w:val="en-ID" w:eastAsia="zh-CN" w:bidi="hi-IN"/>
              </w:rPr>
              <w:t xml:space="preserve">Hasil </w:t>
            </w:r>
            <w:proofErr w:type="spellStart"/>
            <w:r w:rsidRPr="000B45B9">
              <w:rPr>
                <w:rFonts w:ascii="Bookman Old Style" w:eastAsiaTheme="minorEastAsia" w:hAnsi="Bookman Old Style" w:cs="Bookman Old Style"/>
                <w:color w:val="000000"/>
                <w:sz w:val="24"/>
                <w:szCs w:val="24"/>
                <w:lang w:val="en-ID" w:eastAsia="zh-CN" w:bidi="hi-IN"/>
              </w:rPr>
              <w:t>ujian</w:t>
            </w:r>
            <w:proofErr w:type="spellEnd"/>
            <w:r w:rsidRPr="000B45B9">
              <w:rPr>
                <w:rFonts w:ascii="Bookman Old Style" w:eastAsiaTheme="minorEastAsia" w:hAnsi="Bookman Old Style" w:cs="Bookman Old Style"/>
                <w:color w:val="000000"/>
                <w:sz w:val="24"/>
                <w:szCs w:val="24"/>
                <w:lang w:val="en-ID" w:eastAsia="zh-CN" w:bidi="hi-IN"/>
              </w:rPr>
              <w:t xml:space="preserve"> </w:t>
            </w:r>
            <w:proofErr w:type="spellStart"/>
            <w:r w:rsidRPr="000B45B9">
              <w:rPr>
                <w:rFonts w:ascii="Bookman Old Style" w:eastAsiaTheme="minorEastAsia" w:hAnsi="Bookman Old Style" w:cs="Bookman Old Style"/>
                <w:color w:val="000000"/>
                <w:sz w:val="24"/>
                <w:szCs w:val="24"/>
                <w:lang w:val="en-ID" w:eastAsia="zh-CN" w:bidi="hi-IN"/>
              </w:rPr>
              <w:t>calon</w:t>
            </w:r>
            <w:proofErr w:type="spellEnd"/>
            <w:r w:rsidRPr="000B45B9">
              <w:rPr>
                <w:rFonts w:ascii="Bookman Old Style" w:eastAsiaTheme="minorEastAsia" w:hAnsi="Bookman Old Style" w:cs="Bookman Old Style"/>
                <w:color w:val="000000"/>
                <w:sz w:val="24"/>
                <w:szCs w:val="24"/>
                <w:lang w:val="en-ID" w:eastAsia="zh-CN" w:bidi="hi-IN"/>
              </w:rPr>
              <w:t xml:space="preserve"> </w:t>
            </w:r>
            <w:proofErr w:type="spellStart"/>
            <w:r w:rsidRPr="000B45B9">
              <w:rPr>
                <w:rFonts w:ascii="Bookman Old Style" w:eastAsiaTheme="minorEastAsia" w:hAnsi="Bookman Old Style" w:cs="Bookman Old Style"/>
                <w:color w:val="000000"/>
                <w:sz w:val="24"/>
                <w:szCs w:val="24"/>
                <w:lang w:val="en-ID" w:eastAsia="zh-CN" w:bidi="hi-IN"/>
              </w:rPr>
              <w:t>Pamong</w:t>
            </w:r>
            <w:proofErr w:type="spellEnd"/>
            <w:r w:rsidRPr="000B45B9">
              <w:rPr>
                <w:rFonts w:ascii="Bookman Old Style" w:eastAsiaTheme="minorEastAsia" w:hAnsi="Bookman Old Style" w:cs="Bookman Old Style"/>
                <w:color w:val="000000"/>
                <w:sz w:val="24"/>
                <w:szCs w:val="24"/>
                <w:lang w:val="en-ID" w:eastAsia="zh-CN" w:bidi="hi-IN"/>
              </w:rPr>
              <w:t xml:space="preserve"> </w:t>
            </w:r>
            <w:proofErr w:type="spellStart"/>
            <w:r w:rsidRPr="000B45B9">
              <w:rPr>
                <w:rFonts w:ascii="Bookman Old Style" w:eastAsiaTheme="minorEastAsia" w:hAnsi="Bookman Old Style" w:cs="Bookman Old Style"/>
                <w:color w:val="000000"/>
                <w:sz w:val="24"/>
                <w:szCs w:val="24"/>
                <w:lang w:val="en-ID" w:eastAsia="zh-CN" w:bidi="hi-IN"/>
              </w:rPr>
              <w:t>Kalurahan</w:t>
            </w:r>
            <w:proofErr w:type="spellEnd"/>
            <w:r w:rsidRPr="000B45B9">
              <w:rPr>
                <w:rFonts w:ascii="Bookman Old Style" w:eastAsiaTheme="minorEastAsia" w:hAnsi="Bookman Old Style" w:cs="Bookman Old Style"/>
                <w:color w:val="000000"/>
                <w:sz w:val="24"/>
                <w:szCs w:val="24"/>
                <w:lang w:val="en-ID" w:eastAsia="zh-CN" w:bidi="hi-IN"/>
              </w:rPr>
              <w:t xml:space="preserve"> oleh Tim </w:t>
            </w:r>
            <w:proofErr w:type="spellStart"/>
            <w:r w:rsidRPr="000B45B9">
              <w:rPr>
                <w:rFonts w:ascii="Bookman Old Style" w:eastAsiaTheme="minorEastAsia" w:hAnsi="Bookman Old Style" w:cs="Bookman Old Style"/>
                <w:color w:val="000000"/>
                <w:sz w:val="24"/>
                <w:szCs w:val="24"/>
                <w:lang w:val="en-ID" w:eastAsia="zh-CN" w:bidi="hi-IN"/>
              </w:rPr>
              <w:t>Penguji</w:t>
            </w:r>
            <w:proofErr w:type="spellEnd"/>
            <w:r w:rsidRPr="000B45B9">
              <w:rPr>
                <w:rFonts w:ascii="Bookman Old Style" w:eastAsiaTheme="minorEastAsia" w:hAnsi="Bookman Old Style" w:cs="Bookman Old Style"/>
                <w:color w:val="000000"/>
                <w:sz w:val="24"/>
                <w:szCs w:val="24"/>
                <w:lang w:val="en-ID" w:eastAsia="zh-CN" w:bidi="hi-IN"/>
              </w:rPr>
              <w:t xml:space="preserve"> </w:t>
            </w:r>
            <w:proofErr w:type="spellStart"/>
            <w:r w:rsidRPr="000B45B9">
              <w:rPr>
                <w:rFonts w:ascii="Bookman Old Style" w:eastAsiaTheme="minorEastAsia" w:hAnsi="Bookman Old Style" w:cs="Bookman Old Style"/>
                <w:color w:val="000000"/>
                <w:sz w:val="24"/>
                <w:szCs w:val="24"/>
                <w:lang w:val="en-ID" w:eastAsia="zh-CN" w:bidi="hi-IN"/>
              </w:rPr>
              <w:t>dituangkan</w:t>
            </w:r>
            <w:proofErr w:type="spellEnd"/>
            <w:r w:rsidRPr="000B45B9">
              <w:rPr>
                <w:rFonts w:ascii="Bookman Old Style" w:eastAsiaTheme="minorEastAsia" w:hAnsi="Bookman Old Style" w:cs="Bookman Old Style"/>
                <w:color w:val="000000"/>
                <w:sz w:val="24"/>
                <w:szCs w:val="24"/>
                <w:lang w:val="en-ID" w:eastAsia="zh-CN" w:bidi="hi-IN"/>
              </w:rPr>
              <w:t xml:space="preserve"> </w:t>
            </w:r>
            <w:proofErr w:type="spellStart"/>
            <w:r w:rsidRPr="000B45B9">
              <w:rPr>
                <w:rFonts w:ascii="Bookman Old Style" w:eastAsiaTheme="minorEastAsia" w:hAnsi="Bookman Old Style" w:cs="Bookman Old Style"/>
                <w:color w:val="000000"/>
                <w:sz w:val="24"/>
                <w:szCs w:val="24"/>
                <w:lang w:val="en-ID" w:eastAsia="zh-CN" w:bidi="hi-IN"/>
              </w:rPr>
              <w:t>dalam</w:t>
            </w:r>
            <w:proofErr w:type="spellEnd"/>
            <w:r w:rsidRPr="000B45B9">
              <w:rPr>
                <w:rFonts w:ascii="Bookman Old Style" w:eastAsiaTheme="minorEastAsia" w:hAnsi="Bookman Old Style" w:cs="Bookman Old Style"/>
                <w:color w:val="000000"/>
                <w:sz w:val="24"/>
                <w:szCs w:val="24"/>
                <w:lang w:val="en-ID" w:eastAsia="zh-CN" w:bidi="hi-IN"/>
              </w:rPr>
              <w:t xml:space="preserve"> </w:t>
            </w:r>
            <w:proofErr w:type="spellStart"/>
            <w:r w:rsidRPr="000B45B9">
              <w:rPr>
                <w:rFonts w:ascii="Bookman Old Style" w:eastAsiaTheme="minorEastAsia" w:hAnsi="Bookman Old Style" w:cs="Bookman Old Style"/>
                <w:color w:val="000000"/>
                <w:sz w:val="24"/>
                <w:szCs w:val="24"/>
                <w:lang w:val="en-ID" w:eastAsia="zh-CN" w:bidi="hi-IN"/>
              </w:rPr>
              <w:t>berita</w:t>
            </w:r>
            <w:proofErr w:type="spellEnd"/>
            <w:r w:rsidRPr="000B45B9">
              <w:rPr>
                <w:rFonts w:ascii="Bookman Old Style" w:eastAsiaTheme="minorEastAsia" w:hAnsi="Bookman Old Style" w:cs="Bookman Old Style"/>
                <w:color w:val="000000"/>
                <w:sz w:val="24"/>
                <w:szCs w:val="24"/>
                <w:lang w:val="en-ID" w:eastAsia="zh-CN" w:bidi="hi-IN"/>
              </w:rPr>
              <w:t xml:space="preserve"> acara </w:t>
            </w:r>
            <w:proofErr w:type="spellStart"/>
            <w:r w:rsidRPr="000B45B9">
              <w:rPr>
                <w:rFonts w:ascii="Bookman Old Style" w:eastAsiaTheme="minorEastAsia" w:hAnsi="Bookman Old Style" w:cs="Bookman Old Style"/>
                <w:color w:val="000000"/>
                <w:sz w:val="24"/>
                <w:szCs w:val="24"/>
                <w:lang w:val="en-ID" w:eastAsia="zh-CN" w:bidi="hi-IN"/>
              </w:rPr>
              <w:t>hasil</w:t>
            </w:r>
            <w:proofErr w:type="spellEnd"/>
            <w:r w:rsidRPr="000B45B9">
              <w:rPr>
                <w:rFonts w:ascii="Bookman Old Style" w:eastAsiaTheme="minorEastAsia" w:hAnsi="Bookman Old Style" w:cs="Bookman Old Style"/>
                <w:color w:val="000000"/>
                <w:sz w:val="24"/>
                <w:szCs w:val="24"/>
                <w:lang w:val="en-ID" w:eastAsia="zh-CN" w:bidi="hi-IN"/>
              </w:rPr>
              <w:t xml:space="preserve"> </w:t>
            </w:r>
            <w:proofErr w:type="spellStart"/>
            <w:r w:rsidRPr="000B45B9">
              <w:rPr>
                <w:rFonts w:ascii="Bookman Old Style" w:eastAsiaTheme="minorEastAsia" w:hAnsi="Bookman Old Style" w:cs="Bookman Old Style"/>
                <w:color w:val="000000"/>
                <w:sz w:val="24"/>
                <w:szCs w:val="24"/>
                <w:lang w:val="en-ID" w:eastAsia="zh-CN" w:bidi="hi-IN"/>
              </w:rPr>
              <w:t>ujian</w:t>
            </w:r>
            <w:proofErr w:type="spellEnd"/>
            <w:r w:rsidRPr="000B45B9">
              <w:rPr>
                <w:rFonts w:ascii="Bookman Old Style" w:eastAsiaTheme="minorEastAsia" w:hAnsi="Bookman Old Style" w:cs="Bookman Old Style"/>
                <w:color w:val="000000"/>
                <w:sz w:val="24"/>
                <w:szCs w:val="24"/>
                <w:lang w:val="en-ID" w:eastAsia="zh-CN" w:bidi="hi-IN"/>
              </w:rPr>
              <w:t xml:space="preserve"> </w:t>
            </w:r>
            <w:proofErr w:type="spellStart"/>
            <w:r w:rsidRPr="000B45B9">
              <w:rPr>
                <w:rFonts w:ascii="Bookman Old Style" w:eastAsiaTheme="minorEastAsia" w:hAnsi="Bookman Old Style" w:cs="Bookman Old Style"/>
                <w:color w:val="000000"/>
                <w:sz w:val="24"/>
                <w:szCs w:val="24"/>
                <w:lang w:val="en-ID" w:eastAsia="zh-CN" w:bidi="hi-IN"/>
              </w:rPr>
              <w:t>calon</w:t>
            </w:r>
            <w:proofErr w:type="spellEnd"/>
            <w:r w:rsidRPr="000B45B9">
              <w:rPr>
                <w:rFonts w:ascii="Bookman Old Style" w:eastAsiaTheme="minorEastAsia" w:hAnsi="Bookman Old Style" w:cs="Bookman Old Style"/>
                <w:color w:val="000000"/>
                <w:sz w:val="24"/>
                <w:szCs w:val="24"/>
                <w:lang w:val="en-ID" w:eastAsia="zh-CN" w:bidi="hi-IN"/>
              </w:rPr>
              <w:t xml:space="preserve"> </w:t>
            </w:r>
            <w:proofErr w:type="spellStart"/>
            <w:r w:rsidRPr="000B45B9">
              <w:rPr>
                <w:rFonts w:ascii="Bookman Old Style" w:eastAsiaTheme="minorEastAsia" w:hAnsi="Bookman Old Style" w:cs="Bookman Old Style"/>
                <w:color w:val="000000"/>
                <w:sz w:val="24"/>
                <w:szCs w:val="24"/>
                <w:lang w:val="en-ID" w:eastAsia="zh-CN" w:bidi="hi-IN"/>
              </w:rPr>
              <w:t>Pamong</w:t>
            </w:r>
            <w:proofErr w:type="spellEnd"/>
            <w:r w:rsidRPr="000B45B9">
              <w:rPr>
                <w:rFonts w:ascii="Bookman Old Style" w:eastAsiaTheme="minorEastAsia" w:hAnsi="Bookman Old Style" w:cs="Bookman Old Style"/>
                <w:color w:val="000000"/>
                <w:sz w:val="24"/>
                <w:szCs w:val="24"/>
                <w:lang w:val="en-ID" w:eastAsia="zh-CN" w:bidi="hi-IN"/>
              </w:rPr>
              <w:t xml:space="preserve"> </w:t>
            </w:r>
            <w:proofErr w:type="spellStart"/>
            <w:r w:rsidRPr="000B45B9">
              <w:rPr>
                <w:rFonts w:ascii="Bookman Old Style" w:eastAsiaTheme="minorEastAsia" w:hAnsi="Bookman Old Style" w:cs="Bookman Old Style"/>
                <w:color w:val="000000"/>
                <w:sz w:val="24"/>
                <w:szCs w:val="24"/>
                <w:lang w:val="en-ID" w:eastAsia="zh-CN" w:bidi="hi-IN"/>
              </w:rPr>
              <w:t>Kalurahan</w:t>
            </w:r>
            <w:proofErr w:type="spellEnd"/>
            <w:r w:rsidRPr="000B45B9">
              <w:rPr>
                <w:rFonts w:ascii="Bookman Old Style" w:eastAsiaTheme="minorEastAsia" w:hAnsi="Bookman Old Style" w:cs="Bookman Old Style"/>
                <w:color w:val="000000"/>
                <w:sz w:val="24"/>
                <w:szCs w:val="24"/>
                <w:lang w:val="en-ID" w:eastAsia="zh-CN" w:bidi="hi-IN"/>
              </w:rPr>
              <w:t>.</w:t>
            </w:r>
          </w:p>
          <w:p w14:paraId="1771DAAE" w14:textId="77777777" w:rsidR="00223DF2" w:rsidRPr="000B45B9" w:rsidRDefault="00223DF2" w:rsidP="0095430B">
            <w:pPr>
              <w:pStyle w:val="ListParagraph"/>
              <w:rPr>
                <w:rFonts w:ascii="Bookman Old Style" w:eastAsiaTheme="minorEastAsia" w:hAnsi="Bookman Old Style" w:cs="Bookman Old Style"/>
                <w:color w:val="000000"/>
                <w:sz w:val="24"/>
                <w:szCs w:val="24"/>
                <w:lang w:val="en-ID" w:eastAsia="zh-CN" w:bidi="hi-IN"/>
              </w:rPr>
            </w:pPr>
          </w:p>
          <w:p w14:paraId="05DF15FD" w14:textId="77777777" w:rsidR="00223DF2" w:rsidRDefault="00223DF2" w:rsidP="00223DF2">
            <w:pPr>
              <w:pStyle w:val="ListParagraph"/>
              <w:numPr>
                <w:ilvl w:val="0"/>
                <w:numId w:val="29"/>
              </w:num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roofErr w:type="spellStart"/>
            <w:r w:rsidRPr="000B45B9">
              <w:rPr>
                <w:rFonts w:ascii="Bookman Old Style" w:eastAsiaTheme="minorEastAsia" w:hAnsi="Bookman Old Style" w:cs="Bookman Old Style"/>
                <w:color w:val="000000"/>
                <w:sz w:val="24"/>
                <w:szCs w:val="24"/>
                <w:lang w:val="en-ID" w:eastAsia="zh-CN" w:bidi="hi-IN"/>
              </w:rPr>
              <w:t>Berita</w:t>
            </w:r>
            <w:proofErr w:type="spellEnd"/>
            <w:r w:rsidRPr="000B45B9">
              <w:rPr>
                <w:rFonts w:ascii="Bookman Old Style" w:eastAsiaTheme="minorEastAsia" w:hAnsi="Bookman Old Style" w:cs="Bookman Old Style"/>
                <w:color w:val="000000"/>
                <w:sz w:val="24"/>
                <w:szCs w:val="24"/>
                <w:lang w:val="en-ID" w:eastAsia="zh-CN" w:bidi="hi-IN"/>
              </w:rPr>
              <w:t xml:space="preserve"> acara </w:t>
            </w:r>
            <w:proofErr w:type="spellStart"/>
            <w:r w:rsidRPr="000B45B9">
              <w:rPr>
                <w:rFonts w:ascii="Bookman Old Style" w:eastAsiaTheme="minorEastAsia" w:hAnsi="Bookman Old Style" w:cs="Bookman Old Style"/>
                <w:color w:val="000000"/>
                <w:sz w:val="24"/>
                <w:szCs w:val="24"/>
                <w:lang w:val="en-ID" w:eastAsia="zh-CN" w:bidi="hi-IN"/>
              </w:rPr>
              <w:t>sebagaimana</w:t>
            </w:r>
            <w:proofErr w:type="spellEnd"/>
            <w:r w:rsidRPr="000B45B9">
              <w:rPr>
                <w:rFonts w:ascii="Bookman Old Style" w:eastAsiaTheme="minorEastAsia" w:hAnsi="Bookman Old Style" w:cs="Bookman Old Style"/>
                <w:color w:val="000000"/>
                <w:sz w:val="24"/>
                <w:szCs w:val="24"/>
                <w:lang w:val="en-ID" w:eastAsia="zh-CN" w:bidi="hi-IN"/>
              </w:rPr>
              <w:t xml:space="preserve"> </w:t>
            </w:r>
            <w:proofErr w:type="spellStart"/>
            <w:r w:rsidRPr="000B45B9">
              <w:rPr>
                <w:rFonts w:ascii="Bookman Old Style" w:eastAsiaTheme="minorEastAsia" w:hAnsi="Bookman Old Style" w:cs="Bookman Old Style"/>
                <w:color w:val="000000"/>
                <w:sz w:val="24"/>
                <w:szCs w:val="24"/>
                <w:lang w:val="en-ID" w:eastAsia="zh-CN" w:bidi="hi-IN"/>
              </w:rPr>
              <w:t>dimaksud</w:t>
            </w:r>
            <w:proofErr w:type="spellEnd"/>
            <w:r w:rsidRPr="000B45B9">
              <w:rPr>
                <w:rFonts w:ascii="Bookman Old Style" w:eastAsiaTheme="minorEastAsia" w:hAnsi="Bookman Old Style" w:cs="Bookman Old Style"/>
                <w:color w:val="000000"/>
                <w:sz w:val="24"/>
                <w:szCs w:val="24"/>
                <w:lang w:val="en-ID" w:eastAsia="zh-CN" w:bidi="hi-IN"/>
              </w:rPr>
              <w:t xml:space="preserve"> pada </w:t>
            </w:r>
            <w:proofErr w:type="spellStart"/>
            <w:r w:rsidRPr="000B45B9">
              <w:rPr>
                <w:rFonts w:ascii="Bookman Old Style" w:eastAsiaTheme="minorEastAsia" w:hAnsi="Bookman Old Style" w:cs="Bookman Old Style"/>
                <w:color w:val="000000"/>
                <w:sz w:val="24"/>
                <w:szCs w:val="24"/>
                <w:lang w:val="en-ID" w:eastAsia="zh-CN" w:bidi="hi-IN"/>
              </w:rPr>
              <w:t>ayat</w:t>
            </w:r>
            <w:proofErr w:type="spellEnd"/>
            <w:r w:rsidRPr="000B45B9">
              <w:rPr>
                <w:rFonts w:ascii="Bookman Old Style" w:eastAsiaTheme="minorEastAsia" w:hAnsi="Bookman Old Style" w:cs="Bookman Old Style"/>
                <w:color w:val="000000"/>
                <w:sz w:val="24"/>
                <w:szCs w:val="24"/>
                <w:lang w:val="en-ID" w:eastAsia="zh-CN" w:bidi="hi-IN"/>
              </w:rPr>
              <w:t xml:space="preserve"> 2 (</w:t>
            </w:r>
            <w:proofErr w:type="spellStart"/>
            <w:r w:rsidRPr="000B45B9">
              <w:rPr>
                <w:rFonts w:ascii="Bookman Old Style" w:eastAsiaTheme="minorEastAsia" w:hAnsi="Bookman Old Style" w:cs="Bookman Old Style"/>
                <w:color w:val="000000"/>
                <w:sz w:val="24"/>
                <w:szCs w:val="24"/>
                <w:lang w:val="en-ID" w:eastAsia="zh-CN" w:bidi="hi-IN"/>
              </w:rPr>
              <w:t>dua</w:t>
            </w:r>
            <w:proofErr w:type="spellEnd"/>
            <w:r w:rsidRPr="000B45B9">
              <w:rPr>
                <w:rFonts w:ascii="Bookman Old Style" w:eastAsiaTheme="minorEastAsia" w:hAnsi="Bookman Old Style" w:cs="Bookman Old Style"/>
                <w:color w:val="000000"/>
                <w:sz w:val="24"/>
                <w:szCs w:val="24"/>
                <w:lang w:val="en-ID" w:eastAsia="zh-CN" w:bidi="hi-IN"/>
              </w:rPr>
              <w:t xml:space="preserve">) </w:t>
            </w:r>
            <w:proofErr w:type="spellStart"/>
            <w:r w:rsidRPr="000B45B9">
              <w:rPr>
                <w:rFonts w:ascii="Bookman Old Style" w:eastAsiaTheme="minorEastAsia" w:hAnsi="Bookman Old Style" w:cs="Bookman Old Style"/>
                <w:color w:val="000000"/>
                <w:sz w:val="24"/>
                <w:szCs w:val="24"/>
                <w:lang w:val="en-ID" w:eastAsia="zh-CN" w:bidi="hi-IN"/>
              </w:rPr>
              <w:t>ditandatangani</w:t>
            </w:r>
            <w:proofErr w:type="spellEnd"/>
            <w:r w:rsidRPr="000B45B9">
              <w:rPr>
                <w:rFonts w:ascii="Bookman Old Style" w:eastAsiaTheme="minorEastAsia" w:hAnsi="Bookman Old Style" w:cs="Bookman Old Style"/>
                <w:color w:val="000000"/>
                <w:sz w:val="24"/>
                <w:szCs w:val="24"/>
                <w:lang w:val="en-ID" w:eastAsia="zh-CN" w:bidi="hi-IN"/>
              </w:rPr>
              <w:t xml:space="preserve"> oleh Tim </w:t>
            </w:r>
            <w:proofErr w:type="spellStart"/>
            <w:r w:rsidRPr="000B45B9">
              <w:rPr>
                <w:rFonts w:ascii="Bookman Old Style" w:eastAsiaTheme="minorEastAsia" w:hAnsi="Bookman Old Style" w:cs="Bookman Old Style"/>
                <w:color w:val="000000"/>
                <w:sz w:val="24"/>
                <w:szCs w:val="24"/>
                <w:lang w:val="en-ID" w:eastAsia="zh-CN" w:bidi="hi-IN"/>
              </w:rPr>
              <w:t>Penguji</w:t>
            </w:r>
            <w:proofErr w:type="spellEnd"/>
            <w:r w:rsidRPr="000B45B9">
              <w:rPr>
                <w:rFonts w:ascii="Bookman Old Style" w:eastAsiaTheme="minorEastAsia" w:hAnsi="Bookman Old Style" w:cs="Bookman Old Style"/>
                <w:color w:val="000000"/>
                <w:sz w:val="24"/>
                <w:szCs w:val="24"/>
                <w:lang w:val="en-ID" w:eastAsia="zh-CN" w:bidi="hi-IN"/>
              </w:rPr>
              <w:t xml:space="preserve"> dan </w:t>
            </w:r>
            <w:proofErr w:type="spellStart"/>
            <w:r w:rsidRPr="000B45B9">
              <w:rPr>
                <w:rFonts w:ascii="Bookman Old Style" w:eastAsiaTheme="minorEastAsia" w:hAnsi="Bookman Old Style" w:cs="Bookman Old Style"/>
                <w:color w:val="000000"/>
                <w:sz w:val="24"/>
                <w:szCs w:val="24"/>
                <w:lang w:val="en-ID" w:eastAsia="zh-CN" w:bidi="hi-IN"/>
              </w:rPr>
              <w:t>dilaporkan</w:t>
            </w:r>
            <w:proofErr w:type="spellEnd"/>
            <w:r w:rsidRPr="000B45B9">
              <w:rPr>
                <w:rFonts w:ascii="Bookman Old Style" w:eastAsiaTheme="minorEastAsia" w:hAnsi="Bookman Old Style" w:cs="Bookman Old Style"/>
                <w:color w:val="000000"/>
                <w:sz w:val="24"/>
                <w:szCs w:val="24"/>
                <w:lang w:val="en-ID" w:eastAsia="zh-CN" w:bidi="hi-IN"/>
              </w:rPr>
              <w:t xml:space="preserve"> </w:t>
            </w:r>
            <w:proofErr w:type="spellStart"/>
            <w:r w:rsidRPr="000B45B9">
              <w:rPr>
                <w:rFonts w:ascii="Bookman Old Style" w:eastAsiaTheme="minorEastAsia" w:hAnsi="Bookman Old Style" w:cs="Bookman Old Style"/>
                <w:color w:val="000000"/>
                <w:sz w:val="24"/>
                <w:szCs w:val="24"/>
                <w:lang w:val="en-ID" w:eastAsia="zh-CN" w:bidi="hi-IN"/>
              </w:rPr>
              <w:t>kepada</w:t>
            </w:r>
            <w:proofErr w:type="spellEnd"/>
            <w:r w:rsidRPr="000B45B9">
              <w:rPr>
                <w:rFonts w:ascii="Bookman Old Style" w:eastAsiaTheme="minorEastAsia" w:hAnsi="Bookman Old Style" w:cs="Bookman Old Style"/>
                <w:color w:val="000000"/>
                <w:sz w:val="24"/>
                <w:szCs w:val="24"/>
                <w:lang w:val="en-ID" w:eastAsia="zh-CN" w:bidi="hi-IN"/>
              </w:rPr>
              <w:t xml:space="preserve"> </w:t>
            </w:r>
            <w:proofErr w:type="spellStart"/>
            <w:r w:rsidRPr="000B45B9">
              <w:rPr>
                <w:rFonts w:ascii="Bookman Old Style" w:eastAsiaTheme="minorEastAsia" w:hAnsi="Bookman Old Style" w:cs="Bookman Old Style"/>
                <w:color w:val="000000"/>
                <w:sz w:val="24"/>
                <w:szCs w:val="24"/>
                <w:lang w:val="en-ID" w:eastAsia="zh-CN" w:bidi="hi-IN"/>
              </w:rPr>
              <w:t>Lurah</w:t>
            </w:r>
            <w:proofErr w:type="spellEnd"/>
            <w:r>
              <w:rPr>
                <w:rFonts w:ascii="Bookman Old Style" w:eastAsiaTheme="minorEastAsia" w:hAnsi="Bookman Old Style" w:cs="Bookman Old Style"/>
                <w:color w:val="000000"/>
                <w:sz w:val="24"/>
                <w:szCs w:val="24"/>
                <w:lang w:val="en-ID" w:eastAsia="zh-CN" w:bidi="hi-IN"/>
              </w:rPr>
              <w:t>.</w:t>
            </w:r>
          </w:p>
          <w:p w14:paraId="5A5B370B" w14:textId="77777777" w:rsidR="00223DF2" w:rsidRDefault="00223DF2" w:rsidP="0095430B">
            <w:p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785B7A4F" w14:textId="77777777" w:rsidR="00223DF2" w:rsidRPr="00D11452" w:rsidRDefault="00223DF2" w:rsidP="0095430B">
            <w:pPr>
              <w:autoSpaceDE w:val="0"/>
              <w:autoSpaceDN w:val="0"/>
              <w:adjustRightInd w:val="0"/>
              <w:spacing w:after="0" w:line="240" w:lineRule="auto"/>
              <w:jc w:val="both"/>
              <w:rPr>
                <w:rFonts w:ascii="Bookman Old Style" w:eastAsiaTheme="minorEastAsia" w:hAnsi="Bookman Old Style" w:cs="Bookman Old Style"/>
                <w:color w:val="000000"/>
                <w:sz w:val="24"/>
                <w:szCs w:val="24"/>
                <w:lang w:val="en-ID" w:eastAsia="zh-CN" w:bidi="hi-IN"/>
              </w:rPr>
            </w:pPr>
          </w:p>
          <w:p w14:paraId="68701651" w14:textId="77777777" w:rsidR="00223DF2"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BAB V</w:t>
            </w:r>
          </w:p>
          <w:p w14:paraId="2F1517BD" w14:textId="77777777" w:rsidR="00223DF2"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JADWAL KEGIATAN</w:t>
            </w:r>
          </w:p>
          <w:p w14:paraId="573C803B" w14:textId="77777777" w:rsidR="00223DF2"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Pasal</w:t>
            </w:r>
            <w:proofErr w:type="spellEnd"/>
            <w:r>
              <w:rPr>
                <w:rFonts w:ascii="Bookman Old Style" w:eastAsiaTheme="minorEastAsia" w:hAnsi="Bookman Old Style" w:cs="Bookman Old Style"/>
                <w:color w:val="000000"/>
                <w:sz w:val="24"/>
                <w:szCs w:val="24"/>
                <w:lang w:val="en-ID" w:eastAsia="zh-CN" w:bidi="hi-IN"/>
              </w:rPr>
              <w:t xml:space="preserve"> 22</w:t>
            </w:r>
          </w:p>
          <w:p w14:paraId="471037B7" w14:textId="77777777" w:rsidR="00223DF2" w:rsidRDefault="00223DF2" w:rsidP="0095430B">
            <w:pPr>
              <w:autoSpaceDE w:val="0"/>
              <w:autoSpaceDN w:val="0"/>
              <w:adjustRightInd w:val="0"/>
              <w:spacing w:after="0" w:line="240" w:lineRule="auto"/>
              <w:jc w:val="center"/>
              <w:rPr>
                <w:rFonts w:ascii="Bookman Old Style" w:eastAsiaTheme="minorEastAsia" w:hAnsi="Bookman Old Style" w:cs="Bookman Old Style"/>
                <w:color w:val="000000"/>
                <w:sz w:val="24"/>
                <w:szCs w:val="24"/>
                <w:lang w:val="en-ID" w:eastAsia="zh-CN" w:bidi="hi-IN"/>
              </w:rPr>
            </w:pPr>
          </w:p>
          <w:p w14:paraId="543650FB" w14:textId="77777777" w:rsidR="00223DF2" w:rsidRDefault="00223DF2" w:rsidP="0095430B">
            <w:pPr>
              <w:autoSpaceDE w:val="0"/>
              <w:autoSpaceDN w:val="0"/>
              <w:adjustRightInd w:val="0"/>
              <w:spacing w:after="0" w:line="240" w:lineRule="auto"/>
              <w:ind w:left="36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Jadwal</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kegiatan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Pelaksanaan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Penjaringan</w:t>
            </w:r>
            <w:proofErr w:type="spellEnd"/>
            <w:r>
              <w:rPr>
                <w:rFonts w:ascii="Bookman Old Style" w:eastAsiaTheme="minorEastAsia" w:hAnsi="Bookman Old Style" w:cs="Bookman Old Style"/>
                <w:color w:val="000000"/>
                <w:sz w:val="24"/>
                <w:szCs w:val="24"/>
                <w:lang w:val="en-ID" w:eastAsia="zh-CN" w:bidi="hi-IN"/>
              </w:rPr>
              <w:t xml:space="preserve"> dan </w:t>
            </w:r>
            <w:proofErr w:type="spellStart"/>
            <w:r>
              <w:rPr>
                <w:rFonts w:ascii="Bookman Old Style" w:eastAsiaTheme="minorEastAsia" w:hAnsi="Bookman Old Style" w:cs="Bookman Old Style"/>
                <w:color w:val="000000"/>
                <w:sz w:val="24"/>
                <w:szCs w:val="24"/>
                <w:lang w:val="en-ID" w:eastAsia="zh-CN" w:bidi="hi-IN"/>
              </w:rPr>
              <w:t>Penyaringan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atau</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seleksi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calon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Kemiri </w:t>
            </w:r>
            <w:proofErr w:type="spellStart"/>
            <w:r>
              <w:rPr>
                <w:rFonts w:ascii="Bookman Old Style" w:eastAsiaTheme="minorEastAsia" w:hAnsi="Bookman Old Style" w:cs="Bookman Old Style"/>
                <w:color w:val="000000"/>
                <w:sz w:val="24"/>
                <w:szCs w:val="24"/>
                <w:lang w:val="en-ID" w:eastAsia="zh-CN" w:bidi="hi-IN"/>
              </w:rPr>
              <w:t>Kapanewon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Tanjungsari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Kabupaten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Gunungkidul</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Tahun</w:t>
            </w:r>
            <w:proofErr w:type="spellEnd"/>
            <w:r>
              <w:rPr>
                <w:rFonts w:ascii="Bookman Old Style" w:eastAsiaTheme="minorEastAsia" w:hAnsi="Bookman Old Style" w:cs="Bookman Old Style"/>
                <w:color w:val="000000"/>
                <w:sz w:val="24"/>
                <w:szCs w:val="24"/>
                <w:lang w:val="en-ID" w:eastAsia="zh-CN" w:bidi="hi-IN"/>
              </w:rPr>
              <w:t xml:space="preserve"> 2021 </w:t>
            </w:r>
            <w:proofErr w:type="spellStart"/>
            <w:r>
              <w:rPr>
                <w:rFonts w:ascii="Bookman Old Style" w:eastAsiaTheme="minorEastAsia" w:hAnsi="Bookman Old Style" w:cs="Bookman Old Style"/>
                <w:color w:val="000000"/>
                <w:sz w:val="24"/>
                <w:szCs w:val="24"/>
                <w:lang w:val="en-ID" w:eastAsia="zh-CN" w:bidi="hi-IN"/>
              </w:rPr>
              <w:t>sebagaimana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tercantum</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dalam</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lampiran</w:t>
            </w:r>
            <w:proofErr w:type="spellEnd"/>
            <w:r>
              <w:rPr>
                <w:rFonts w:ascii="Bookman Old Style" w:eastAsiaTheme="minorEastAsia" w:hAnsi="Bookman Old Style" w:cs="Bookman Old Style"/>
                <w:color w:val="000000"/>
                <w:sz w:val="24"/>
                <w:szCs w:val="24"/>
                <w:lang w:val="en-ID" w:eastAsia="zh-CN" w:bidi="hi-IN"/>
              </w:rPr>
              <w:t xml:space="preserve"> yang </w:t>
            </w:r>
            <w:proofErr w:type="spellStart"/>
            <w:r>
              <w:rPr>
                <w:rFonts w:ascii="Bookman Old Style" w:eastAsiaTheme="minorEastAsia" w:hAnsi="Bookman Old Style" w:cs="Bookman Old Style"/>
                <w:color w:val="000000"/>
                <w:sz w:val="24"/>
                <w:szCs w:val="24"/>
                <w:lang w:val="en-ID" w:eastAsia="zh-CN" w:bidi="hi-IN"/>
              </w:rPr>
              <w:t>merupakan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bagian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tidak</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terpisahkan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dari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Peraturan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Lurah</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ini</w:t>
            </w:r>
            <w:proofErr w:type="spellEnd"/>
            <w:r>
              <w:rPr>
                <w:rFonts w:ascii="Bookman Old Style" w:eastAsiaTheme="minorEastAsia" w:hAnsi="Bookman Old Style" w:cs="Bookman Old Style"/>
                <w:color w:val="000000"/>
                <w:sz w:val="24"/>
                <w:szCs w:val="24"/>
                <w:lang w:val="en-ID" w:eastAsia="zh-CN" w:bidi="hi-IN"/>
              </w:rPr>
              <w:t>.</w:t>
            </w:r>
          </w:p>
          <w:p w14:paraId="42CD7D6F" w14:textId="77777777" w:rsidR="00223DF2" w:rsidRDefault="00223DF2" w:rsidP="0095430B">
            <w:pPr>
              <w:autoSpaceDE w:val="0"/>
              <w:autoSpaceDN w:val="0"/>
              <w:adjustRightInd w:val="0"/>
              <w:spacing w:after="0" w:line="240" w:lineRule="auto"/>
              <w:ind w:left="366"/>
              <w:jc w:val="both"/>
              <w:rPr>
                <w:rFonts w:ascii="Bookman Old Style" w:eastAsiaTheme="minorEastAsia" w:hAnsi="Bookman Old Style" w:cs="Bookman Old Style"/>
                <w:color w:val="000000"/>
                <w:sz w:val="24"/>
                <w:szCs w:val="24"/>
                <w:lang w:val="en-ID" w:eastAsia="zh-CN" w:bidi="hi-IN"/>
              </w:rPr>
            </w:pPr>
          </w:p>
          <w:p w14:paraId="6051D367" w14:textId="77777777" w:rsidR="00223DF2" w:rsidRDefault="00223DF2" w:rsidP="0095430B">
            <w:pPr>
              <w:autoSpaceDE w:val="0"/>
              <w:autoSpaceDN w:val="0"/>
              <w:adjustRightInd w:val="0"/>
              <w:spacing w:after="0" w:line="240" w:lineRule="auto"/>
              <w:ind w:left="366"/>
              <w:jc w:val="center"/>
              <w:rPr>
                <w:rFonts w:ascii="Bookman Old Style" w:eastAsiaTheme="minorEastAsia" w:hAnsi="Bookman Old Style" w:cs="Bookman Old Style"/>
                <w:color w:val="000000"/>
                <w:sz w:val="24"/>
                <w:szCs w:val="24"/>
                <w:lang w:val="en-ID" w:eastAsia="zh-CN" w:bidi="hi-IN"/>
              </w:rPr>
            </w:pPr>
          </w:p>
          <w:p w14:paraId="3E280C95" w14:textId="77777777" w:rsidR="00223DF2" w:rsidRDefault="00223DF2" w:rsidP="0095430B">
            <w:pPr>
              <w:autoSpaceDE w:val="0"/>
              <w:autoSpaceDN w:val="0"/>
              <w:adjustRightInd w:val="0"/>
              <w:spacing w:after="0" w:line="240" w:lineRule="auto"/>
              <w:ind w:left="366"/>
              <w:jc w:val="center"/>
              <w:rPr>
                <w:rFonts w:ascii="Bookman Old Style" w:eastAsiaTheme="minorEastAsia" w:hAnsi="Bookman Old Style" w:cs="Bookman Old Style"/>
                <w:color w:val="000000"/>
                <w:sz w:val="24"/>
                <w:szCs w:val="24"/>
                <w:lang w:val="en-ID" w:eastAsia="zh-CN" w:bidi="hi-IN"/>
              </w:rPr>
            </w:pPr>
          </w:p>
          <w:p w14:paraId="217774C4" w14:textId="77777777" w:rsidR="00223DF2" w:rsidRDefault="00223DF2" w:rsidP="0095430B">
            <w:pPr>
              <w:autoSpaceDE w:val="0"/>
              <w:autoSpaceDN w:val="0"/>
              <w:adjustRightInd w:val="0"/>
              <w:spacing w:after="0" w:line="240" w:lineRule="auto"/>
              <w:ind w:left="366"/>
              <w:jc w:val="center"/>
              <w:rPr>
                <w:rFonts w:ascii="Bookman Old Style" w:eastAsiaTheme="minorEastAsia" w:hAnsi="Bookman Old Style" w:cs="Bookman Old Style"/>
                <w:color w:val="000000"/>
                <w:sz w:val="24"/>
                <w:szCs w:val="24"/>
                <w:lang w:val="en-ID" w:eastAsia="zh-CN" w:bidi="hi-IN"/>
              </w:rPr>
            </w:pPr>
          </w:p>
          <w:p w14:paraId="7EC7455C" w14:textId="5BAEF382" w:rsidR="00223DF2" w:rsidRDefault="00223DF2" w:rsidP="0095430B">
            <w:pPr>
              <w:autoSpaceDE w:val="0"/>
              <w:autoSpaceDN w:val="0"/>
              <w:adjustRightInd w:val="0"/>
              <w:spacing w:after="0" w:line="240" w:lineRule="auto"/>
              <w:ind w:left="366"/>
              <w:jc w:val="center"/>
              <w:rPr>
                <w:rFonts w:ascii="Bookman Old Style" w:eastAsiaTheme="minorEastAsia" w:hAnsi="Bookman Old Style" w:cs="Bookman Old Style"/>
                <w:color w:val="000000"/>
                <w:sz w:val="24"/>
                <w:szCs w:val="24"/>
                <w:lang w:val="en-ID" w:eastAsia="zh-CN" w:bidi="hi-IN"/>
              </w:rPr>
            </w:pPr>
          </w:p>
          <w:p w14:paraId="61C0B803" w14:textId="3960399C" w:rsidR="00223DF2" w:rsidRDefault="00223DF2" w:rsidP="0095430B">
            <w:pPr>
              <w:autoSpaceDE w:val="0"/>
              <w:autoSpaceDN w:val="0"/>
              <w:adjustRightInd w:val="0"/>
              <w:spacing w:after="0" w:line="240" w:lineRule="auto"/>
              <w:ind w:left="366"/>
              <w:jc w:val="center"/>
              <w:rPr>
                <w:rFonts w:ascii="Bookman Old Style" w:eastAsiaTheme="minorEastAsia" w:hAnsi="Bookman Old Style" w:cs="Bookman Old Style"/>
                <w:color w:val="000000"/>
                <w:sz w:val="24"/>
                <w:szCs w:val="24"/>
                <w:lang w:val="en-ID" w:eastAsia="zh-CN" w:bidi="hi-IN"/>
              </w:rPr>
            </w:pPr>
          </w:p>
          <w:p w14:paraId="3B8EEC70" w14:textId="77777777" w:rsidR="00223DF2" w:rsidRDefault="00223DF2" w:rsidP="0095430B">
            <w:pPr>
              <w:autoSpaceDE w:val="0"/>
              <w:autoSpaceDN w:val="0"/>
              <w:adjustRightInd w:val="0"/>
              <w:spacing w:after="0" w:line="240" w:lineRule="auto"/>
              <w:ind w:left="366"/>
              <w:jc w:val="center"/>
              <w:rPr>
                <w:rFonts w:ascii="Bookman Old Style" w:eastAsiaTheme="minorEastAsia" w:hAnsi="Bookman Old Style" w:cs="Bookman Old Style"/>
                <w:color w:val="000000"/>
                <w:sz w:val="24"/>
                <w:szCs w:val="24"/>
                <w:lang w:val="en-ID" w:eastAsia="zh-CN" w:bidi="hi-IN"/>
              </w:rPr>
            </w:pPr>
          </w:p>
          <w:p w14:paraId="3DBCE989" w14:textId="77777777" w:rsidR="00223DF2" w:rsidRDefault="00223DF2" w:rsidP="0095430B">
            <w:pPr>
              <w:autoSpaceDE w:val="0"/>
              <w:autoSpaceDN w:val="0"/>
              <w:adjustRightInd w:val="0"/>
              <w:spacing w:after="0" w:line="240" w:lineRule="auto"/>
              <w:ind w:left="366"/>
              <w:jc w:val="center"/>
              <w:rPr>
                <w:rFonts w:ascii="Bookman Old Style" w:eastAsiaTheme="minorEastAsia" w:hAnsi="Bookman Old Style" w:cs="Bookman Old Style"/>
                <w:color w:val="000000"/>
                <w:sz w:val="24"/>
                <w:szCs w:val="24"/>
                <w:lang w:val="en-ID" w:eastAsia="zh-CN" w:bidi="hi-IN"/>
              </w:rPr>
            </w:pPr>
          </w:p>
          <w:p w14:paraId="13580437" w14:textId="77777777" w:rsidR="00223DF2" w:rsidRDefault="00223DF2" w:rsidP="0095430B">
            <w:pPr>
              <w:autoSpaceDE w:val="0"/>
              <w:autoSpaceDN w:val="0"/>
              <w:adjustRightInd w:val="0"/>
              <w:spacing w:after="0" w:line="240" w:lineRule="auto"/>
              <w:ind w:left="366"/>
              <w:jc w:val="center"/>
              <w:rPr>
                <w:rFonts w:ascii="Bookman Old Style" w:eastAsiaTheme="minorEastAsia" w:hAnsi="Bookman Old Style" w:cs="Bookman Old Style"/>
                <w:color w:val="000000"/>
                <w:sz w:val="24"/>
                <w:szCs w:val="24"/>
                <w:lang w:val="en-ID" w:eastAsia="zh-CN" w:bidi="hi-IN"/>
              </w:rPr>
            </w:pPr>
          </w:p>
          <w:p w14:paraId="32A6647C" w14:textId="77777777" w:rsidR="00223DF2" w:rsidRDefault="00223DF2" w:rsidP="0095430B">
            <w:pPr>
              <w:autoSpaceDE w:val="0"/>
              <w:autoSpaceDN w:val="0"/>
              <w:adjustRightInd w:val="0"/>
              <w:spacing w:after="0" w:line="240" w:lineRule="auto"/>
              <w:ind w:left="366"/>
              <w:jc w:val="center"/>
              <w:rPr>
                <w:rFonts w:ascii="Bookman Old Style" w:eastAsiaTheme="minorEastAsia" w:hAnsi="Bookman Old Style" w:cs="Bookman Old Style"/>
                <w:color w:val="000000"/>
                <w:sz w:val="24"/>
                <w:szCs w:val="24"/>
                <w:lang w:val="en-ID" w:eastAsia="zh-CN" w:bidi="hi-IN"/>
              </w:rPr>
            </w:pPr>
          </w:p>
          <w:p w14:paraId="3469ACDC" w14:textId="77777777" w:rsidR="00223DF2" w:rsidRDefault="00223DF2" w:rsidP="0095430B">
            <w:pPr>
              <w:autoSpaceDE w:val="0"/>
              <w:autoSpaceDN w:val="0"/>
              <w:adjustRightInd w:val="0"/>
              <w:spacing w:after="0" w:line="240" w:lineRule="auto"/>
              <w:ind w:left="366"/>
              <w:jc w:val="center"/>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lastRenderedPageBreak/>
              <w:t>BAB VI</w:t>
            </w:r>
          </w:p>
          <w:p w14:paraId="55193628" w14:textId="77777777" w:rsidR="00223DF2" w:rsidRDefault="00223DF2" w:rsidP="0095430B">
            <w:pPr>
              <w:autoSpaceDE w:val="0"/>
              <w:autoSpaceDN w:val="0"/>
              <w:adjustRightInd w:val="0"/>
              <w:spacing w:after="0" w:line="240" w:lineRule="auto"/>
              <w:ind w:left="366"/>
              <w:jc w:val="center"/>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ANGGARAN BIAYA</w:t>
            </w:r>
          </w:p>
          <w:p w14:paraId="433F8C40" w14:textId="77777777" w:rsidR="00223DF2" w:rsidRDefault="00223DF2" w:rsidP="0095430B">
            <w:pPr>
              <w:autoSpaceDE w:val="0"/>
              <w:autoSpaceDN w:val="0"/>
              <w:adjustRightInd w:val="0"/>
              <w:spacing w:after="0" w:line="240" w:lineRule="auto"/>
              <w:ind w:left="366"/>
              <w:jc w:val="center"/>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Pasal</w:t>
            </w:r>
            <w:proofErr w:type="spellEnd"/>
            <w:r>
              <w:rPr>
                <w:rFonts w:ascii="Bookman Old Style" w:eastAsiaTheme="minorEastAsia" w:hAnsi="Bookman Old Style" w:cs="Bookman Old Style"/>
                <w:color w:val="000000"/>
                <w:sz w:val="24"/>
                <w:szCs w:val="24"/>
                <w:lang w:val="en-ID" w:eastAsia="zh-CN" w:bidi="hi-IN"/>
              </w:rPr>
              <w:t xml:space="preserve"> 23</w:t>
            </w:r>
          </w:p>
          <w:p w14:paraId="77F4466B" w14:textId="77777777" w:rsidR="00223DF2" w:rsidRDefault="00223DF2" w:rsidP="0095430B">
            <w:pPr>
              <w:autoSpaceDE w:val="0"/>
              <w:autoSpaceDN w:val="0"/>
              <w:adjustRightInd w:val="0"/>
              <w:spacing w:after="0" w:line="240" w:lineRule="auto"/>
              <w:ind w:left="366"/>
              <w:jc w:val="center"/>
              <w:rPr>
                <w:rFonts w:ascii="Bookman Old Style" w:eastAsiaTheme="minorEastAsia" w:hAnsi="Bookman Old Style" w:cs="Bookman Old Style"/>
                <w:color w:val="000000"/>
                <w:sz w:val="24"/>
                <w:szCs w:val="24"/>
                <w:lang w:val="en-ID" w:eastAsia="zh-CN" w:bidi="hi-IN"/>
              </w:rPr>
            </w:pPr>
          </w:p>
          <w:p w14:paraId="713E6889" w14:textId="77777777" w:rsidR="00223DF2" w:rsidRDefault="00223DF2" w:rsidP="0095430B">
            <w:pPr>
              <w:autoSpaceDE w:val="0"/>
              <w:autoSpaceDN w:val="0"/>
              <w:adjustRightInd w:val="0"/>
              <w:spacing w:after="0" w:line="240" w:lineRule="auto"/>
              <w:ind w:left="36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Seluruh</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anggaran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biaya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penyelenggaraan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kegiatan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pelaksanaan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Penjaringan</w:t>
            </w:r>
            <w:proofErr w:type="spellEnd"/>
            <w:r>
              <w:rPr>
                <w:rFonts w:ascii="Bookman Old Style" w:eastAsiaTheme="minorEastAsia" w:hAnsi="Bookman Old Style" w:cs="Bookman Old Style"/>
                <w:color w:val="000000"/>
                <w:sz w:val="24"/>
                <w:szCs w:val="24"/>
                <w:lang w:val="en-ID" w:eastAsia="zh-CN" w:bidi="hi-IN"/>
              </w:rPr>
              <w:t xml:space="preserve"> dan </w:t>
            </w:r>
            <w:proofErr w:type="spellStart"/>
            <w:r>
              <w:rPr>
                <w:rFonts w:ascii="Bookman Old Style" w:eastAsiaTheme="minorEastAsia" w:hAnsi="Bookman Old Style" w:cs="Bookman Old Style"/>
                <w:color w:val="000000"/>
                <w:sz w:val="24"/>
                <w:szCs w:val="24"/>
                <w:lang w:val="en-ID" w:eastAsia="zh-CN" w:bidi="hi-IN"/>
              </w:rPr>
              <w:t>Penyaringan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atau</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Seleksi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calon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Pamong</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Kemiri </w:t>
            </w:r>
            <w:proofErr w:type="spellStart"/>
            <w:r>
              <w:rPr>
                <w:rFonts w:ascii="Bookman Old Style" w:eastAsiaTheme="minorEastAsia" w:hAnsi="Bookman Old Style" w:cs="Bookman Old Style"/>
                <w:color w:val="000000"/>
                <w:sz w:val="24"/>
                <w:szCs w:val="24"/>
                <w:lang w:val="en-ID" w:eastAsia="zh-CN" w:bidi="hi-IN"/>
              </w:rPr>
              <w:t>Kapanewon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Tanjungsari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Kabupaten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Gunungkidul</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Tahun</w:t>
            </w:r>
            <w:proofErr w:type="spellEnd"/>
            <w:r>
              <w:rPr>
                <w:rFonts w:ascii="Bookman Old Style" w:eastAsiaTheme="minorEastAsia" w:hAnsi="Bookman Old Style" w:cs="Bookman Old Style"/>
                <w:color w:val="000000"/>
                <w:sz w:val="24"/>
                <w:szCs w:val="24"/>
                <w:lang w:val="en-ID" w:eastAsia="zh-CN" w:bidi="hi-IN"/>
              </w:rPr>
              <w:t xml:space="preserve"> 2021 </w:t>
            </w:r>
            <w:proofErr w:type="spellStart"/>
            <w:r>
              <w:rPr>
                <w:rFonts w:ascii="Bookman Old Style" w:eastAsiaTheme="minorEastAsia" w:hAnsi="Bookman Old Style" w:cs="Bookman Old Style"/>
                <w:color w:val="000000"/>
                <w:sz w:val="24"/>
                <w:szCs w:val="24"/>
                <w:lang w:val="en-ID" w:eastAsia="zh-CN" w:bidi="hi-IN"/>
              </w:rPr>
              <w:t>dibebankan</w:t>
            </w:r>
            <w:proofErr w:type="spellEnd"/>
            <w:r>
              <w:rPr>
                <w:rFonts w:ascii="Bookman Old Style" w:eastAsiaTheme="minorEastAsia" w:hAnsi="Bookman Old Style" w:cs="Bookman Old Style"/>
                <w:color w:val="000000"/>
                <w:sz w:val="24"/>
                <w:szCs w:val="24"/>
                <w:lang w:val="en-ID" w:eastAsia="zh-CN" w:bidi="hi-IN"/>
              </w:rPr>
              <w:t xml:space="preserve"> pada </w:t>
            </w:r>
            <w:proofErr w:type="spellStart"/>
            <w:r>
              <w:rPr>
                <w:rFonts w:ascii="Bookman Old Style" w:eastAsiaTheme="minorEastAsia" w:hAnsi="Bookman Old Style" w:cs="Bookman Old Style"/>
                <w:color w:val="000000"/>
                <w:sz w:val="24"/>
                <w:szCs w:val="24"/>
                <w:lang w:val="en-ID" w:eastAsia="zh-CN" w:bidi="hi-IN"/>
              </w:rPr>
              <w:t>Anggaran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Pendapatan</w:t>
            </w:r>
            <w:proofErr w:type="spellEnd"/>
            <w:r>
              <w:rPr>
                <w:rFonts w:ascii="Bookman Old Style" w:eastAsiaTheme="minorEastAsia" w:hAnsi="Bookman Old Style" w:cs="Bookman Old Style"/>
                <w:color w:val="000000"/>
                <w:sz w:val="24"/>
                <w:szCs w:val="24"/>
                <w:lang w:val="en-ID" w:eastAsia="zh-CN" w:bidi="hi-IN"/>
              </w:rPr>
              <w:t xml:space="preserve"> dan </w:t>
            </w:r>
            <w:proofErr w:type="spellStart"/>
            <w:r>
              <w:rPr>
                <w:rFonts w:ascii="Bookman Old Style" w:eastAsiaTheme="minorEastAsia" w:hAnsi="Bookman Old Style" w:cs="Bookman Old Style"/>
                <w:color w:val="000000"/>
                <w:sz w:val="24"/>
                <w:szCs w:val="24"/>
                <w:lang w:val="en-ID" w:eastAsia="zh-CN" w:bidi="hi-IN"/>
              </w:rPr>
              <w:t>Belanja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APBKal</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Kemiri </w:t>
            </w:r>
            <w:proofErr w:type="spellStart"/>
            <w:r>
              <w:rPr>
                <w:rFonts w:ascii="Bookman Old Style" w:eastAsiaTheme="minorEastAsia" w:hAnsi="Bookman Old Style" w:cs="Bookman Old Style"/>
                <w:color w:val="000000"/>
                <w:sz w:val="24"/>
                <w:szCs w:val="24"/>
                <w:lang w:val="en-ID" w:eastAsia="zh-CN" w:bidi="hi-IN"/>
              </w:rPr>
              <w:t>Tahun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Anggaran</w:t>
            </w:r>
            <w:proofErr w:type="spellEnd"/>
            <w:r>
              <w:rPr>
                <w:rFonts w:ascii="Bookman Old Style" w:eastAsiaTheme="minorEastAsia" w:hAnsi="Bookman Old Style" w:cs="Bookman Old Style"/>
                <w:color w:val="000000"/>
                <w:sz w:val="24"/>
                <w:szCs w:val="24"/>
                <w:lang w:val="en-ID" w:eastAsia="zh-CN" w:bidi="hi-IN"/>
              </w:rPr>
              <w:t xml:space="preserve"> 2021.</w:t>
            </w:r>
          </w:p>
          <w:p w14:paraId="023D3EBE" w14:textId="77777777" w:rsidR="00223DF2" w:rsidRDefault="00223DF2" w:rsidP="0095430B">
            <w:pPr>
              <w:autoSpaceDE w:val="0"/>
              <w:autoSpaceDN w:val="0"/>
              <w:adjustRightInd w:val="0"/>
              <w:spacing w:after="0" w:line="240" w:lineRule="auto"/>
              <w:ind w:left="366"/>
              <w:jc w:val="both"/>
              <w:rPr>
                <w:rFonts w:ascii="Bookman Old Style" w:eastAsiaTheme="minorEastAsia" w:hAnsi="Bookman Old Style" w:cs="Bookman Old Style"/>
                <w:color w:val="000000"/>
                <w:sz w:val="24"/>
                <w:szCs w:val="24"/>
                <w:lang w:val="en-ID" w:eastAsia="zh-CN" w:bidi="hi-IN"/>
              </w:rPr>
            </w:pPr>
          </w:p>
          <w:p w14:paraId="029CB2F4" w14:textId="77777777" w:rsidR="00223DF2" w:rsidRDefault="00223DF2" w:rsidP="0095430B">
            <w:pPr>
              <w:autoSpaceDE w:val="0"/>
              <w:autoSpaceDN w:val="0"/>
              <w:adjustRightInd w:val="0"/>
              <w:spacing w:after="0" w:line="240" w:lineRule="auto"/>
              <w:ind w:left="366"/>
              <w:jc w:val="center"/>
              <w:rPr>
                <w:rFonts w:ascii="Bookman Old Style" w:eastAsiaTheme="minorEastAsia" w:hAnsi="Bookman Old Style" w:cs="Bookman Old Style"/>
                <w:color w:val="000000"/>
                <w:sz w:val="24"/>
                <w:szCs w:val="24"/>
                <w:lang w:val="en-ID" w:eastAsia="zh-CN" w:bidi="hi-IN"/>
              </w:rPr>
            </w:pPr>
          </w:p>
          <w:p w14:paraId="5089E966" w14:textId="77777777" w:rsidR="00223DF2" w:rsidRDefault="00223DF2" w:rsidP="0095430B">
            <w:pPr>
              <w:autoSpaceDE w:val="0"/>
              <w:autoSpaceDN w:val="0"/>
              <w:adjustRightInd w:val="0"/>
              <w:spacing w:after="0" w:line="240" w:lineRule="auto"/>
              <w:ind w:left="366"/>
              <w:jc w:val="center"/>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BAB VII</w:t>
            </w:r>
          </w:p>
          <w:p w14:paraId="55CBC5B7" w14:textId="77777777" w:rsidR="00223DF2" w:rsidRDefault="00223DF2" w:rsidP="0095430B">
            <w:pPr>
              <w:autoSpaceDE w:val="0"/>
              <w:autoSpaceDN w:val="0"/>
              <w:adjustRightInd w:val="0"/>
              <w:spacing w:after="0" w:line="240" w:lineRule="auto"/>
              <w:ind w:left="366"/>
              <w:jc w:val="center"/>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KETENTUAN PENUTUP</w:t>
            </w:r>
          </w:p>
          <w:p w14:paraId="056CE39D" w14:textId="77777777" w:rsidR="00223DF2" w:rsidRDefault="00223DF2" w:rsidP="0095430B">
            <w:pPr>
              <w:autoSpaceDE w:val="0"/>
              <w:autoSpaceDN w:val="0"/>
              <w:adjustRightInd w:val="0"/>
              <w:spacing w:after="0" w:line="240" w:lineRule="auto"/>
              <w:ind w:left="366"/>
              <w:jc w:val="center"/>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Pasal</w:t>
            </w:r>
            <w:proofErr w:type="spellEnd"/>
            <w:r>
              <w:rPr>
                <w:rFonts w:ascii="Bookman Old Style" w:eastAsiaTheme="minorEastAsia" w:hAnsi="Bookman Old Style" w:cs="Bookman Old Style"/>
                <w:color w:val="000000"/>
                <w:sz w:val="24"/>
                <w:szCs w:val="24"/>
                <w:lang w:val="en-ID" w:eastAsia="zh-CN" w:bidi="hi-IN"/>
              </w:rPr>
              <w:t xml:space="preserve"> 24</w:t>
            </w:r>
          </w:p>
          <w:p w14:paraId="3D64A140" w14:textId="77777777" w:rsidR="00223DF2" w:rsidRDefault="00223DF2" w:rsidP="0095430B">
            <w:pPr>
              <w:autoSpaceDE w:val="0"/>
              <w:autoSpaceDN w:val="0"/>
              <w:adjustRightInd w:val="0"/>
              <w:spacing w:after="0" w:line="240" w:lineRule="auto"/>
              <w:ind w:left="366"/>
              <w:jc w:val="center"/>
              <w:rPr>
                <w:rFonts w:ascii="Bookman Old Style" w:eastAsiaTheme="minorEastAsia" w:hAnsi="Bookman Old Style" w:cs="Bookman Old Style"/>
                <w:color w:val="000000"/>
                <w:sz w:val="24"/>
                <w:szCs w:val="24"/>
                <w:lang w:val="en-ID" w:eastAsia="zh-CN" w:bidi="hi-IN"/>
              </w:rPr>
            </w:pPr>
          </w:p>
          <w:p w14:paraId="588AFC53" w14:textId="77777777" w:rsidR="00223DF2" w:rsidRDefault="00223DF2" w:rsidP="0095430B">
            <w:pPr>
              <w:autoSpaceDE w:val="0"/>
              <w:autoSpaceDN w:val="0"/>
              <w:adjustRightInd w:val="0"/>
              <w:spacing w:after="0" w:line="240" w:lineRule="auto"/>
              <w:ind w:left="366"/>
              <w:jc w:val="both"/>
              <w:rPr>
                <w:rFonts w:ascii="Bookman Old Style" w:eastAsiaTheme="minorEastAsia" w:hAnsi="Bookman Old Style" w:cs="Bookman Old Style"/>
                <w:color w:val="000000"/>
                <w:sz w:val="24"/>
                <w:szCs w:val="24"/>
                <w:lang w:val="en-ID" w:eastAsia="zh-CN" w:bidi="hi-IN"/>
              </w:rPr>
            </w:pPr>
            <w:proofErr w:type="spellStart"/>
            <w:r>
              <w:rPr>
                <w:rFonts w:ascii="Bookman Old Style" w:eastAsiaTheme="minorEastAsia" w:hAnsi="Bookman Old Style" w:cs="Bookman Old Style"/>
                <w:color w:val="000000"/>
                <w:sz w:val="24"/>
                <w:szCs w:val="24"/>
                <w:lang w:val="en-ID" w:eastAsia="zh-CN" w:bidi="hi-IN"/>
              </w:rPr>
              <w:t>Peraturan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Lurah</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ini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mulai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berlaku</w:t>
            </w:r>
            <w:proofErr w:type="spellEnd"/>
            <w:r>
              <w:rPr>
                <w:rFonts w:ascii="Bookman Old Style" w:eastAsiaTheme="minorEastAsia" w:hAnsi="Bookman Old Style" w:cs="Bookman Old Style"/>
                <w:color w:val="000000"/>
                <w:sz w:val="24"/>
                <w:szCs w:val="24"/>
                <w:lang w:val="en-ID" w:eastAsia="zh-CN" w:bidi="hi-IN"/>
              </w:rPr>
              <w:t xml:space="preserve"> pada </w:t>
            </w:r>
            <w:proofErr w:type="spellStart"/>
            <w:r>
              <w:rPr>
                <w:rFonts w:ascii="Bookman Old Style" w:eastAsiaTheme="minorEastAsia" w:hAnsi="Bookman Old Style" w:cs="Bookman Old Style"/>
                <w:color w:val="000000"/>
                <w:sz w:val="24"/>
                <w:szCs w:val="24"/>
                <w:lang w:val="en-ID" w:eastAsia="zh-CN" w:bidi="hi-IN"/>
              </w:rPr>
              <w:t>tanggal</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diundangkan</w:t>
            </w:r>
            <w:proofErr w:type="spellEnd"/>
            <w:r>
              <w:rPr>
                <w:rFonts w:ascii="Bookman Old Style" w:eastAsiaTheme="minorEastAsia" w:hAnsi="Bookman Old Style" w:cs="Bookman Old Style"/>
                <w:color w:val="000000"/>
                <w:sz w:val="24"/>
                <w:szCs w:val="24"/>
                <w:lang w:val="en-ID" w:eastAsia="zh-CN" w:bidi="hi-IN"/>
              </w:rPr>
              <w:t>.</w:t>
            </w:r>
          </w:p>
          <w:p w14:paraId="66FEE174" w14:textId="77777777" w:rsidR="00223DF2" w:rsidRDefault="00223DF2" w:rsidP="0095430B">
            <w:pPr>
              <w:autoSpaceDE w:val="0"/>
              <w:autoSpaceDN w:val="0"/>
              <w:adjustRightInd w:val="0"/>
              <w:spacing w:after="0" w:line="240" w:lineRule="auto"/>
              <w:ind w:left="366"/>
              <w:jc w:val="both"/>
              <w:rPr>
                <w:rFonts w:ascii="Bookman Old Style" w:eastAsiaTheme="minorEastAsia" w:hAnsi="Bookman Old Style" w:cs="Bookman Old Style"/>
                <w:color w:val="000000"/>
                <w:sz w:val="24"/>
                <w:szCs w:val="24"/>
                <w:lang w:val="en-ID" w:eastAsia="zh-CN" w:bidi="hi-IN"/>
              </w:rPr>
            </w:pPr>
          </w:p>
          <w:p w14:paraId="5B1C0F28" w14:textId="77777777" w:rsidR="00223DF2" w:rsidRDefault="00223DF2" w:rsidP="0095430B">
            <w:pPr>
              <w:autoSpaceDE w:val="0"/>
              <w:autoSpaceDN w:val="0"/>
              <w:adjustRightInd w:val="0"/>
              <w:spacing w:after="0" w:line="240" w:lineRule="auto"/>
              <w:ind w:left="366"/>
              <w:jc w:val="both"/>
              <w:rPr>
                <w:rFonts w:ascii="Bookman Old Style" w:eastAsiaTheme="minorEastAsia" w:hAnsi="Bookman Old Style" w:cs="Bookman Old Style"/>
                <w:color w:val="000000"/>
                <w:sz w:val="24"/>
                <w:szCs w:val="24"/>
                <w:lang w:val="en-ID" w:eastAsia="zh-CN" w:bidi="hi-IN"/>
              </w:rPr>
            </w:pPr>
            <w:r>
              <w:rPr>
                <w:rFonts w:ascii="Bookman Old Style" w:eastAsiaTheme="minorEastAsia" w:hAnsi="Bookman Old Style" w:cs="Bookman Old Style"/>
                <w:color w:val="000000"/>
                <w:sz w:val="24"/>
                <w:szCs w:val="24"/>
                <w:lang w:val="en-ID" w:eastAsia="zh-CN" w:bidi="hi-IN"/>
              </w:rPr>
              <w:t xml:space="preserve">Agar </w:t>
            </w:r>
            <w:proofErr w:type="spellStart"/>
            <w:r>
              <w:rPr>
                <w:rFonts w:ascii="Bookman Old Style" w:eastAsiaTheme="minorEastAsia" w:hAnsi="Bookman Old Style" w:cs="Bookman Old Style"/>
                <w:color w:val="000000"/>
                <w:sz w:val="24"/>
                <w:szCs w:val="24"/>
                <w:lang w:val="en-ID" w:eastAsia="zh-CN" w:bidi="hi-IN"/>
              </w:rPr>
              <w:t>setiap</w:t>
            </w:r>
            <w:proofErr w:type="spellEnd"/>
            <w:r>
              <w:rPr>
                <w:rFonts w:ascii="Bookman Old Style" w:eastAsiaTheme="minorEastAsia" w:hAnsi="Bookman Old Style" w:cs="Bookman Old Style"/>
                <w:color w:val="000000"/>
                <w:sz w:val="24"/>
                <w:szCs w:val="24"/>
                <w:lang w:val="en-ID" w:eastAsia="zh-CN" w:bidi="hi-IN"/>
              </w:rPr>
              <w:t xml:space="preserve"> orang </w:t>
            </w:r>
            <w:proofErr w:type="spellStart"/>
            <w:r>
              <w:rPr>
                <w:rFonts w:ascii="Bookman Old Style" w:eastAsiaTheme="minorEastAsia" w:hAnsi="Bookman Old Style" w:cs="Bookman Old Style"/>
                <w:color w:val="000000"/>
                <w:sz w:val="24"/>
                <w:szCs w:val="24"/>
                <w:lang w:val="en-ID" w:eastAsia="zh-CN" w:bidi="hi-IN"/>
              </w:rPr>
              <w:t>mengetahuinya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memerintahkan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pengundangan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Peraturan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Lurah</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ini</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dengan</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menempatkannya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dalam</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Berita</w:t>
            </w:r>
            <w:proofErr w:type="spellEnd"/>
            <w:r>
              <w:rPr>
                <w:rFonts w:ascii="Bookman Old Style" w:eastAsiaTheme="minorEastAsia" w:hAnsi="Bookman Old Style" w:cs="Bookman Old Style"/>
                <w:color w:val="000000"/>
                <w:sz w:val="24"/>
                <w:szCs w:val="24"/>
                <w:lang w:val="en-ID" w:eastAsia="zh-CN" w:bidi="hi-IN"/>
              </w:rPr>
              <w:t xml:space="preserve"> </w:t>
            </w:r>
            <w:proofErr w:type="spellStart"/>
            <w:r>
              <w:rPr>
                <w:rFonts w:ascii="Bookman Old Style" w:eastAsiaTheme="minorEastAsia" w:hAnsi="Bookman Old Style" w:cs="Bookman Old Style"/>
                <w:color w:val="000000"/>
                <w:sz w:val="24"/>
                <w:szCs w:val="24"/>
                <w:lang w:val="en-ID" w:eastAsia="zh-CN" w:bidi="hi-IN"/>
              </w:rPr>
              <w:t>Kalurahan</w:t>
            </w:r>
            <w:proofErr w:type="spellEnd"/>
            <w:r>
              <w:rPr>
                <w:rFonts w:ascii="Bookman Old Style" w:eastAsiaTheme="minorEastAsia" w:hAnsi="Bookman Old Style" w:cs="Bookman Old Style"/>
                <w:color w:val="000000"/>
                <w:sz w:val="24"/>
                <w:szCs w:val="24"/>
                <w:lang w:val="en-ID" w:eastAsia="zh-CN" w:bidi="hi-IN"/>
              </w:rPr>
              <w:t xml:space="preserve"> Kemiri.</w:t>
            </w:r>
          </w:p>
          <w:p w14:paraId="5E7E6093" w14:textId="77777777" w:rsidR="00223DF2" w:rsidRPr="00EC68F7" w:rsidRDefault="00223DF2" w:rsidP="0095430B">
            <w:pPr>
              <w:spacing w:after="0" w:line="240" w:lineRule="auto"/>
              <w:jc w:val="center"/>
              <w:rPr>
                <w:rFonts w:ascii="Bookman Old Style" w:hAnsi="Bookman Old Style"/>
                <w:sz w:val="24"/>
                <w:szCs w:val="24"/>
                <w:lang w:val="sv-SE"/>
              </w:rPr>
            </w:pPr>
          </w:p>
        </w:tc>
      </w:tr>
      <w:tr w:rsidR="00223DF2" w:rsidRPr="00D30005" w14:paraId="29A40D69" w14:textId="77777777" w:rsidTr="0095430B">
        <w:trPr>
          <w:trHeight w:val="74"/>
        </w:trPr>
        <w:tc>
          <w:tcPr>
            <w:tcW w:w="4465" w:type="dxa"/>
            <w:gridSpan w:val="3"/>
          </w:tcPr>
          <w:p w14:paraId="435AEC85" w14:textId="77777777" w:rsidR="00223DF2" w:rsidRPr="00D30005" w:rsidRDefault="00223DF2" w:rsidP="0095430B">
            <w:pPr>
              <w:spacing w:after="0" w:line="240" w:lineRule="auto"/>
              <w:rPr>
                <w:rFonts w:ascii="Bookman Old Style" w:hAnsi="Bookman Old Style"/>
                <w:sz w:val="24"/>
                <w:szCs w:val="24"/>
                <w:lang w:val="it-IT"/>
              </w:rPr>
            </w:pPr>
          </w:p>
          <w:p w14:paraId="123095D7" w14:textId="77777777" w:rsidR="00223DF2" w:rsidRPr="00D30005" w:rsidRDefault="00223DF2" w:rsidP="0095430B">
            <w:pPr>
              <w:spacing w:after="0" w:line="240" w:lineRule="auto"/>
              <w:rPr>
                <w:rFonts w:ascii="Bookman Old Style" w:hAnsi="Bookman Old Style"/>
                <w:sz w:val="24"/>
                <w:szCs w:val="24"/>
                <w:lang w:val="it-IT"/>
              </w:rPr>
            </w:pPr>
          </w:p>
          <w:p w14:paraId="6CF125AE" w14:textId="77777777" w:rsidR="00223DF2" w:rsidRPr="00D30005" w:rsidRDefault="00223DF2" w:rsidP="0095430B">
            <w:pPr>
              <w:spacing w:after="0" w:line="240" w:lineRule="auto"/>
              <w:rPr>
                <w:rFonts w:ascii="Bookman Old Style" w:hAnsi="Bookman Old Style"/>
                <w:sz w:val="24"/>
                <w:szCs w:val="24"/>
                <w:lang w:val="it-IT"/>
              </w:rPr>
            </w:pPr>
          </w:p>
          <w:p w14:paraId="7A3F7679" w14:textId="77777777" w:rsidR="00223DF2" w:rsidRPr="00D30005" w:rsidRDefault="00223DF2" w:rsidP="0095430B">
            <w:pPr>
              <w:spacing w:after="0" w:line="240" w:lineRule="auto"/>
              <w:rPr>
                <w:rFonts w:ascii="Bookman Old Style" w:hAnsi="Bookman Old Style"/>
                <w:sz w:val="24"/>
                <w:szCs w:val="24"/>
                <w:lang w:val="it-IT"/>
              </w:rPr>
            </w:pPr>
          </w:p>
          <w:p w14:paraId="6FB1004E" w14:textId="77777777" w:rsidR="00223DF2" w:rsidRPr="00D30005" w:rsidRDefault="00223DF2" w:rsidP="0095430B">
            <w:pPr>
              <w:spacing w:after="0" w:line="240" w:lineRule="auto"/>
              <w:rPr>
                <w:rFonts w:ascii="Bookman Old Style" w:hAnsi="Bookman Old Style"/>
                <w:sz w:val="24"/>
                <w:szCs w:val="24"/>
                <w:lang w:val="it-IT"/>
              </w:rPr>
            </w:pPr>
          </w:p>
          <w:p w14:paraId="7465B661" w14:textId="77777777" w:rsidR="00223DF2" w:rsidRDefault="00223DF2" w:rsidP="0095430B">
            <w:pPr>
              <w:spacing w:after="0" w:line="240" w:lineRule="auto"/>
              <w:rPr>
                <w:rFonts w:ascii="Bookman Old Style" w:hAnsi="Bookman Old Style"/>
                <w:sz w:val="24"/>
                <w:szCs w:val="24"/>
                <w:lang w:val="it-IT"/>
              </w:rPr>
            </w:pPr>
          </w:p>
          <w:p w14:paraId="7D12A5CA" w14:textId="77777777" w:rsidR="00223DF2" w:rsidRDefault="00223DF2" w:rsidP="0095430B">
            <w:pPr>
              <w:spacing w:after="0" w:line="240" w:lineRule="auto"/>
              <w:rPr>
                <w:rFonts w:ascii="Bookman Old Style" w:hAnsi="Bookman Old Style"/>
                <w:sz w:val="24"/>
                <w:szCs w:val="24"/>
                <w:lang w:val="it-IT"/>
              </w:rPr>
            </w:pPr>
          </w:p>
          <w:p w14:paraId="4F6F2EA4" w14:textId="77777777" w:rsidR="00223DF2" w:rsidRPr="00D30005" w:rsidRDefault="00223DF2" w:rsidP="0095430B">
            <w:pPr>
              <w:spacing w:after="0" w:line="240" w:lineRule="auto"/>
              <w:rPr>
                <w:rFonts w:ascii="Bookman Old Style" w:hAnsi="Bookman Old Style"/>
                <w:sz w:val="24"/>
                <w:szCs w:val="24"/>
                <w:lang w:val="it-IT"/>
              </w:rPr>
            </w:pPr>
            <w:r w:rsidRPr="00D30005">
              <w:rPr>
                <w:rFonts w:ascii="Bookman Old Style" w:hAnsi="Bookman Old Style"/>
                <w:sz w:val="24"/>
                <w:szCs w:val="24"/>
                <w:lang w:val="it-IT"/>
              </w:rPr>
              <w:t xml:space="preserve">Diundangkan di </w:t>
            </w:r>
            <w:r>
              <w:rPr>
                <w:rFonts w:ascii="Bookman Old Style" w:hAnsi="Bookman Old Style"/>
                <w:sz w:val="24"/>
                <w:szCs w:val="24"/>
                <w:lang w:val="it-IT"/>
              </w:rPr>
              <w:t>Kemiri</w:t>
            </w:r>
          </w:p>
          <w:p w14:paraId="775D37F2" w14:textId="77777777" w:rsidR="00223DF2" w:rsidRPr="006D7C7D" w:rsidRDefault="00223DF2" w:rsidP="0095430B">
            <w:pPr>
              <w:spacing w:after="0" w:line="240" w:lineRule="auto"/>
              <w:rPr>
                <w:rFonts w:ascii="Bookman Old Style" w:hAnsi="Bookman Old Style"/>
                <w:sz w:val="24"/>
                <w:szCs w:val="24"/>
              </w:rPr>
            </w:pPr>
            <w:r w:rsidRPr="00D30005">
              <w:rPr>
                <w:rFonts w:ascii="Bookman Old Style" w:hAnsi="Bookman Old Style"/>
                <w:sz w:val="24"/>
                <w:szCs w:val="24"/>
                <w:lang w:val="it-IT"/>
              </w:rPr>
              <w:t xml:space="preserve">pada tanggal   </w:t>
            </w:r>
            <w:r>
              <w:rPr>
                <w:rFonts w:ascii="Bookman Old Style" w:hAnsi="Bookman Old Style"/>
                <w:sz w:val="24"/>
                <w:szCs w:val="24"/>
              </w:rPr>
              <w:t xml:space="preserve">12 </w:t>
            </w:r>
            <w:proofErr w:type="spellStart"/>
            <w:r>
              <w:rPr>
                <w:rFonts w:ascii="Bookman Old Style" w:hAnsi="Bookman Old Style"/>
                <w:sz w:val="24"/>
                <w:szCs w:val="24"/>
              </w:rPr>
              <w:t>Juli</w:t>
            </w:r>
            <w:proofErr w:type="spellEnd"/>
            <w:r>
              <w:rPr>
                <w:rFonts w:ascii="Bookman Old Style" w:hAnsi="Bookman Old Style"/>
                <w:sz w:val="24"/>
                <w:szCs w:val="24"/>
              </w:rPr>
              <w:t xml:space="preserve"> 2021</w:t>
            </w:r>
          </w:p>
          <w:p w14:paraId="4E382E1B" w14:textId="77777777" w:rsidR="00223DF2" w:rsidRPr="00D30005" w:rsidRDefault="00223DF2" w:rsidP="0095430B">
            <w:pPr>
              <w:spacing w:after="0" w:line="240" w:lineRule="auto"/>
              <w:ind w:right="1524" w:firstLine="33"/>
              <w:jc w:val="center"/>
              <w:rPr>
                <w:rFonts w:ascii="Bookman Old Style" w:hAnsi="Bookman Old Style"/>
                <w:bCs/>
                <w:sz w:val="24"/>
                <w:szCs w:val="24"/>
                <w:lang w:val="it-IT"/>
              </w:rPr>
            </w:pPr>
            <w:r w:rsidRPr="00D30005">
              <w:rPr>
                <w:rFonts w:ascii="Bookman Old Style" w:hAnsi="Bookman Old Style"/>
                <w:bCs/>
                <w:sz w:val="24"/>
                <w:szCs w:val="24"/>
                <w:lang w:val="it-IT"/>
              </w:rPr>
              <w:t>CARIK</w:t>
            </w:r>
            <w:r>
              <w:rPr>
                <w:rFonts w:ascii="Bookman Old Style" w:hAnsi="Bookman Old Style"/>
                <w:bCs/>
                <w:sz w:val="24"/>
                <w:szCs w:val="24"/>
                <w:lang w:val="it-IT"/>
              </w:rPr>
              <w:t>,</w:t>
            </w:r>
          </w:p>
          <w:p w14:paraId="5C4DB0ED" w14:textId="77777777" w:rsidR="00223DF2" w:rsidRDefault="00223DF2" w:rsidP="0095430B">
            <w:pPr>
              <w:autoSpaceDE w:val="0"/>
              <w:autoSpaceDN w:val="0"/>
              <w:adjustRightInd w:val="0"/>
              <w:spacing w:after="0" w:line="240" w:lineRule="auto"/>
              <w:ind w:right="1524" w:firstLine="33"/>
              <w:jc w:val="center"/>
              <w:rPr>
                <w:rFonts w:ascii="Bookman Old Style" w:hAnsi="Bookman Old Style" w:cs="Arial"/>
                <w:i/>
                <w:sz w:val="24"/>
                <w:szCs w:val="24"/>
              </w:rPr>
            </w:pPr>
          </w:p>
          <w:p w14:paraId="2B895C40" w14:textId="77777777" w:rsidR="00223DF2" w:rsidRDefault="00223DF2" w:rsidP="0095430B">
            <w:pPr>
              <w:autoSpaceDE w:val="0"/>
              <w:autoSpaceDN w:val="0"/>
              <w:adjustRightInd w:val="0"/>
              <w:spacing w:after="0" w:line="240" w:lineRule="auto"/>
              <w:ind w:right="1524"/>
              <w:rPr>
                <w:rFonts w:ascii="Bookman Old Style" w:hAnsi="Bookman Old Style" w:cs="Arial"/>
                <w:i/>
                <w:sz w:val="24"/>
                <w:szCs w:val="24"/>
              </w:rPr>
            </w:pPr>
          </w:p>
          <w:p w14:paraId="4FA4C928" w14:textId="77777777" w:rsidR="00223DF2" w:rsidRPr="00D30005" w:rsidRDefault="00223DF2" w:rsidP="0095430B">
            <w:pPr>
              <w:autoSpaceDE w:val="0"/>
              <w:autoSpaceDN w:val="0"/>
              <w:adjustRightInd w:val="0"/>
              <w:spacing w:after="0" w:line="240" w:lineRule="auto"/>
              <w:ind w:right="1524"/>
              <w:rPr>
                <w:rFonts w:ascii="Bookman Old Style" w:hAnsi="Bookman Old Style" w:cs="Arial"/>
                <w:i/>
                <w:sz w:val="24"/>
                <w:szCs w:val="24"/>
              </w:rPr>
            </w:pPr>
          </w:p>
          <w:p w14:paraId="7FC5EF6D" w14:textId="77777777" w:rsidR="00223DF2" w:rsidRPr="007374EA" w:rsidRDefault="00223DF2" w:rsidP="0095430B">
            <w:pPr>
              <w:autoSpaceDE w:val="0"/>
              <w:autoSpaceDN w:val="0"/>
              <w:adjustRightInd w:val="0"/>
              <w:spacing w:after="0" w:line="240" w:lineRule="auto"/>
              <w:ind w:right="1524" w:firstLine="33"/>
              <w:jc w:val="center"/>
              <w:rPr>
                <w:rFonts w:ascii="Bookman Old Style" w:hAnsi="Bookman Old Style" w:cs="Arial"/>
                <w:sz w:val="24"/>
                <w:szCs w:val="24"/>
              </w:rPr>
            </w:pPr>
            <w:r>
              <w:rPr>
                <w:rFonts w:ascii="Bookman Old Style" w:hAnsi="Bookman Old Style" w:cs="Arial"/>
                <w:sz w:val="24"/>
                <w:szCs w:val="24"/>
              </w:rPr>
              <w:t>NOVIKA DEWI</w:t>
            </w:r>
          </w:p>
        </w:tc>
        <w:tc>
          <w:tcPr>
            <w:tcW w:w="4215" w:type="dxa"/>
          </w:tcPr>
          <w:p w14:paraId="677F1804" w14:textId="77777777" w:rsidR="00223DF2" w:rsidRPr="00D30005" w:rsidRDefault="00223DF2" w:rsidP="0095430B">
            <w:pPr>
              <w:spacing w:after="0" w:line="240" w:lineRule="auto"/>
              <w:ind w:left="246"/>
              <w:rPr>
                <w:rFonts w:ascii="Bookman Old Style" w:hAnsi="Bookman Old Style"/>
                <w:sz w:val="24"/>
                <w:szCs w:val="24"/>
                <w:lang w:val="it-IT"/>
              </w:rPr>
            </w:pPr>
            <w:r>
              <w:rPr>
                <w:rFonts w:ascii="Bookman Old Style" w:hAnsi="Bookman Old Style"/>
                <w:sz w:val="24"/>
                <w:szCs w:val="24"/>
                <w:lang w:val="it-IT"/>
              </w:rPr>
              <w:t xml:space="preserve">      </w:t>
            </w:r>
            <w:r w:rsidRPr="00D30005">
              <w:rPr>
                <w:rFonts w:ascii="Bookman Old Style" w:hAnsi="Bookman Old Style"/>
                <w:sz w:val="24"/>
                <w:szCs w:val="24"/>
                <w:lang w:val="it-IT"/>
              </w:rPr>
              <w:t xml:space="preserve">Ditetapkan di </w:t>
            </w:r>
            <w:r>
              <w:rPr>
                <w:rFonts w:ascii="Bookman Old Style" w:hAnsi="Bookman Old Style"/>
                <w:sz w:val="24"/>
                <w:szCs w:val="24"/>
                <w:lang w:val="it-IT"/>
              </w:rPr>
              <w:t>Kemiri</w:t>
            </w:r>
          </w:p>
          <w:p w14:paraId="11C92F31" w14:textId="77777777" w:rsidR="00223DF2" w:rsidRPr="00D30005" w:rsidRDefault="00223DF2" w:rsidP="0095430B">
            <w:pPr>
              <w:spacing w:after="0" w:line="240" w:lineRule="auto"/>
              <w:ind w:left="-138"/>
              <w:jc w:val="center"/>
              <w:rPr>
                <w:rFonts w:ascii="Bookman Old Style" w:hAnsi="Bookman Old Style"/>
                <w:bCs/>
                <w:sz w:val="24"/>
                <w:szCs w:val="24"/>
                <w:lang w:val="it-IT"/>
              </w:rPr>
            </w:pPr>
            <w:r>
              <w:rPr>
                <w:rFonts w:ascii="Bookman Old Style" w:hAnsi="Bookman Old Style"/>
                <w:sz w:val="24"/>
                <w:szCs w:val="24"/>
                <w:lang w:val="id-ID"/>
              </w:rPr>
              <w:t xml:space="preserve"> </w:t>
            </w:r>
            <w:r w:rsidRPr="00D30005">
              <w:rPr>
                <w:rFonts w:ascii="Bookman Old Style" w:hAnsi="Bookman Old Style"/>
                <w:sz w:val="24"/>
                <w:szCs w:val="24"/>
                <w:lang w:val="it-IT"/>
              </w:rPr>
              <w:t>pada tanggal</w:t>
            </w:r>
            <w:r>
              <w:rPr>
                <w:rFonts w:ascii="Bookman Old Style" w:hAnsi="Bookman Old Style"/>
                <w:sz w:val="24"/>
                <w:szCs w:val="24"/>
                <w:lang w:val="id-ID"/>
              </w:rPr>
              <w:t xml:space="preserve">, </w:t>
            </w:r>
            <w:r>
              <w:rPr>
                <w:rFonts w:ascii="Bookman Old Style" w:hAnsi="Bookman Old Style"/>
                <w:sz w:val="24"/>
                <w:szCs w:val="24"/>
              </w:rPr>
              <w:t xml:space="preserve">12 </w:t>
            </w:r>
            <w:proofErr w:type="spellStart"/>
            <w:r>
              <w:rPr>
                <w:rFonts w:ascii="Bookman Old Style" w:hAnsi="Bookman Old Style"/>
                <w:sz w:val="24"/>
                <w:szCs w:val="24"/>
              </w:rPr>
              <w:t>Juli</w:t>
            </w:r>
            <w:proofErr w:type="spellEnd"/>
            <w:r w:rsidRPr="00D30005">
              <w:rPr>
                <w:rFonts w:ascii="Bookman Old Style" w:hAnsi="Bookman Old Style"/>
                <w:sz w:val="24"/>
                <w:szCs w:val="24"/>
                <w:lang w:val="it-IT"/>
              </w:rPr>
              <w:t xml:space="preserve"> </w:t>
            </w:r>
            <w:r>
              <w:rPr>
                <w:rFonts w:ascii="Bookman Old Style" w:hAnsi="Bookman Old Style"/>
                <w:sz w:val="24"/>
                <w:szCs w:val="24"/>
                <w:lang w:val="it-IT"/>
              </w:rPr>
              <w:t>2021</w:t>
            </w:r>
            <w:r w:rsidRPr="00D30005">
              <w:rPr>
                <w:rFonts w:ascii="Bookman Old Style" w:hAnsi="Bookman Old Style"/>
                <w:sz w:val="24"/>
                <w:szCs w:val="24"/>
                <w:lang w:val="it-IT"/>
              </w:rPr>
              <w:tab/>
            </w:r>
            <w:r w:rsidRPr="00D30005">
              <w:rPr>
                <w:rFonts w:ascii="Bookman Old Style" w:hAnsi="Bookman Old Style"/>
                <w:bCs/>
                <w:sz w:val="24"/>
                <w:szCs w:val="24"/>
                <w:lang w:val="it-IT"/>
              </w:rPr>
              <w:t xml:space="preserve">LURAH </w:t>
            </w:r>
            <w:r>
              <w:rPr>
                <w:rFonts w:ascii="Bookman Old Style" w:hAnsi="Bookman Old Style"/>
                <w:bCs/>
                <w:sz w:val="24"/>
                <w:szCs w:val="24"/>
                <w:lang w:val="it-IT"/>
              </w:rPr>
              <w:t>KEMIRI</w:t>
            </w:r>
            <w:r w:rsidRPr="00D30005">
              <w:rPr>
                <w:rFonts w:ascii="Bookman Old Style" w:hAnsi="Bookman Old Style"/>
                <w:bCs/>
                <w:sz w:val="24"/>
                <w:szCs w:val="24"/>
                <w:lang w:val="it-IT"/>
              </w:rPr>
              <w:t>,</w:t>
            </w:r>
          </w:p>
          <w:p w14:paraId="6E242731" w14:textId="77777777" w:rsidR="00223DF2" w:rsidRPr="00D30005" w:rsidRDefault="00223DF2" w:rsidP="0095430B">
            <w:pPr>
              <w:autoSpaceDE w:val="0"/>
              <w:autoSpaceDN w:val="0"/>
              <w:adjustRightInd w:val="0"/>
              <w:spacing w:after="0" w:line="240" w:lineRule="auto"/>
              <w:ind w:left="-138"/>
              <w:jc w:val="center"/>
              <w:rPr>
                <w:rFonts w:ascii="Bookman Old Style" w:hAnsi="Bookman Old Style" w:cs="Arial"/>
                <w:i/>
                <w:sz w:val="24"/>
                <w:szCs w:val="24"/>
              </w:rPr>
            </w:pPr>
          </w:p>
          <w:p w14:paraId="7C006C12" w14:textId="77777777" w:rsidR="00223DF2" w:rsidRDefault="00223DF2" w:rsidP="0095430B">
            <w:pPr>
              <w:autoSpaceDE w:val="0"/>
              <w:autoSpaceDN w:val="0"/>
              <w:adjustRightInd w:val="0"/>
              <w:spacing w:after="0" w:line="240" w:lineRule="auto"/>
              <w:ind w:left="-138"/>
              <w:jc w:val="center"/>
              <w:rPr>
                <w:rFonts w:ascii="Bookman Old Style" w:hAnsi="Bookman Old Style" w:cs="Arial"/>
                <w:i/>
                <w:sz w:val="24"/>
                <w:szCs w:val="24"/>
              </w:rPr>
            </w:pPr>
          </w:p>
          <w:p w14:paraId="373EF6AF" w14:textId="77777777" w:rsidR="00223DF2" w:rsidRPr="00D30005" w:rsidRDefault="00223DF2" w:rsidP="0095430B">
            <w:pPr>
              <w:autoSpaceDE w:val="0"/>
              <w:autoSpaceDN w:val="0"/>
              <w:adjustRightInd w:val="0"/>
              <w:spacing w:after="0" w:line="240" w:lineRule="auto"/>
              <w:ind w:left="-138"/>
              <w:jc w:val="center"/>
              <w:rPr>
                <w:rFonts w:ascii="Bookman Old Style" w:hAnsi="Bookman Old Style" w:cs="Arial"/>
                <w:i/>
                <w:sz w:val="24"/>
                <w:szCs w:val="24"/>
              </w:rPr>
            </w:pPr>
          </w:p>
          <w:p w14:paraId="058A7311" w14:textId="77777777" w:rsidR="00223DF2" w:rsidRPr="00D30005" w:rsidRDefault="00223DF2" w:rsidP="0095430B">
            <w:pPr>
              <w:autoSpaceDE w:val="0"/>
              <w:autoSpaceDN w:val="0"/>
              <w:adjustRightInd w:val="0"/>
              <w:spacing w:after="0" w:line="240" w:lineRule="auto"/>
              <w:ind w:left="-138"/>
              <w:jc w:val="center"/>
              <w:rPr>
                <w:rFonts w:ascii="Bookman Old Style" w:hAnsi="Bookman Old Style" w:cs="Arial"/>
                <w:sz w:val="24"/>
                <w:szCs w:val="24"/>
              </w:rPr>
            </w:pPr>
            <w:r>
              <w:rPr>
                <w:rFonts w:ascii="Bookman Old Style" w:hAnsi="Bookman Old Style" w:cs="Arial"/>
                <w:sz w:val="24"/>
                <w:szCs w:val="24"/>
              </w:rPr>
              <w:t>SAMIDI</w:t>
            </w:r>
          </w:p>
          <w:p w14:paraId="2B6CFE56" w14:textId="77777777" w:rsidR="00223DF2" w:rsidRDefault="00223DF2" w:rsidP="0095430B">
            <w:pPr>
              <w:spacing w:after="0" w:line="240" w:lineRule="auto"/>
              <w:jc w:val="center"/>
              <w:rPr>
                <w:rFonts w:ascii="Bookman Old Style" w:hAnsi="Bookman Old Style"/>
                <w:bCs/>
                <w:sz w:val="24"/>
                <w:szCs w:val="24"/>
                <w:lang w:val="pt-BR"/>
              </w:rPr>
            </w:pPr>
          </w:p>
          <w:p w14:paraId="0F65F4B3" w14:textId="77777777" w:rsidR="00223DF2" w:rsidRPr="00FA081E" w:rsidRDefault="00223DF2" w:rsidP="0095430B">
            <w:pPr>
              <w:rPr>
                <w:rFonts w:ascii="Bookman Old Style" w:hAnsi="Bookman Old Style"/>
                <w:sz w:val="24"/>
                <w:szCs w:val="24"/>
                <w:lang w:val="pt-BR"/>
              </w:rPr>
            </w:pPr>
          </w:p>
          <w:p w14:paraId="55692721" w14:textId="77777777" w:rsidR="00223DF2" w:rsidRPr="00FA081E" w:rsidRDefault="00223DF2" w:rsidP="0095430B">
            <w:pPr>
              <w:rPr>
                <w:rFonts w:ascii="Bookman Old Style" w:hAnsi="Bookman Old Style"/>
                <w:sz w:val="24"/>
                <w:szCs w:val="24"/>
                <w:lang w:val="pt-BR"/>
              </w:rPr>
            </w:pPr>
          </w:p>
          <w:p w14:paraId="3E0F0E5B" w14:textId="77777777" w:rsidR="00223DF2" w:rsidRPr="00FA081E" w:rsidRDefault="00223DF2" w:rsidP="0095430B">
            <w:pPr>
              <w:rPr>
                <w:rFonts w:ascii="Bookman Old Style" w:hAnsi="Bookman Old Style"/>
                <w:sz w:val="24"/>
                <w:szCs w:val="24"/>
                <w:lang w:val="pt-BR"/>
              </w:rPr>
            </w:pPr>
          </w:p>
          <w:p w14:paraId="62A68C14" w14:textId="77777777" w:rsidR="00223DF2" w:rsidRDefault="00223DF2" w:rsidP="0095430B">
            <w:pPr>
              <w:rPr>
                <w:rFonts w:ascii="Bookman Old Style" w:hAnsi="Bookman Old Style"/>
                <w:sz w:val="24"/>
                <w:szCs w:val="24"/>
                <w:lang w:val="pt-BR"/>
              </w:rPr>
            </w:pPr>
          </w:p>
          <w:p w14:paraId="2A58BEFF" w14:textId="77777777" w:rsidR="00223DF2" w:rsidRPr="00FA081E" w:rsidRDefault="00223DF2" w:rsidP="0095430B">
            <w:pPr>
              <w:jc w:val="both"/>
              <w:rPr>
                <w:rFonts w:ascii="Bookman Old Style" w:hAnsi="Bookman Old Style"/>
                <w:sz w:val="24"/>
                <w:szCs w:val="24"/>
                <w:lang w:val="pt-BR"/>
              </w:rPr>
            </w:pPr>
          </w:p>
        </w:tc>
      </w:tr>
      <w:tr w:rsidR="00223DF2" w:rsidRPr="00D30005" w14:paraId="60FB636D" w14:textId="77777777" w:rsidTr="0095430B">
        <w:trPr>
          <w:trHeight w:val="1982"/>
        </w:trPr>
        <w:tc>
          <w:tcPr>
            <w:tcW w:w="8680" w:type="dxa"/>
            <w:gridSpan w:val="4"/>
          </w:tcPr>
          <w:p w14:paraId="15A347A5" w14:textId="77777777" w:rsidR="00223DF2" w:rsidRDefault="00223DF2" w:rsidP="0095430B">
            <w:pPr>
              <w:spacing w:after="0" w:line="240" w:lineRule="auto"/>
              <w:rPr>
                <w:rFonts w:ascii="Bookman Old Style" w:hAnsi="Bookman Old Style"/>
                <w:bCs/>
                <w:sz w:val="24"/>
                <w:szCs w:val="24"/>
                <w:lang w:val="it-IT"/>
              </w:rPr>
            </w:pPr>
            <w:r>
              <w:rPr>
                <w:rFonts w:ascii="Bookman Old Style" w:hAnsi="Bookman Old Style"/>
                <w:bCs/>
                <w:sz w:val="24"/>
                <w:szCs w:val="24"/>
                <w:lang w:val="it-IT"/>
              </w:rPr>
              <w:t>BERITA KALURAHAN, KALURAHAN KEMIRI TAHUN 2021 NOMOR 5</w:t>
            </w:r>
          </w:p>
          <w:p w14:paraId="340037E5" w14:textId="77777777" w:rsidR="00223DF2" w:rsidRDefault="00223DF2" w:rsidP="0095430B">
            <w:pPr>
              <w:spacing w:after="0" w:line="240" w:lineRule="auto"/>
              <w:ind w:left="33"/>
              <w:rPr>
                <w:rFonts w:ascii="Bookman Old Style" w:hAnsi="Bookman Old Style"/>
                <w:bCs/>
                <w:sz w:val="24"/>
                <w:szCs w:val="24"/>
                <w:lang w:val="it-IT"/>
              </w:rPr>
            </w:pPr>
          </w:p>
          <w:p w14:paraId="076D1374" w14:textId="77777777" w:rsidR="00223DF2" w:rsidRDefault="00223DF2" w:rsidP="0095430B">
            <w:pPr>
              <w:spacing w:after="0" w:line="240" w:lineRule="auto"/>
              <w:ind w:left="33"/>
              <w:rPr>
                <w:rFonts w:ascii="Bookman Old Style" w:hAnsi="Bookman Old Style"/>
                <w:bCs/>
                <w:sz w:val="24"/>
                <w:szCs w:val="24"/>
                <w:lang w:val="it-IT"/>
              </w:rPr>
            </w:pPr>
          </w:p>
          <w:p w14:paraId="7E8FF2A6" w14:textId="77777777" w:rsidR="00223DF2" w:rsidRDefault="00223DF2" w:rsidP="0095430B">
            <w:pPr>
              <w:spacing w:after="0" w:line="240" w:lineRule="auto"/>
              <w:ind w:left="33"/>
              <w:rPr>
                <w:rFonts w:ascii="Bookman Old Style" w:hAnsi="Bookman Old Style"/>
                <w:bCs/>
                <w:sz w:val="24"/>
                <w:szCs w:val="24"/>
                <w:lang w:val="it-IT"/>
              </w:rPr>
            </w:pPr>
          </w:p>
          <w:p w14:paraId="735CBC45" w14:textId="77777777" w:rsidR="00223DF2" w:rsidRDefault="00223DF2" w:rsidP="0095430B">
            <w:pPr>
              <w:spacing w:after="0" w:line="240" w:lineRule="auto"/>
              <w:ind w:left="33"/>
              <w:rPr>
                <w:rFonts w:ascii="Bookman Old Style" w:hAnsi="Bookman Old Style"/>
                <w:bCs/>
                <w:sz w:val="24"/>
                <w:szCs w:val="24"/>
                <w:lang w:val="it-IT"/>
              </w:rPr>
            </w:pPr>
          </w:p>
          <w:p w14:paraId="47AF878C" w14:textId="77777777" w:rsidR="00223DF2" w:rsidRDefault="00223DF2" w:rsidP="0095430B">
            <w:pPr>
              <w:spacing w:after="0" w:line="240" w:lineRule="auto"/>
              <w:ind w:left="33"/>
              <w:rPr>
                <w:rFonts w:ascii="Bookman Old Style" w:hAnsi="Bookman Old Style"/>
                <w:bCs/>
                <w:sz w:val="24"/>
                <w:szCs w:val="24"/>
                <w:lang w:val="it-IT"/>
              </w:rPr>
            </w:pPr>
          </w:p>
          <w:p w14:paraId="33EFCFAA" w14:textId="77777777" w:rsidR="00223DF2" w:rsidRDefault="00223DF2" w:rsidP="0095430B">
            <w:pPr>
              <w:spacing w:after="0" w:line="240" w:lineRule="auto"/>
              <w:ind w:left="33"/>
              <w:rPr>
                <w:rFonts w:ascii="Bookman Old Style" w:hAnsi="Bookman Old Style"/>
                <w:bCs/>
                <w:sz w:val="24"/>
                <w:szCs w:val="24"/>
                <w:lang w:val="it-IT"/>
              </w:rPr>
            </w:pPr>
          </w:p>
          <w:p w14:paraId="11FE8361" w14:textId="77777777" w:rsidR="00223DF2" w:rsidRDefault="00223DF2" w:rsidP="0095430B">
            <w:pPr>
              <w:spacing w:after="0" w:line="240" w:lineRule="auto"/>
              <w:ind w:left="33"/>
              <w:rPr>
                <w:rFonts w:ascii="Bookman Old Style" w:hAnsi="Bookman Old Style"/>
                <w:bCs/>
                <w:sz w:val="24"/>
                <w:szCs w:val="24"/>
                <w:lang w:val="it-IT"/>
              </w:rPr>
            </w:pPr>
          </w:p>
          <w:p w14:paraId="6C02D2D0" w14:textId="77777777" w:rsidR="00223DF2" w:rsidRDefault="00223DF2" w:rsidP="0095430B">
            <w:pPr>
              <w:spacing w:after="0" w:line="240" w:lineRule="auto"/>
              <w:ind w:left="33"/>
              <w:rPr>
                <w:rFonts w:ascii="Bookman Old Style" w:hAnsi="Bookman Old Style"/>
                <w:bCs/>
                <w:sz w:val="24"/>
                <w:szCs w:val="24"/>
                <w:lang w:val="it-IT"/>
              </w:rPr>
            </w:pPr>
          </w:p>
          <w:tbl>
            <w:tblPr>
              <w:tblStyle w:val="TableGrid"/>
              <w:tblW w:w="8538" w:type="dxa"/>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8"/>
              <w:gridCol w:w="4880"/>
            </w:tblGrid>
            <w:tr w:rsidR="00223DF2" w14:paraId="7EA100D3" w14:textId="77777777" w:rsidTr="0095430B">
              <w:trPr>
                <w:trHeight w:val="2802"/>
              </w:trPr>
              <w:tc>
                <w:tcPr>
                  <w:tcW w:w="3658" w:type="dxa"/>
                </w:tcPr>
                <w:p w14:paraId="435E66B4" w14:textId="77777777" w:rsidR="00223DF2" w:rsidRDefault="00223DF2" w:rsidP="0095430B">
                  <w:pPr>
                    <w:spacing w:after="0" w:line="240" w:lineRule="auto"/>
                    <w:jc w:val="both"/>
                    <w:rPr>
                      <w:rFonts w:ascii="Bookman Old Style" w:hAnsi="Bookman Old Style"/>
                      <w:sz w:val="24"/>
                      <w:szCs w:val="24"/>
                      <w:lang w:val="sv-SE"/>
                    </w:rPr>
                  </w:pPr>
                </w:p>
              </w:tc>
              <w:tc>
                <w:tcPr>
                  <w:tcW w:w="4880" w:type="dxa"/>
                </w:tcPr>
                <w:p w14:paraId="1796EC06" w14:textId="77777777" w:rsidR="00223DF2" w:rsidRDefault="00223DF2" w:rsidP="0095430B">
                  <w:pPr>
                    <w:spacing w:after="0" w:line="240" w:lineRule="auto"/>
                    <w:rPr>
                      <w:rFonts w:ascii="Bookman Old Style" w:hAnsi="Bookman Old Style"/>
                      <w:sz w:val="24"/>
                      <w:szCs w:val="24"/>
                      <w:lang w:val="sv-SE"/>
                    </w:rPr>
                  </w:pPr>
                  <w:r>
                    <w:rPr>
                      <w:rFonts w:ascii="Bookman Old Style" w:hAnsi="Bookman Old Style"/>
                      <w:sz w:val="24"/>
                      <w:szCs w:val="24"/>
                      <w:lang w:val="sv-SE"/>
                    </w:rPr>
                    <w:t>LAMPIRAN I</w:t>
                  </w:r>
                </w:p>
                <w:p w14:paraId="13E9537C" w14:textId="77777777" w:rsidR="00223DF2" w:rsidRDefault="00223DF2" w:rsidP="0095430B">
                  <w:pPr>
                    <w:spacing w:after="0" w:line="240" w:lineRule="auto"/>
                    <w:rPr>
                      <w:rFonts w:ascii="Bookman Old Style" w:hAnsi="Bookman Old Style"/>
                      <w:sz w:val="24"/>
                      <w:szCs w:val="24"/>
                      <w:lang w:val="sv-SE"/>
                    </w:rPr>
                  </w:pPr>
                  <w:r>
                    <w:rPr>
                      <w:rFonts w:ascii="Bookman Old Style" w:hAnsi="Bookman Old Style"/>
                      <w:sz w:val="24"/>
                      <w:szCs w:val="24"/>
                      <w:lang w:val="sv-SE"/>
                    </w:rPr>
                    <w:t>PERATURAN LURAH KEMIRI</w:t>
                  </w:r>
                </w:p>
                <w:p w14:paraId="79348373" w14:textId="77777777" w:rsidR="00223DF2" w:rsidRDefault="00223DF2" w:rsidP="0095430B">
                  <w:pPr>
                    <w:spacing w:after="0" w:line="240" w:lineRule="auto"/>
                    <w:rPr>
                      <w:rFonts w:ascii="Bookman Old Style" w:hAnsi="Bookman Old Style"/>
                      <w:sz w:val="24"/>
                      <w:szCs w:val="24"/>
                      <w:lang w:val="sv-SE"/>
                    </w:rPr>
                  </w:pPr>
                  <w:r>
                    <w:rPr>
                      <w:rFonts w:ascii="Bookman Old Style" w:hAnsi="Bookman Old Style"/>
                      <w:sz w:val="24"/>
                      <w:szCs w:val="24"/>
                      <w:lang w:val="sv-SE"/>
                    </w:rPr>
                    <w:t>NOMOR 5 TAHUN 2021</w:t>
                  </w:r>
                </w:p>
                <w:p w14:paraId="6EA3D6F3" w14:textId="77777777" w:rsidR="00223DF2" w:rsidRDefault="00223DF2" w:rsidP="0095430B">
                  <w:pPr>
                    <w:spacing w:after="0" w:line="240" w:lineRule="auto"/>
                    <w:rPr>
                      <w:rFonts w:ascii="Bookman Old Style" w:hAnsi="Bookman Old Style"/>
                      <w:sz w:val="24"/>
                      <w:szCs w:val="24"/>
                      <w:lang w:val="sv-SE"/>
                    </w:rPr>
                  </w:pPr>
                  <w:r>
                    <w:rPr>
                      <w:rFonts w:ascii="Bookman Old Style" w:hAnsi="Bookman Old Style"/>
                      <w:sz w:val="24"/>
                      <w:szCs w:val="24"/>
                      <w:lang w:val="sv-SE"/>
                    </w:rPr>
                    <w:t>TENTANG</w:t>
                  </w:r>
                </w:p>
                <w:p w14:paraId="1E7A1201" w14:textId="77777777" w:rsidR="00223DF2" w:rsidRDefault="00223DF2" w:rsidP="0095430B">
                  <w:pPr>
                    <w:spacing w:after="0" w:line="240" w:lineRule="auto"/>
                    <w:jc w:val="both"/>
                    <w:rPr>
                      <w:rFonts w:ascii="Bookman Old Style" w:hAnsi="Bookman Old Style"/>
                      <w:sz w:val="24"/>
                      <w:szCs w:val="24"/>
                      <w:lang w:val="sv-SE"/>
                    </w:rPr>
                  </w:pPr>
                  <w:r>
                    <w:rPr>
                      <w:rFonts w:ascii="Bookman Old Style" w:hAnsi="Bookman Old Style"/>
                      <w:sz w:val="24"/>
                      <w:szCs w:val="24"/>
                      <w:lang w:val="sv-SE"/>
                    </w:rPr>
                    <w:t xml:space="preserve">TATA TERTIB PENJARINGAN </w:t>
                  </w:r>
                </w:p>
                <w:p w14:paraId="4C116F3A" w14:textId="77777777" w:rsidR="00223DF2" w:rsidRDefault="00223DF2" w:rsidP="0095430B">
                  <w:pPr>
                    <w:spacing w:after="0" w:line="240" w:lineRule="auto"/>
                    <w:jc w:val="both"/>
                    <w:rPr>
                      <w:rFonts w:ascii="Bookman Old Style" w:hAnsi="Bookman Old Style"/>
                      <w:sz w:val="24"/>
                      <w:szCs w:val="24"/>
                      <w:lang w:val="sv-SE"/>
                    </w:rPr>
                  </w:pPr>
                  <w:r>
                    <w:rPr>
                      <w:rFonts w:ascii="Bookman Old Style" w:hAnsi="Bookman Old Style"/>
                      <w:sz w:val="24"/>
                      <w:szCs w:val="24"/>
                      <w:lang w:val="sv-SE"/>
                    </w:rPr>
                    <w:t xml:space="preserve">DAN PENYARINGAN ATAU SELEKSI </w:t>
                  </w:r>
                </w:p>
                <w:p w14:paraId="53E4ED1E" w14:textId="77777777" w:rsidR="00223DF2" w:rsidRDefault="00223DF2" w:rsidP="0095430B">
                  <w:pPr>
                    <w:spacing w:after="0" w:line="240" w:lineRule="auto"/>
                    <w:jc w:val="both"/>
                    <w:rPr>
                      <w:rFonts w:ascii="Bookman Old Style" w:hAnsi="Bookman Old Style"/>
                      <w:sz w:val="24"/>
                      <w:szCs w:val="24"/>
                      <w:lang w:val="sv-SE"/>
                    </w:rPr>
                  </w:pPr>
                  <w:r>
                    <w:rPr>
                      <w:rFonts w:ascii="Bookman Old Style" w:hAnsi="Bookman Old Style"/>
                      <w:sz w:val="24"/>
                      <w:szCs w:val="24"/>
                      <w:lang w:val="sv-SE"/>
                    </w:rPr>
                    <w:t xml:space="preserve">CALON PAMONG KALURAHAN KEMIRI </w:t>
                  </w:r>
                </w:p>
                <w:p w14:paraId="10698B11" w14:textId="77777777" w:rsidR="00223DF2" w:rsidRDefault="00223DF2" w:rsidP="0095430B">
                  <w:pPr>
                    <w:spacing w:after="0" w:line="240" w:lineRule="auto"/>
                    <w:jc w:val="both"/>
                    <w:rPr>
                      <w:rFonts w:ascii="Bookman Old Style" w:hAnsi="Bookman Old Style"/>
                      <w:sz w:val="24"/>
                      <w:szCs w:val="24"/>
                      <w:lang w:val="sv-SE"/>
                    </w:rPr>
                  </w:pPr>
                  <w:r>
                    <w:rPr>
                      <w:rFonts w:ascii="Bookman Old Style" w:hAnsi="Bookman Old Style"/>
                      <w:sz w:val="24"/>
                      <w:szCs w:val="24"/>
                      <w:lang w:val="sv-SE"/>
                    </w:rPr>
                    <w:t xml:space="preserve">KAPANEWON TANJUNGSARI </w:t>
                  </w:r>
                </w:p>
                <w:p w14:paraId="3C08C59F" w14:textId="77777777" w:rsidR="00223DF2" w:rsidRDefault="00223DF2" w:rsidP="0095430B">
                  <w:pPr>
                    <w:spacing w:after="0" w:line="240" w:lineRule="auto"/>
                    <w:jc w:val="both"/>
                    <w:rPr>
                      <w:rFonts w:ascii="Bookman Old Style" w:hAnsi="Bookman Old Style"/>
                      <w:sz w:val="24"/>
                      <w:szCs w:val="24"/>
                      <w:lang w:val="sv-SE"/>
                    </w:rPr>
                  </w:pPr>
                  <w:r>
                    <w:rPr>
                      <w:rFonts w:ascii="Bookman Old Style" w:hAnsi="Bookman Old Style"/>
                      <w:sz w:val="24"/>
                      <w:szCs w:val="24"/>
                      <w:lang w:val="sv-SE"/>
                    </w:rPr>
                    <w:t xml:space="preserve">KABUPATEN GUNUNGKIDUL </w:t>
                  </w:r>
                </w:p>
                <w:p w14:paraId="37923250" w14:textId="77777777" w:rsidR="00223DF2" w:rsidRDefault="00223DF2" w:rsidP="0095430B">
                  <w:pPr>
                    <w:spacing w:after="0" w:line="240" w:lineRule="auto"/>
                    <w:jc w:val="both"/>
                    <w:rPr>
                      <w:rFonts w:ascii="Bookman Old Style" w:hAnsi="Bookman Old Style"/>
                      <w:sz w:val="24"/>
                      <w:szCs w:val="24"/>
                      <w:lang w:val="sv-SE"/>
                    </w:rPr>
                  </w:pPr>
                  <w:r>
                    <w:rPr>
                      <w:rFonts w:ascii="Bookman Old Style" w:hAnsi="Bookman Old Style"/>
                      <w:sz w:val="24"/>
                      <w:szCs w:val="24"/>
                      <w:lang w:val="sv-SE"/>
                    </w:rPr>
                    <w:t>TAHUN 2021</w:t>
                  </w:r>
                </w:p>
              </w:tc>
            </w:tr>
          </w:tbl>
          <w:p w14:paraId="01A98FB9" w14:textId="77777777" w:rsidR="00223DF2" w:rsidRPr="00D30005" w:rsidRDefault="00223DF2" w:rsidP="0095430B">
            <w:pPr>
              <w:spacing w:after="0" w:line="240" w:lineRule="auto"/>
              <w:ind w:left="33"/>
              <w:jc w:val="both"/>
              <w:rPr>
                <w:rFonts w:ascii="Bookman Old Style" w:hAnsi="Bookman Old Style"/>
                <w:sz w:val="24"/>
                <w:szCs w:val="24"/>
                <w:lang w:val="sv-SE"/>
              </w:rPr>
            </w:pPr>
          </w:p>
        </w:tc>
      </w:tr>
    </w:tbl>
    <w:p w14:paraId="272247C8" w14:textId="77777777" w:rsidR="00223DF2" w:rsidRDefault="00223DF2" w:rsidP="00223DF2">
      <w:pPr>
        <w:spacing w:after="0"/>
        <w:rPr>
          <w:rFonts w:ascii="Bookman Old Style" w:hAnsi="Bookman Old Style"/>
          <w:sz w:val="24"/>
          <w:szCs w:val="24"/>
        </w:rPr>
      </w:pPr>
    </w:p>
    <w:p w14:paraId="69289A45" w14:textId="77777777" w:rsidR="00223DF2" w:rsidRPr="008B5D63" w:rsidRDefault="00223DF2" w:rsidP="00223DF2">
      <w:pPr>
        <w:spacing w:after="0"/>
        <w:jc w:val="center"/>
        <w:rPr>
          <w:rFonts w:ascii="Bookman Old Style" w:hAnsi="Bookman Old Style"/>
          <w:b/>
        </w:rPr>
      </w:pPr>
      <w:r w:rsidRPr="008B5D63">
        <w:rPr>
          <w:rFonts w:ascii="Bookman Old Style" w:hAnsi="Bookman Old Style"/>
          <w:b/>
        </w:rPr>
        <w:t>JADWAL PELAKSANAAN PENGISIAN PAMONG KALURAHAN</w:t>
      </w:r>
    </w:p>
    <w:p w14:paraId="55B3485E" w14:textId="77777777" w:rsidR="00223DF2" w:rsidRPr="008B5D63" w:rsidRDefault="00223DF2" w:rsidP="00223DF2">
      <w:pPr>
        <w:spacing w:after="0"/>
        <w:jc w:val="center"/>
        <w:rPr>
          <w:rFonts w:ascii="Bookman Old Style" w:hAnsi="Bookman Old Style"/>
          <w:b/>
        </w:rPr>
      </w:pPr>
      <w:r w:rsidRPr="008B5D63">
        <w:rPr>
          <w:rFonts w:ascii="Bookman Old Style" w:hAnsi="Bookman Old Style"/>
          <w:b/>
        </w:rPr>
        <w:t xml:space="preserve">KALURAHAN KEMIRI </w:t>
      </w:r>
    </w:p>
    <w:p w14:paraId="59EC2F4A" w14:textId="77777777" w:rsidR="00223DF2" w:rsidRPr="008B5D63" w:rsidRDefault="00223DF2" w:rsidP="00223DF2">
      <w:pPr>
        <w:spacing w:after="0"/>
        <w:jc w:val="center"/>
        <w:rPr>
          <w:rFonts w:ascii="Bookman Old Style" w:hAnsi="Bookman Old Style"/>
          <w:b/>
        </w:rPr>
      </w:pPr>
      <w:r w:rsidRPr="008B5D63">
        <w:rPr>
          <w:rFonts w:ascii="Bookman Old Style" w:hAnsi="Bookman Old Style"/>
          <w:b/>
        </w:rPr>
        <w:t xml:space="preserve">KAPANEWON TANJUNGSARI KABUPATEN GUNUNGKIDUL </w:t>
      </w:r>
    </w:p>
    <w:p w14:paraId="54DF0E5C" w14:textId="77777777" w:rsidR="00223DF2" w:rsidRPr="008B5D63" w:rsidRDefault="00223DF2" w:rsidP="00223DF2">
      <w:pPr>
        <w:spacing w:after="0"/>
        <w:jc w:val="center"/>
        <w:rPr>
          <w:rFonts w:ascii="Bookman Old Style" w:hAnsi="Bookman Old Style"/>
          <w:b/>
        </w:rPr>
      </w:pPr>
      <w:r w:rsidRPr="008B5D63">
        <w:rPr>
          <w:rFonts w:ascii="Bookman Old Style" w:hAnsi="Bookman Old Style"/>
          <w:b/>
        </w:rPr>
        <w:t>TAHUN 2021</w:t>
      </w:r>
    </w:p>
    <w:p w14:paraId="0C36CF85" w14:textId="77777777" w:rsidR="00223DF2" w:rsidRPr="008B5D63" w:rsidRDefault="00223DF2" w:rsidP="00223DF2">
      <w:pPr>
        <w:spacing w:after="0"/>
        <w:jc w:val="center"/>
        <w:rPr>
          <w:rFonts w:ascii="Bookman Old Style" w:hAnsi="Bookman Old Style"/>
        </w:rPr>
      </w:pPr>
    </w:p>
    <w:tbl>
      <w:tblPr>
        <w:tblStyle w:val="TableGrid"/>
        <w:tblW w:w="0" w:type="auto"/>
        <w:tblLayout w:type="fixed"/>
        <w:tblLook w:val="04A0" w:firstRow="1" w:lastRow="0" w:firstColumn="1" w:lastColumn="0" w:noHBand="0" w:noVBand="1"/>
      </w:tblPr>
      <w:tblGrid>
        <w:gridCol w:w="558"/>
        <w:gridCol w:w="4140"/>
        <w:gridCol w:w="2700"/>
        <w:gridCol w:w="1844"/>
      </w:tblGrid>
      <w:tr w:rsidR="00223DF2" w:rsidRPr="008B5D63" w14:paraId="49404B3F" w14:textId="77777777" w:rsidTr="0095430B">
        <w:trPr>
          <w:trHeight w:val="674"/>
        </w:trPr>
        <w:tc>
          <w:tcPr>
            <w:tcW w:w="558" w:type="dxa"/>
            <w:vAlign w:val="center"/>
          </w:tcPr>
          <w:p w14:paraId="2DC3CA9A" w14:textId="77777777" w:rsidR="00223DF2" w:rsidRPr="008B5D63" w:rsidRDefault="00223DF2" w:rsidP="0095430B">
            <w:pPr>
              <w:spacing w:after="0"/>
              <w:jc w:val="center"/>
              <w:rPr>
                <w:rFonts w:ascii="Bookman Old Style" w:hAnsi="Bookman Old Style"/>
                <w:b/>
              </w:rPr>
            </w:pPr>
            <w:r>
              <w:rPr>
                <w:rFonts w:ascii="Bookman Old Style" w:hAnsi="Bookman Old Style"/>
                <w:b/>
              </w:rPr>
              <w:t>NO</w:t>
            </w:r>
          </w:p>
        </w:tc>
        <w:tc>
          <w:tcPr>
            <w:tcW w:w="4140" w:type="dxa"/>
            <w:vAlign w:val="center"/>
          </w:tcPr>
          <w:p w14:paraId="4B405302" w14:textId="77777777" w:rsidR="00223DF2" w:rsidRPr="008B5D63" w:rsidRDefault="00223DF2" w:rsidP="0095430B">
            <w:pPr>
              <w:spacing w:after="0"/>
              <w:jc w:val="center"/>
              <w:rPr>
                <w:rFonts w:ascii="Bookman Old Style" w:hAnsi="Bookman Old Style"/>
                <w:b/>
              </w:rPr>
            </w:pPr>
            <w:r w:rsidRPr="008B5D63">
              <w:rPr>
                <w:rFonts w:ascii="Bookman Old Style" w:hAnsi="Bookman Old Style"/>
                <w:b/>
              </w:rPr>
              <w:t>JENIS KEGIATAN</w:t>
            </w:r>
          </w:p>
        </w:tc>
        <w:tc>
          <w:tcPr>
            <w:tcW w:w="2700" w:type="dxa"/>
            <w:vAlign w:val="center"/>
          </w:tcPr>
          <w:p w14:paraId="7DBD3E20" w14:textId="77777777" w:rsidR="00223DF2" w:rsidRPr="008B5D63" w:rsidRDefault="00223DF2" w:rsidP="0095430B">
            <w:pPr>
              <w:spacing w:after="0"/>
              <w:jc w:val="center"/>
              <w:rPr>
                <w:rFonts w:ascii="Bookman Old Style" w:hAnsi="Bookman Old Style"/>
                <w:b/>
              </w:rPr>
            </w:pPr>
            <w:r w:rsidRPr="008B5D63">
              <w:rPr>
                <w:rFonts w:ascii="Bookman Old Style" w:hAnsi="Bookman Old Style"/>
                <w:b/>
              </w:rPr>
              <w:t>WAKTU PELAKSANAAN</w:t>
            </w:r>
          </w:p>
        </w:tc>
        <w:tc>
          <w:tcPr>
            <w:tcW w:w="1844" w:type="dxa"/>
            <w:vAlign w:val="center"/>
          </w:tcPr>
          <w:p w14:paraId="60055FFD" w14:textId="77777777" w:rsidR="00223DF2" w:rsidRPr="008B5D63" w:rsidRDefault="00223DF2" w:rsidP="0095430B">
            <w:pPr>
              <w:spacing w:after="0"/>
              <w:jc w:val="center"/>
              <w:rPr>
                <w:rFonts w:ascii="Bookman Old Style" w:hAnsi="Bookman Old Style"/>
                <w:b/>
              </w:rPr>
            </w:pPr>
            <w:r w:rsidRPr="008B5D63">
              <w:rPr>
                <w:rFonts w:ascii="Bookman Old Style" w:hAnsi="Bookman Old Style"/>
                <w:b/>
              </w:rPr>
              <w:t>PELAKSANA</w:t>
            </w:r>
          </w:p>
        </w:tc>
      </w:tr>
      <w:tr w:rsidR="00223DF2" w:rsidRPr="008B5D63" w14:paraId="304A2324" w14:textId="77777777" w:rsidTr="0095430B">
        <w:tc>
          <w:tcPr>
            <w:tcW w:w="558" w:type="dxa"/>
            <w:vAlign w:val="center"/>
          </w:tcPr>
          <w:p w14:paraId="42937DAA" w14:textId="77777777" w:rsidR="00223DF2" w:rsidRPr="008B5D63" w:rsidRDefault="00223DF2" w:rsidP="0095430B">
            <w:pPr>
              <w:spacing w:after="0"/>
              <w:rPr>
                <w:rFonts w:ascii="Bookman Old Style" w:hAnsi="Bookman Old Style"/>
                <w:sz w:val="18"/>
                <w:szCs w:val="18"/>
              </w:rPr>
            </w:pPr>
            <w:r>
              <w:rPr>
                <w:rFonts w:ascii="Bookman Old Style" w:hAnsi="Bookman Old Style"/>
                <w:sz w:val="18"/>
                <w:szCs w:val="18"/>
              </w:rPr>
              <w:t>1</w:t>
            </w:r>
          </w:p>
        </w:tc>
        <w:tc>
          <w:tcPr>
            <w:tcW w:w="4140" w:type="dxa"/>
            <w:vAlign w:val="center"/>
          </w:tcPr>
          <w:p w14:paraId="2F48AB11" w14:textId="77777777" w:rsidR="00223DF2" w:rsidRPr="008B5D63" w:rsidRDefault="00223DF2" w:rsidP="0095430B">
            <w:pPr>
              <w:spacing w:after="0"/>
              <w:rPr>
                <w:rFonts w:ascii="Bookman Old Style" w:hAnsi="Bookman Old Style"/>
                <w:sz w:val="18"/>
                <w:szCs w:val="18"/>
              </w:rPr>
            </w:pPr>
            <w:proofErr w:type="spellStart"/>
            <w:r>
              <w:rPr>
                <w:rFonts w:ascii="Bookman Old Style" w:hAnsi="Bookman Old Style"/>
                <w:sz w:val="18"/>
                <w:szCs w:val="18"/>
              </w:rPr>
              <w:t>Pembentukan</w:t>
            </w:r>
            <w:proofErr w:type="spellEnd"/>
            <w:r>
              <w:rPr>
                <w:rFonts w:ascii="Bookman Old Style" w:hAnsi="Bookman Old Style"/>
                <w:sz w:val="18"/>
                <w:szCs w:val="18"/>
              </w:rPr>
              <w:t xml:space="preserve"> </w:t>
            </w:r>
            <w:proofErr w:type="spellStart"/>
            <w:r>
              <w:rPr>
                <w:rFonts w:ascii="Bookman Old Style" w:hAnsi="Bookman Old Style"/>
                <w:sz w:val="18"/>
                <w:szCs w:val="18"/>
              </w:rPr>
              <w:t>Panitia</w:t>
            </w:r>
            <w:proofErr w:type="spellEnd"/>
            <w:r>
              <w:rPr>
                <w:rFonts w:ascii="Bookman Old Style" w:hAnsi="Bookman Old Style"/>
                <w:sz w:val="18"/>
                <w:szCs w:val="18"/>
              </w:rPr>
              <w:t xml:space="preserve"> </w:t>
            </w:r>
            <w:proofErr w:type="spellStart"/>
            <w:r>
              <w:rPr>
                <w:rFonts w:ascii="Bookman Old Style" w:hAnsi="Bookman Old Style"/>
                <w:sz w:val="18"/>
                <w:szCs w:val="18"/>
              </w:rPr>
              <w:t>Pelaksana</w:t>
            </w:r>
            <w:proofErr w:type="spellEnd"/>
            <w:r>
              <w:rPr>
                <w:rFonts w:ascii="Bookman Old Style" w:hAnsi="Bookman Old Style"/>
                <w:sz w:val="18"/>
                <w:szCs w:val="18"/>
              </w:rPr>
              <w:t xml:space="preserve"> </w:t>
            </w:r>
            <w:proofErr w:type="spellStart"/>
            <w:r>
              <w:rPr>
                <w:rFonts w:ascii="Bookman Old Style" w:hAnsi="Bookman Old Style"/>
                <w:sz w:val="18"/>
                <w:szCs w:val="18"/>
              </w:rPr>
              <w:t>pengisian</w:t>
            </w:r>
            <w:proofErr w:type="spellEnd"/>
            <w:r>
              <w:rPr>
                <w:rFonts w:ascii="Bookman Old Style" w:hAnsi="Bookman Old Style"/>
                <w:sz w:val="18"/>
                <w:szCs w:val="18"/>
              </w:rPr>
              <w:t xml:space="preserve"> </w:t>
            </w:r>
            <w:proofErr w:type="spellStart"/>
            <w:r>
              <w:rPr>
                <w:rFonts w:ascii="Bookman Old Style" w:hAnsi="Bookman Old Style"/>
                <w:sz w:val="18"/>
                <w:szCs w:val="18"/>
              </w:rPr>
              <w:t>Pamong</w:t>
            </w:r>
            <w:proofErr w:type="spellEnd"/>
            <w:r>
              <w:rPr>
                <w:rFonts w:ascii="Bookman Old Style" w:hAnsi="Bookman Old Style"/>
                <w:sz w:val="18"/>
                <w:szCs w:val="18"/>
              </w:rPr>
              <w:t xml:space="preserve"> </w:t>
            </w:r>
            <w:proofErr w:type="spellStart"/>
            <w:r>
              <w:rPr>
                <w:rFonts w:ascii="Bookman Old Style" w:hAnsi="Bookman Old Style"/>
                <w:sz w:val="18"/>
                <w:szCs w:val="18"/>
              </w:rPr>
              <w:t>Kalurahan</w:t>
            </w:r>
            <w:proofErr w:type="spellEnd"/>
            <w:r>
              <w:rPr>
                <w:rFonts w:ascii="Bookman Old Style" w:hAnsi="Bookman Old Style"/>
                <w:sz w:val="18"/>
                <w:szCs w:val="18"/>
              </w:rPr>
              <w:t xml:space="preserve"> Kemiri </w:t>
            </w:r>
            <w:proofErr w:type="spellStart"/>
            <w:r>
              <w:rPr>
                <w:rFonts w:ascii="Bookman Old Style" w:hAnsi="Bookman Old Style"/>
                <w:sz w:val="18"/>
                <w:szCs w:val="18"/>
              </w:rPr>
              <w:t>Tahun</w:t>
            </w:r>
            <w:proofErr w:type="spellEnd"/>
            <w:r>
              <w:rPr>
                <w:rFonts w:ascii="Bookman Old Style" w:hAnsi="Bookman Old Style"/>
                <w:sz w:val="18"/>
                <w:szCs w:val="18"/>
              </w:rPr>
              <w:t xml:space="preserve"> 2021 dan </w:t>
            </w:r>
            <w:proofErr w:type="spellStart"/>
            <w:r>
              <w:rPr>
                <w:rFonts w:ascii="Bookman Old Style" w:hAnsi="Bookman Old Style"/>
                <w:sz w:val="18"/>
                <w:szCs w:val="18"/>
              </w:rPr>
              <w:t>pembuatan</w:t>
            </w:r>
            <w:proofErr w:type="spellEnd"/>
            <w:r>
              <w:rPr>
                <w:rFonts w:ascii="Bookman Old Style" w:hAnsi="Bookman Old Style"/>
                <w:sz w:val="18"/>
                <w:szCs w:val="18"/>
              </w:rPr>
              <w:t xml:space="preserve"> </w:t>
            </w:r>
            <w:proofErr w:type="spellStart"/>
            <w:r>
              <w:rPr>
                <w:rFonts w:ascii="Bookman Old Style" w:hAnsi="Bookman Old Style"/>
                <w:sz w:val="18"/>
                <w:szCs w:val="18"/>
              </w:rPr>
              <w:t>jadwal</w:t>
            </w:r>
            <w:proofErr w:type="spellEnd"/>
            <w:r>
              <w:rPr>
                <w:rFonts w:ascii="Bookman Old Style" w:hAnsi="Bookman Old Style"/>
                <w:sz w:val="18"/>
                <w:szCs w:val="18"/>
              </w:rPr>
              <w:t xml:space="preserve"> </w:t>
            </w:r>
          </w:p>
        </w:tc>
        <w:tc>
          <w:tcPr>
            <w:tcW w:w="2700" w:type="dxa"/>
            <w:vAlign w:val="center"/>
          </w:tcPr>
          <w:p w14:paraId="11D76985" w14:textId="77777777" w:rsidR="00223DF2" w:rsidRPr="008B5D63" w:rsidRDefault="00223DF2" w:rsidP="0095430B">
            <w:pPr>
              <w:spacing w:after="0"/>
              <w:rPr>
                <w:rFonts w:ascii="Bookman Old Style" w:hAnsi="Bookman Old Style"/>
                <w:sz w:val="18"/>
                <w:szCs w:val="18"/>
              </w:rPr>
            </w:pPr>
            <w:r>
              <w:rPr>
                <w:rFonts w:ascii="Bookman Old Style" w:hAnsi="Bookman Old Style"/>
                <w:sz w:val="18"/>
                <w:szCs w:val="18"/>
              </w:rPr>
              <w:t xml:space="preserve">5 </w:t>
            </w:r>
            <w:proofErr w:type="spellStart"/>
            <w:r>
              <w:rPr>
                <w:rFonts w:ascii="Bookman Old Style" w:hAnsi="Bookman Old Style"/>
                <w:sz w:val="18"/>
                <w:szCs w:val="18"/>
              </w:rPr>
              <w:t>Juli</w:t>
            </w:r>
            <w:proofErr w:type="spellEnd"/>
            <w:r>
              <w:rPr>
                <w:rFonts w:ascii="Bookman Old Style" w:hAnsi="Bookman Old Style"/>
                <w:sz w:val="18"/>
                <w:szCs w:val="18"/>
              </w:rPr>
              <w:t xml:space="preserve"> 2021</w:t>
            </w:r>
          </w:p>
        </w:tc>
        <w:tc>
          <w:tcPr>
            <w:tcW w:w="1844" w:type="dxa"/>
            <w:vAlign w:val="center"/>
          </w:tcPr>
          <w:p w14:paraId="0FF7CB97" w14:textId="77777777" w:rsidR="00223DF2" w:rsidRPr="008B5D63" w:rsidRDefault="00223DF2" w:rsidP="0095430B">
            <w:pPr>
              <w:spacing w:after="0"/>
              <w:rPr>
                <w:rFonts w:ascii="Bookman Old Style" w:hAnsi="Bookman Old Style"/>
                <w:sz w:val="18"/>
                <w:szCs w:val="18"/>
              </w:rPr>
            </w:pPr>
            <w:proofErr w:type="spellStart"/>
            <w:r>
              <w:rPr>
                <w:rFonts w:ascii="Bookman Old Style" w:hAnsi="Bookman Old Style"/>
                <w:sz w:val="18"/>
                <w:szCs w:val="18"/>
              </w:rPr>
              <w:t>Lurah</w:t>
            </w:r>
            <w:proofErr w:type="spellEnd"/>
          </w:p>
        </w:tc>
      </w:tr>
      <w:tr w:rsidR="00223DF2" w:rsidRPr="008B5D63" w14:paraId="5D316BF4" w14:textId="77777777" w:rsidTr="0095430B">
        <w:tc>
          <w:tcPr>
            <w:tcW w:w="558" w:type="dxa"/>
            <w:vAlign w:val="center"/>
          </w:tcPr>
          <w:p w14:paraId="2732FA44" w14:textId="77777777" w:rsidR="00223DF2" w:rsidRPr="008B5D63" w:rsidRDefault="00223DF2" w:rsidP="0095430B">
            <w:pPr>
              <w:spacing w:after="0"/>
              <w:rPr>
                <w:rFonts w:ascii="Bookman Old Style" w:hAnsi="Bookman Old Style"/>
                <w:sz w:val="18"/>
                <w:szCs w:val="18"/>
              </w:rPr>
            </w:pPr>
            <w:r>
              <w:rPr>
                <w:rFonts w:ascii="Bookman Old Style" w:hAnsi="Bookman Old Style"/>
                <w:sz w:val="18"/>
                <w:szCs w:val="18"/>
              </w:rPr>
              <w:t>2</w:t>
            </w:r>
          </w:p>
        </w:tc>
        <w:tc>
          <w:tcPr>
            <w:tcW w:w="4140" w:type="dxa"/>
            <w:vAlign w:val="center"/>
          </w:tcPr>
          <w:p w14:paraId="69B7C28A" w14:textId="77777777" w:rsidR="00223DF2" w:rsidRPr="008B5D63" w:rsidRDefault="00223DF2" w:rsidP="0095430B">
            <w:pPr>
              <w:spacing w:after="0"/>
              <w:rPr>
                <w:rFonts w:ascii="Bookman Old Style" w:hAnsi="Bookman Old Style"/>
                <w:sz w:val="18"/>
                <w:szCs w:val="18"/>
              </w:rPr>
            </w:pPr>
            <w:proofErr w:type="spellStart"/>
            <w:r>
              <w:rPr>
                <w:rFonts w:ascii="Bookman Old Style" w:hAnsi="Bookman Old Style"/>
                <w:sz w:val="18"/>
                <w:szCs w:val="18"/>
              </w:rPr>
              <w:t>Penyusunan</w:t>
            </w:r>
            <w:proofErr w:type="spellEnd"/>
            <w:r>
              <w:rPr>
                <w:rFonts w:ascii="Bookman Old Style" w:hAnsi="Bookman Old Style"/>
                <w:sz w:val="18"/>
                <w:szCs w:val="18"/>
              </w:rPr>
              <w:t xml:space="preserve"> </w:t>
            </w:r>
            <w:proofErr w:type="spellStart"/>
            <w:r>
              <w:rPr>
                <w:rFonts w:ascii="Bookman Old Style" w:hAnsi="Bookman Old Style"/>
                <w:sz w:val="18"/>
                <w:szCs w:val="18"/>
              </w:rPr>
              <w:t>Tatib</w:t>
            </w:r>
            <w:proofErr w:type="spellEnd"/>
          </w:p>
        </w:tc>
        <w:tc>
          <w:tcPr>
            <w:tcW w:w="2700" w:type="dxa"/>
            <w:vAlign w:val="center"/>
          </w:tcPr>
          <w:p w14:paraId="49AF1F0B" w14:textId="77777777" w:rsidR="00223DF2" w:rsidRPr="008B5D63" w:rsidRDefault="00223DF2" w:rsidP="0095430B">
            <w:pPr>
              <w:spacing w:after="0"/>
              <w:rPr>
                <w:rFonts w:ascii="Bookman Old Style" w:hAnsi="Bookman Old Style"/>
                <w:sz w:val="18"/>
                <w:szCs w:val="18"/>
              </w:rPr>
            </w:pPr>
            <w:r>
              <w:rPr>
                <w:rFonts w:ascii="Bookman Old Style" w:hAnsi="Bookman Old Style"/>
                <w:sz w:val="18"/>
                <w:szCs w:val="18"/>
              </w:rPr>
              <w:t xml:space="preserve">7 s/d 12 </w:t>
            </w:r>
            <w:proofErr w:type="spellStart"/>
            <w:r>
              <w:rPr>
                <w:rFonts w:ascii="Bookman Old Style" w:hAnsi="Bookman Old Style"/>
                <w:sz w:val="18"/>
                <w:szCs w:val="18"/>
              </w:rPr>
              <w:t>Juli</w:t>
            </w:r>
            <w:proofErr w:type="spellEnd"/>
            <w:r>
              <w:rPr>
                <w:rFonts w:ascii="Bookman Old Style" w:hAnsi="Bookman Old Style"/>
                <w:sz w:val="18"/>
                <w:szCs w:val="18"/>
              </w:rPr>
              <w:t xml:space="preserve"> 2021</w:t>
            </w:r>
          </w:p>
        </w:tc>
        <w:tc>
          <w:tcPr>
            <w:tcW w:w="1844" w:type="dxa"/>
            <w:vAlign w:val="center"/>
          </w:tcPr>
          <w:p w14:paraId="5E46CCF3" w14:textId="77777777" w:rsidR="00223DF2" w:rsidRPr="008B5D63" w:rsidRDefault="00223DF2" w:rsidP="0095430B">
            <w:pPr>
              <w:spacing w:after="0"/>
              <w:rPr>
                <w:rFonts w:ascii="Bookman Old Style" w:hAnsi="Bookman Old Style"/>
                <w:sz w:val="18"/>
                <w:szCs w:val="18"/>
              </w:rPr>
            </w:pPr>
            <w:proofErr w:type="spellStart"/>
            <w:r>
              <w:rPr>
                <w:rFonts w:ascii="Bookman Old Style" w:hAnsi="Bookman Old Style"/>
                <w:sz w:val="18"/>
                <w:szCs w:val="18"/>
              </w:rPr>
              <w:t>Lurah</w:t>
            </w:r>
            <w:proofErr w:type="spellEnd"/>
          </w:p>
        </w:tc>
      </w:tr>
      <w:tr w:rsidR="00223DF2" w:rsidRPr="008B5D63" w14:paraId="08294400" w14:textId="77777777" w:rsidTr="0095430B">
        <w:tc>
          <w:tcPr>
            <w:tcW w:w="558" w:type="dxa"/>
            <w:vAlign w:val="center"/>
          </w:tcPr>
          <w:p w14:paraId="4C075C23" w14:textId="77777777" w:rsidR="00223DF2" w:rsidRDefault="00223DF2" w:rsidP="0095430B">
            <w:pPr>
              <w:spacing w:after="0"/>
              <w:rPr>
                <w:rFonts w:ascii="Bookman Old Style" w:hAnsi="Bookman Old Style"/>
                <w:sz w:val="18"/>
                <w:szCs w:val="18"/>
              </w:rPr>
            </w:pPr>
            <w:r>
              <w:rPr>
                <w:rFonts w:ascii="Bookman Old Style" w:hAnsi="Bookman Old Style"/>
                <w:sz w:val="18"/>
                <w:szCs w:val="18"/>
              </w:rPr>
              <w:t>3</w:t>
            </w:r>
          </w:p>
        </w:tc>
        <w:tc>
          <w:tcPr>
            <w:tcW w:w="4140" w:type="dxa"/>
            <w:vAlign w:val="center"/>
          </w:tcPr>
          <w:p w14:paraId="51668527" w14:textId="77777777" w:rsidR="00223DF2" w:rsidRDefault="00223DF2" w:rsidP="0095430B">
            <w:pPr>
              <w:spacing w:after="0"/>
              <w:rPr>
                <w:rFonts w:ascii="Bookman Old Style" w:hAnsi="Bookman Old Style"/>
                <w:sz w:val="18"/>
                <w:szCs w:val="18"/>
              </w:rPr>
            </w:pPr>
            <w:proofErr w:type="spellStart"/>
            <w:r>
              <w:rPr>
                <w:rFonts w:ascii="Bookman Old Style" w:hAnsi="Bookman Old Style"/>
                <w:sz w:val="18"/>
                <w:szCs w:val="18"/>
              </w:rPr>
              <w:t>Pengesahan</w:t>
            </w:r>
            <w:proofErr w:type="spellEnd"/>
            <w:r>
              <w:rPr>
                <w:rFonts w:ascii="Bookman Old Style" w:hAnsi="Bookman Old Style"/>
                <w:sz w:val="18"/>
                <w:szCs w:val="18"/>
              </w:rPr>
              <w:t xml:space="preserve"> </w:t>
            </w:r>
            <w:proofErr w:type="spellStart"/>
            <w:r>
              <w:rPr>
                <w:rFonts w:ascii="Bookman Old Style" w:hAnsi="Bookman Old Style"/>
                <w:sz w:val="18"/>
                <w:szCs w:val="18"/>
              </w:rPr>
              <w:t>Tatib</w:t>
            </w:r>
            <w:proofErr w:type="spellEnd"/>
          </w:p>
        </w:tc>
        <w:tc>
          <w:tcPr>
            <w:tcW w:w="2700" w:type="dxa"/>
            <w:vAlign w:val="center"/>
          </w:tcPr>
          <w:p w14:paraId="650F0C39" w14:textId="77777777" w:rsidR="00223DF2" w:rsidRDefault="00223DF2" w:rsidP="0095430B">
            <w:pPr>
              <w:spacing w:after="0"/>
              <w:rPr>
                <w:rFonts w:ascii="Bookman Old Style" w:hAnsi="Bookman Old Style"/>
                <w:sz w:val="18"/>
                <w:szCs w:val="18"/>
              </w:rPr>
            </w:pPr>
            <w:r>
              <w:rPr>
                <w:rFonts w:ascii="Bookman Old Style" w:hAnsi="Bookman Old Style"/>
                <w:sz w:val="18"/>
                <w:szCs w:val="18"/>
              </w:rPr>
              <w:t xml:space="preserve">12 </w:t>
            </w:r>
            <w:proofErr w:type="spellStart"/>
            <w:r>
              <w:rPr>
                <w:rFonts w:ascii="Bookman Old Style" w:hAnsi="Bookman Old Style"/>
                <w:sz w:val="18"/>
                <w:szCs w:val="18"/>
              </w:rPr>
              <w:t>Juli</w:t>
            </w:r>
            <w:proofErr w:type="spellEnd"/>
            <w:r>
              <w:rPr>
                <w:rFonts w:ascii="Bookman Old Style" w:hAnsi="Bookman Old Style"/>
                <w:sz w:val="18"/>
                <w:szCs w:val="18"/>
              </w:rPr>
              <w:t xml:space="preserve"> 2021</w:t>
            </w:r>
          </w:p>
        </w:tc>
        <w:tc>
          <w:tcPr>
            <w:tcW w:w="1844" w:type="dxa"/>
            <w:vAlign w:val="center"/>
          </w:tcPr>
          <w:p w14:paraId="0D54C57F" w14:textId="77777777" w:rsidR="00223DF2" w:rsidRDefault="00223DF2" w:rsidP="0095430B">
            <w:pPr>
              <w:spacing w:after="0"/>
              <w:rPr>
                <w:rFonts w:ascii="Bookman Old Style" w:hAnsi="Bookman Old Style"/>
                <w:sz w:val="18"/>
                <w:szCs w:val="18"/>
              </w:rPr>
            </w:pPr>
            <w:proofErr w:type="spellStart"/>
            <w:r>
              <w:rPr>
                <w:rFonts w:ascii="Bookman Old Style" w:hAnsi="Bookman Old Style"/>
                <w:sz w:val="18"/>
                <w:szCs w:val="18"/>
              </w:rPr>
              <w:t>Lurah</w:t>
            </w:r>
            <w:proofErr w:type="spellEnd"/>
          </w:p>
        </w:tc>
      </w:tr>
      <w:tr w:rsidR="00223DF2" w:rsidRPr="008B5D63" w14:paraId="29A3FFFC" w14:textId="77777777" w:rsidTr="0095430B">
        <w:tc>
          <w:tcPr>
            <w:tcW w:w="558" w:type="dxa"/>
            <w:vAlign w:val="center"/>
          </w:tcPr>
          <w:p w14:paraId="32226395" w14:textId="77777777" w:rsidR="00223DF2" w:rsidRPr="008B5D63" w:rsidRDefault="00223DF2" w:rsidP="0095430B">
            <w:pPr>
              <w:spacing w:after="0"/>
              <w:rPr>
                <w:rFonts w:ascii="Bookman Old Style" w:hAnsi="Bookman Old Style"/>
                <w:sz w:val="18"/>
                <w:szCs w:val="18"/>
              </w:rPr>
            </w:pPr>
            <w:r>
              <w:rPr>
                <w:rFonts w:ascii="Bookman Old Style" w:hAnsi="Bookman Old Style"/>
                <w:sz w:val="18"/>
                <w:szCs w:val="18"/>
              </w:rPr>
              <w:t>4</w:t>
            </w:r>
          </w:p>
        </w:tc>
        <w:tc>
          <w:tcPr>
            <w:tcW w:w="4140" w:type="dxa"/>
            <w:vAlign w:val="center"/>
          </w:tcPr>
          <w:p w14:paraId="6C530BB7" w14:textId="77777777" w:rsidR="00223DF2" w:rsidRPr="008B5D63" w:rsidRDefault="00223DF2" w:rsidP="0095430B">
            <w:pPr>
              <w:spacing w:after="0"/>
              <w:rPr>
                <w:rFonts w:ascii="Bookman Old Style" w:hAnsi="Bookman Old Style"/>
                <w:sz w:val="18"/>
                <w:szCs w:val="18"/>
              </w:rPr>
            </w:pPr>
            <w:proofErr w:type="spellStart"/>
            <w:r>
              <w:rPr>
                <w:rFonts w:ascii="Bookman Old Style" w:hAnsi="Bookman Old Style"/>
                <w:sz w:val="18"/>
                <w:szCs w:val="18"/>
              </w:rPr>
              <w:t>Sosialisasi</w:t>
            </w:r>
            <w:proofErr w:type="spellEnd"/>
          </w:p>
        </w:tc>
        <w:tc>
          <w:tcPr>
            <w:tcW w:w="2700" w:type="dxa"/>
            <w:vAlign w:val="center"/>
          </w:tcPr>
          <w:p w14:paraId="48F55B59" w14:textId="77777777" w:rsidR="00223DF2" w:rsidRPr="008B5D63" w:rsidRDefault="00223DF2" w:rsidP="0095430B">
            <w:pPr>
              <w:spacing w:after="0"/>
              <w:rPr>
                <w:rFonts w:ascii="Bookman Old Style" w:hAnsi="Bookman Old Style"/>
                <w:sz w:val="18"/>
                <w:szCs w:val="18"/>
              </w:rPr>
            </w:pPr>
            <w:r>
              <w:rPr>
                <w:rFonts w:ascii="Bookman Old Style" w:hAnsi="Bookman Old Style"/>
                <w:sz w:val="18"/>
                <w:szCs w:val="18"/>
              </w:rPr>
              <w:t xml:space="preserve">26 </w:t>
            </w:r>
            <w:proofErr w:type="spellStart"/>
            <w:r>
              <w:rPr>
                <w:rFonts w:ascii="Bookman Old Style" w:hAnsi="Bookman Old Style"/>
                <w:sz w:val="18"/>
                <w:szCs w:val="18"/>
              </w:rPr>
              <w:t>Juli</w:t>
            </w:r>
            <w:proofErr w:type="spellEnd"/>
            <w:r>
              <w:rPr>
                <w:rFonts w:ascii="Bookman Old Style" w:hAnsi="Bookman Old Style"/>
                <w:sz w:val="18"/>
                <w:szCs w:val="18"/>
              </w:rPr>
              <w:t xml:space="preserve"> s/d 7 </w:t>
            </w:r>
            <w:proofErr w:type="spellStart"/>
            <w:r>
              <w:rPr>
                <w:rFonts w:ascii="Bookman Old Style" w:hAnsi="Bookman Old Style"/>
                <w:sz w:val="18"/>
                <w:szCs w:val="18"/>
              </w:rPr>
              <w:t>Agustus</w:t>
            </w:r>
            <w:proofErr w:type="spellEnd"/>
            <w:r>
              <w:rPr>
                <w:rFonts w:ascii="Bookman Old Style" w:hAnsi="Bookman Old Style"/>
                <w:sz w:val="18"/>
                <w:szCs w:val="18"/>
              </w:rPr>
              <w:t xml:space="preserve"> 2021</w:t>
            </w:r>
          </w:p>
        </w:tc>
        <w:tc>
          <w:tcPr>
            <w:tcW w:w="1844" w:type="dxa"/>
            <w:vAlign w:val="center"/>
          </w:tcPr>
          <w:p w14:paraId="07BE4685" w14:textId="77777777" w:rsidR="00223DF2" w:rsidRPr="008B5D63" w:rsidRDefault="00223DF2" w:rsidP="0095430B">
            <w:pPr>
              <w:spacing w:after="0"/>
              <w:rPr>
                <w:rFonts w:ascii="Bookman Old Style" w:hAnsi="Bookman Old Style"/>
                <w:sz w:val="18"/>
                <w:szCs w:val="18"/>
              </w:rPr>
            </w:pPr>
            <w:proofErr w:type="spellStart"/>
            <w:r>
              <w:rPr>
                <w:rFonts w:ascii="Bookman Old Style" w:hAnsi="Bookman Old Style"/>
                <w:sz w:val="18"/>
                <w:szCs w:val="18"/>
              </w:rPr>
              <w:t>Panitia</w:t>
            </w:r>
            <w:proofErr w:type="spellEnd"/>
            <w:r>
              <w:rPr>
                <w:rFonts w:ascii="Bookman Old Style" w:hAnsi="Bookman Old Style"/>
                <w:sz w:val="18"/>
                <w:szCs w:val="18"/>
              </w:rPr>
              <w:t xml:space="preserve"> </w:t>
            </w:r>
            <w:proofErr w:type="spellStart"/>
            <w:r>
              <w:rPr>
                <w:rFonts w:ascii="Bookman Old Style" w:hAnsi="Bookman Old Style"/>
                <w:sz w:val="18"/>
                <w:szCs w:val="18"/>
              </w:rPr>
              <w:t>Pelaksana</w:t>
            </w:r>
            <w:proofErr w:type="spellEnd"/>
          </w:p>
        </w:tc>
      </w:tr>
      <w:tr w:rsidR="00223DF2" w:rsidRPr="008B5D63" w14:paraId="008899B0" w14:textId="77777777" w:rsidTr="0095430B">
        <w:tc>
          <w:tcPr>
            <w:tcW w:w="558" w:type="dxa"/>
            <w:vAlign w:val="center"/>
          </w:tcPr>
          <w:p w14:paraId="13A02BB5" w14:textId="77777777" w:rsidR="00223DF2" w:rsidRPr="008B5D63" w:rsidRDefault="00223DF2" w:rsidP="0095430B">
            <w:pPr>
              <w:spacing w:after="0"/>
              <w:rPr>
                <w:rFonts w:ascii="Bookman Old Style" w:hAnsi="Bookman Old Style"/>
                <w:sz w:val="18"/>
                <w:szCs w:val="18"/>
              </w:rPr>
            </w:pPr>
            <w:r>
              <w:rPr>
                <w:rFonts w:ascii="Bookman Old Style" w:hAnsi="Bookman Old Style"/>
                <w:sz w:val="18"/>
                <w:szCs w:val="18"/>
              </w:rPr>
              <w:t>5</w:t>
            </w:r>
          </w:p>
        </w:tc>
        <w:tc>
          <w:tcPr>
            <w:tcW w:w="4140" w:type="dxa"/>
            <w:vAlign w:val="center"/>
          </w:tcPr>
          <w:p w14:paraId="02B98B56" w14:textId="77777777" w:rsidR="00223DF2" w:rsidRPr="008B5D63" w:rsidRDefault="00223DF2" w:rsidP="0095430B">
            <w:pPr>
              <w:spacing w:after="0"/>
              <w:rPr>
                <w:rFonts w:ascii="Bookman Old Style" w:hAnsi="Bookman Old Style"/>
                <w:sz w:val="18"/>
                <w:szCs w:val="18"/>
              </w:rPr>
            </w:pPr>
            <w:proofErr w:type="spellStart"/>
            <w:r>
              <w:rPr>
                <w:rFonts w:ascii="Bookman Old Style" w:hAnsi="Bookman Old Style"/>
                <w:sz w:val="18"/>
                <w:szCs w:val="18"/>
              </w:rPr>
              <w:t>Pendaftaran</w:t>
            </w:r>
            <w:proofErr w:type="spellEnd"/>
            <w:r>
              <w:rPr>
                <w:rFonts w:ascii="Bookman Old Style" w:hAnsi="Bookman Old Style"/>
                <w:sz w:val="18"/>
                <w:szCs w:val="18"/>
              </w:rPr>
              <w:t xml:space="preserve"> </w:t>
            </w:r>
            <w:proofErr w:type="spellStart"/>
            <w:r>
              <w:rPr>
                <w:rFonts w:ascii="Bookman Old Style" w:hAnsi="Bookman Old Style"/>
                <w:sz w:val="18"/>
                <w:szCs w:val="18"/>
              </w:rPr>
              <w:t>Bakal</w:t>
            </w:r>
            <w:proofErr w:type="spellEnd"/>
            <w:r>
              <w:rPr>
                <w:rFonts w:ascii="Bookman Old Style" w:hAnsi="Bookman Old Style"/>
                <w:sz w:val="18"/>
                <w:szCs w:val="18"/>
              </w:rPr>
              <w:t xml:space="preserve"> Calon</w:t>
            </w:r>
          </w:p>
        </w:tc>
        <w:tc>
          <w:tcPr>
            <w:tcW w:w="2700" w:type="dxa"/>
            <w:vAlign w:val="center"/>
          </w:tcPr>
          <w:p w14:paraId="232307C9" w14:textId="77777777" w:rsidR="00223DF2" w:rsidRPr="008B5D63" w:rsidRDefault="00223DF2" w:rsidP="0095430B">
            <w:pPr>
              <w:spacing w:after="0"/>
              <w:rPr>
                <w:rFonts w:ascii="Bookman Old Style" w:hAnsi="Bookman Old Style"/>
                <w:sz w:val="18"/>
                <w:szCs w:val="18"/>
              </w:rPr>
            </w:pPr>
            <w:r>
              <w:rPr>
                <w:rFonts w:ascii="Bookman Old Style" w:hAnsi="Bookman Old Style"/>
                <w:sz w:val="18"/>
                <w:szCs w:val="18"/>
              </w:rPr>
              <w:t xml:space="preserve">9 s/d 19 </w:t>
            </w:r>
            <w:proofErr w:type="spellStart"/>
            <w:r>
              <w:rPr>
                <w:rFonts w:ascii="Bookman Old Style" w:hAnsi="Bookman Old Style"/>
                <w:sz w:val="18"/>
                <w:szCs w:val="18"/>
              </w:rPr>
              <w:t>Agustus</w:t>
            </w:r>
            <w:proofErr w:type="spellEnd"/>
            <w:r>
              <w:rPr>
                <w:rFonts w:ascii="Bookman Old Style" w:hAnsi="Bookman Old Style"/>
                <w:sz w:val="18"/>
                <w:szCs w:val="18"/>
              </w:rPr>
              <w:t xml:space="preserve"> 2021</w:t>
            </w:r>
          </w:p>
        </w:tc>
        <w:tc>
          <w:tcPr>
            <w:tcW w:w="1844" w:type="dxa"/>
            <w:vAlign w:val="center"/>
          </w:tcPr>
          <w:p w14:paraId="11EE5D93" w14:textId="77777777" w:rsidR="00223DF2" w:rsidRPr="008B5D63" w:rsidRDefault="00223DF2" w:rsidP="0095430B">
            <w:pPr>
              <w:spacing w:after="0"/>
              <w:rPr>
                <w:rFonts w:ascii="Bookman Old Style" w:hAnsi="Bookman Old Style"/>
                <w:sz w:val="18"/>
                <w:szCs w:val="18"/>
              </w:rPr>
            </w:pPr>
            <w:proofErr w:type="spellStart"/>
            <w:r>
              <w:rPr>
                <w:rFonts w:ascii="Bookman Old Style" w:hAnsi="Bookman Old Style"/>
                <w:sz w:val="18"/>
                <w:szCs w:val="18"/>
              </w:rPr>
              <w:t>Panitia</w:t>
            </w:r>
            <w:proofErr w:type="spellEnd"/>
            <w:r>
              <w:rPr>
                <w:rFonts w:ascii="Bookman Old Style" w:hAnsi="Bookman Old Style"/>
                <w:sz w:val="18"/>
                <w:szCs w:val="18"/>
              </w:rPr>
              <w:t xml:space="preserve"> </w:t>
            </w:r>
            <w:proofErr w:type="spellStart"/>
            <w:r>
              <w:rPr>
                <w:rFonts w:ascii="Bookman Old Style" w:hAnsi="Bookman Old Style"/>
                <w:sz w:val="18"/>
                <w:szCs w:val="18"/>
              </w:rPr>
              <w:t>Pelaksana</w:t>
            </w:r>
            <w:proofErr w:type="spellEnd"/>
          </w:p>
        </w:tc>
      </w:tr>
      <w:tr w:rsidR="00223DF2" w:rsidRPr="008B5D63" w14:paraId="4BFBD455" w14:textId="77777777" w:rsidTr="0095430B">
        <w:tc>
          <w:tcPr>
            <w:tcW w:w="558" w:type="dxa"/>
            <w:vAlign w:val="center"/>
          </w:tcPr>
          <w:p w14:paraId="137C9AC8" w14:textId="77777777" w:rsidR="00223DF2" w:rsidRPr="008B5D63" w:rsidRDefault="00223DF2" w:rsidP="0095430B">
            <w:pPr>
              <w:spacing w:after="0"/>
              <w:rPr>
                <w:rFonts w:ascii="Bookman Old Style" w:hAnsi="Bookman Old Style"/>
                <w:sz w:val="18"/>
                <w:szCs w:val="18"/>
              </w:rPr>
            </w:pPr>
            <w:r>
              <w:rPr>
                <w:rFonts w:ascii="Bookman Old Style" w:hAnsi="Bookman Old Style"/>
                <w:sz w:val="18"/>
                <w:szCs w:val="18"/>
              </w:rPr>
              <w:t>6</w:t>
            </w:r>
          </w:p>
        </w:tc>
        <w:tc>
          <w:tcPr>
            <w:tcW w:w="4140" w:type="dxa"/>
            <w:vAlign w:val="center"/>
          </w:tcPr>
          <w:p w14:paraId="2E4A93B8" w14:textId="77777777" w:rsidR="00223DF2" w:rsidRPr="008B5D63" w:rsidRDefault="00223DF2" w:rsidP="0095430B">
            <w:pPr>
              <w:spacing w:after="0"/>
              <w:rPr>
                <w:rFonts w:ascii="Bookman Old Style" w:hAnsi="Bookman Old Style"/>
                <w:sz w:val="18"/>
                <w:szCs w:val="18"/>
              </w:rPr>
            </w:pPr>
            <w:proofErr w:type="spellStart"/>
            <w:r>
              <w:rPr>
                <w:rFonts w:ascii="Bookman Old Style" w:hAnsi="Bookman Old Style"/>
                <w:sz w:val="18"/>
                <w:szCs w:val="18"/>
              </w:rPr>
              <w:t>Penelitian</w:t>
            </w:r>
            <w:proofErr w:type="spellEnd"/>
            <w:r>
              <w:rPr>
                <w:rFonts w:ascii="Bookman Old Style" w:hAnsi="Bookman Old Style"/>
                <w:sz w:val="18"/>
                <w:szCs w:val="18"/>
              </w:rPr>
              <w:t xml:space="preserve"> </w:t>
            </w:r>
            <w:proofErr w:type="spellStart"/>
            <w:r>
              <w:rPr>
                <w:rFonts w:ascii="Bookman Old Style" w:hAnsi="Bookman Old Style"/>
                <w:sz w:val="18"/>
                <w:szCs w:val="18"/>
              </w:rPr>
              <w:t>Kelengkapan</w:t>
            </w:r>
            <w:proofErr w:type="spellEnd"/>
            <w:r>
              <w:rPr>
                <w:rFonts w:ascii="Bookman Old Style" w:hAnsi="Bookman Old Style"/>
                <w:sz w:val="18"/>
                <w:szCs w:val="18"/>
              </w:rPr>
              <w:t xml:space="preserve"> </w:t>
            </w:r>
            <w:proofErr w:type="spellStart"/>
            <w:r>
              <w:rPr>
                <w:rFonts w:ascii="Bookman Old Style" w:hAnsi="Bookman Old Style"/>
                <w:sz w:val="18"/>
                <w:szCs w:val="18"/>
              </w:rPr>
              <w:t>Berkas</w:t>
            </w:r>
            <w:proofErr w:type="spellEnd"/>
          </w:p>
        </w:tc>
        <w:tc>
          <w:tcPr>
            <w:tcW w:w="2700" w:type="dxa"/>
            <w:vAlign w:val="center"/>
          </w:tcPr>
          <w:p w14:paraId="7E11CD7F" w14:textId="77777777" w:rsidR="00223DF2" w:rsidRPr="008B5D63" w:rsidRDefault="00223DF2" w:rsidP="0095430B">
            <w:pPr>
              <w:spacing w:after="0"/>
              <w:rPr>
                <w:rFonts w:ascii="Bookman Old Style" w:hAnsi="Bookman Old Style"/>
                <w:sz w:val="18"/>
                <w:szCs w:val="18"/>
              </w:rPr>
            </w:pPr>
            <w:r>
              <w:rPr>
                <w:rFonts w:ascii="Bookman Old Style" w:hAnsi="Bookman Old Style"/>
                <w:sz w:val="18"/>
                <w:szCs w:val="18"/>
              </w:rPr>
              <w:t xml:space="preserve">20 </w:t>
            </w:r>
            <w:proofErr w:type="spellStart"/>
            <w:r>
              <w:rPr>
                <w:rFonts w:ascii="Bookman Old Style" w:hAnsi="Bookman Old Style"/>
                <w:sz w:val="18"/>
                <w:szCs w:val="18"/>
              </w:rPr>
              <w:t>Agustus</w:t>
            </w:r>
            <w:proofErr w:type="spellEnd"/>
            <w:r>
              <w:rPr>
                <w:rFonts w:ascii="Bookman Old Style" w:hAnsi="Bookman Old Style"/>
                <w:sz w:val="18"/>
                <w:szCs w:val="18"/>
              </w:rPr>
              <w:t xml:space="preserve"> 2021</w:t>
            </w:r>
          </w:p>
        </w:tc>
        <w:tc>
          <w:tcPr>
            <w:tcW w:w="1844" w:type="dxa"/>
            <w:vAlign w:val="center"/>
          </w:tcPr>
          <w:p w14:paraId="0C058CEB" w14:textId="77777777" w:rsidR="00223DF2" w:rsidRPr="008B5D63" w:rsidRDefault="00223DF2" w:rsidP="0095430B">
            <w:pPr>
              <w:spacing w:after="0"/>
              <w:rPr>
                <w:rFonts w:ascii="Bookman Old Style" w:hAnsi="Bookman Old Style"/>
                <w:sz w:val="18"/>
                <w:szCs w:val="18"/>
              </w:rPr>
            </w:pPr>
            <w:proofErr w:type="spellStart"/>
            <w:r>
              <w:rPr>
                <w:rFonts w:ascii="Bookman Old Style" w:hAnsi="Bookman Old Style"/>
                <w:sz w:val="18"/>
                <w:szCs w:val="18"/>
              </w:rPr>
              <w:t>Panitia</w:t>
            </w:r>
            <w:proofErr w:type="spellEnd"/>
            <w:r>
              <w:rPr>
                <w:rFonts w:ascii="Bookman Old Style" w:hAnsi="Bookman Old Style"/>
                <w:sz w:val="18"/>
                <w:szCs w:val="18"/>
              </w:rPr>
              <w:t xml:space="preserve"> </w:t>
            </w:r>
            <w:proofErr w:type="spellStart"/>
            <w:r>
              <w:rPr>
                <w:rFonts w:ascii="Bookman Old Style" w:hAnsi="Bookman Old Style"/>
                <w:sz w:val="18"/>
                <w:szCs w:val="18"/>
              </w:rPr>
              <w:t>Pelaksana</w:t>
            </w:r>
            <w:proofErr w:type="spellEnd"/>
          </w:p>
        </w:tc>
      </w:tr>
      <w:tr w:rsidR="00223DF2" w:rsidRPr="008B5D63" w14:paraId="43DF8A10" w14:textId="77777777" w:rsidTr="0095430B">
        <w:tc>
          <w:tcPr>
            <w:tcW w:w="558" w:type="dxa"/>
            <w:vAlign w:val="center"/>
          </w:tcPr>
          <w:p w14:paraId="170DAD3A" w14:textId="77777777" w:rsidR="00223DF2" w:rsidRPr="008B5D63" w:rsidRDefault="00223DF2" w:rsidP="0095430B">
            <w:pPr>
              <w:spacing w:after="0"/>
              <w:rPr>
                <w:rFonts w:ascii="Bookman Old Style" w:hAnsi="Bookman Old Style"/>
                <w:sz w:val="18"/>
                <w:szCs w:val="18"/>
              </w:rPr>
            </w:pPr>
            <w:r>
              <w:rPr>
                <w:rFonts w:ascii="Bookman Old Style" w:hAnsi="Bookman Old Style"/>
                <w:sz w:val="18"/>
                <w:szCs w:val="18"/>
              </w:rPr>
              <w:t>7</w:t>
            </w:r>
          </w:p>
        </w:tc>
        <w:tc>
          <w:tcPr>
            <w:tcW w:w="4140" w:type="dxa"/>
            <w:vAlign w:val="center"/>
          </w:tcPr>
          <w:p w14:paraId="02BB5693" w14:textId="77777777" w:rsidR="00223DF2" w:rsidRPr="008B5D63" w:rsidRDefault="00223DF2" w:rsidP="0095430B">
            <w:pPr>
              <w:spacing w:after="0"/>
              <w:rPr>
                <w:rFonts w:ascii="Bookman Old Style" w:hAnsi="Bookman Old Style"/>
                <w:sz w:val="18"/>
                <w:szCs w:val="18"/>
              </w:rPr>
            </w:pPr>
            <w:proofErr w:type="spellStart"/>
            <w:r>
              <w:rPr>
                <w:rFonts w:ascii="Bookman Old Style" w:hAnsi="Bookman Old Style"/>
                <w:sz w:val="18"/>
                <w:szCs w:val="18"/>
              </w:rPr>
              <w:t>Penetapan</w:t>
            </w:r>
            <w:proofErr w:type="spellEnd"/>
            <w:r>
              <w:rPr>
                <w:rFonts w:ascii="Bookman Old Style" w:hAnsi="Bookman Old Style"/>
                <w:sz w:val="18"/>
                <w:szCs w:val="18"/>
              </w:rPr>
              <w:t xml:space="preserve"> Calon</w:t>
            </w:r>
          </w:p>
        </w:tc>
        <w:tc>
          <w:tcPr>
            <w:tcW w:w="2700" w:type="dxa"/>
            <w:vAlign w:val="center"/>
          </w:tcPr>
          <w:p w14:paraId="67F50A56" w14:textId="77777777" w:rsidR="00223DF2" w:rsidRPr="008B5D63" w:rsidRDefault="00223DF2" w:rsidP="0095430B">
            <w:pPr>
              <w:spacing w:after="0"/>
              <w:rPr>
                <w:rFonts w:ascii="Bookman Old Style" w:hAnsi="Bookman Old Style"/>
                <w:sz w:val="18"/>
                <w:szCs w:val="18"/>
              </w:rPr>
            </w:pPr>
            <w:r>
              <w:rPr>
                <w:rFonts w:ascii="Bookman Old Style" w:hAnsi="Bookman Old Style"/>
                <w:sz w:val="18"/>
                <w:szCs w:val="18"/>
              </w:rPr>
              <w:t xml:space="preserve">23 </w:t>
            </w:r>
            <w:proofErr w:type="spellStart"/>
            <w:r>
              <w:rPr>
                <w:rFonts w:ascii="Bookman Old Style" w:hAnsi="Bookman Old Style"/>
                <w:sz w:val="18"/>
                <w:szCs w:val="18"/>
              </w:rPr>
              <w:t>Agustus</w:t>
            </w:r>
            <w:proofErr w:type="spellEnd"/>
            <w:r>
              <w:rPr>
                <w:rFonts w:ascii="Bookman Old Style" w:hAnsi="Bookman Old Style"/>
                <w:sz w:val="18"/>
                <w:szCs w:val="18"/>
              </w:rPr>
              <w:t xml:space="preserve"> 2021</w:t>
            </w:r>
          </w:p>
        </w:tc>
        <w:tc>
          <w:tcPr>
            <w:tcW w:w="1844" w:type="dxa"/>
            <w:vAlign w:val="center"/>
          </w:tcPr>
          <w:p w14:paraId="3E9A6348" w14:textId="77777777" w:rsidR="00223DF2" w:rsidRPr="008B5D63" w:rsidRDefault="00223DF2" w:rsidP="0095430B">
            <w:pPr>
              <w:spacing w:after="0"/>
              <w:rPr>
                <w:rFonts w:ascii="Bookman Old Style" w:hAnsi="Bookman Old Style"/>
                <w:sz w:val="18"/>
                <w:szCs w:val="18"/>
              </w:rPr>
            </w:pPr>
            <w:proofErr w:type="spellStart"/>
            <w:r>
              <w:rPr>
                <w:rFonts w:ascii="Bookman Old Style" w:hAnsi="Bookman Old Style"/>
                <w:sz w:val="18"/>
                <w:szCs w:val="18"/>
              </w:rPr>
              <w:t>Lurah</w:t>
            </w:r>
            <w:proofErr w:type="spellEnd"/>
          </w:p>
        </w:tc>
      </w:tr>
      <w:tr w:rsidR="00223DF2" w:rsidRPr="008B5D63" w14:paraId="0585EFFD" w14:textId="77777777" w:rsidTr="0095430B">
        <w:tc>
          <w:tcPr>
            <w:tcW w:w="558" w:type="dxa"/>
            <w:vAlign w:val="center"/>
          </w:tcPr>
          <w:p w14:paraId="71C05789" w14:textId="77777777" w:rsidR="00223DF2" w:rsidRPr="008B5D63" w:rsidRDefault="00223DF2" w:rsidP="0095430B">
            <w:pPr>
              <w:spacing w:after="0"/>
              <w:rPr>
                <w:rFonts w:ascii="Bookman Old Style" w:hAnsi="Bookman Old Style"/>
                <w:sz w:val="18"/>
                <w:szCs w:val="18"/>
              </w:rPr>
            </w:pPr>
            <w:r>
              <w:rPr>
                <w:rFonts w:ascii="Bookman Old Style" w:hAnsi="Bookman Old Style"/>
                <w:sz w:val="18"/>
                <w:szCs w:val="18"/>
              </w:rPr>
              <w:t>8</w:t>
            </w:r>
          </w:p>
        </w:tc>
        <w:tc>
          <w:tcPr>
            <w:tcW w:w="4140" w:type="dxa"/>
            <w:vAlign w:val="center"/>
          </w:tcPr>
          <w:p w14:paraId="7AEB06CC" w14:textId="77777777" w:rsidR="00223DF2" w:rsidRPr="008B5D63" w:rsidRDefault="00223DF2" w:rsidP="0095430B">
            <w:pPr>
              <w:spacing w:after="0"/>
              <w:rPr>
                <w:rFonts w:ascii="Bookman Old Style" w:hAnsi="Bookman Old Style"/>
                <w:sz w:val="18"/>
                <w:szCs w:val="18"/>
              </w:rPr>
            </w:pPr>
            <w:proofErr w:type="spellStart"/>
            <w:r>
              <w:rPr>
                <w:rFonts w:ascii="Bookman Old Style" w:hAnsi="Bookman Old Style"/>
                <w:sz w:val="18"/>
                <w:szCs w:val="18"/>
              </w:rPr>
              <w:t>Pembekalan</w:t>
            </w:r>
            <w:proofErr w:type="spellEnd"/>
            <w:r>
              <w:rPr>
                <w:rFonts w:ascii="Bookman Old Style" w:hAnsi="Bookman Old Style"/>
                <w:sz w:val="18"/>
                <w:szCs w:val="18"/>
              </w:rPr>
              <w:t xml:space="preserve"> Calon yang </w:t>
            </w:r>
            <w:proofErr w:type="spellStart"/>
            <w:r>
              <w:rPr>
                <w:rFonts w:ascii="Bookman Old Style" w:hAnsi="Bookman Old Style"/>
                <w:sz w:val="18"/>
                <w:szCs w:val="18"/>
              </w:rPr>
              <w:t>berhak</w:t>
            </w:r>
            <w:proofErr w:type="spellEnd"/>
            <w:r>
              <w:rPr>
                <w:rFonts w:ascii="Bookman Old Style" w:hAnsi="Bookman Old Style"/>
                <w:sz w:val="18"/>
                <w:szCs w:val="18"/>
              </w:rPr>
              <w:t xml:space="preserve"> </w:t>
            </w:r>
            <w:proofErr w:type="spellStart"/>
            <w:r>
              <w:rPr>
                <w:rFonts w:ascii="Bookman Old Style" w:hAnsi="Bookman Old Style"/>
                <w:sz w:val="18"/>
                <w:szCs w:val="18"/>
              </w:rPr>
              <w:t>mengikuti</w:t>
            </w:r>
            <w:proofErr w:type="spellEnd"/>
            <w:r>
              <w:rPr>
                <w:rFonts w:ascii="Bookman Old Style" w:hAnsi="Bookman Old Style"/>
                <w:sz w:val="18"/>
                <w:szCs w:val="18"/>
              </w:rPr>
              <w:t xml:space="preserve"> </w:t>
            </w:r>
            <w:proofErr w:type="spellStart"/>
            <w:r>
              <w:rPr>
                <w:rFonts w:ascii="Bookman Old Style" w:hAnsi="Bookman Old Style"/>
                <w:sz w:val="18"/>
                <w:szCs w:val="18"/>
              </w:rPr>
              <w:t>ujian</w:t>
            </w:r>
            <w:proofErr w:type="spellEnd"/>
          </w:p>
        </w:tc>
        <w:tc>
          <w:tcPr>
            <w:tcW w:w="2700" w:type="dxa"/>
            <w:vAlign w:val="center"/>
          </w:tcPr>
          <w:p w14:paraId="2570ACD5" w14:textId="77777777" w:rsidR="00223DF2" w:rsidRPr="008B5D63" w:rsidRDefault="00223DF2" w:rsidP="0095430B">
            <w:pPr>
              <w:spacing w:after="0"/>
              <w:rPr>
                <w:rFonts w:ascii="Bookman Old Style" w:hAnsi="Bookman Old Style"/>
                <w:sz w:val="18"/>
                <w:szCs w:val="18"/>
              </w:rPr>
            </w:pPr>
            <w:r>
              <w:rPr>
                <w:rFonts w:ascii="Bookman Old Style" w:hAnsi="Bookman Old Style"/>
                <w:sz w:val="18"/>
                <w:szCs w:val="18"/>
              </w:rPr>
              <w:t xml:space="preserve">23 </w:t>
            </w:r>
            <w:proofErr w:type="spellStart"/>
            <w:r>
              <w:rPr>
                <w:rFonts w:ascii="Bookman Old Style" w:hAnsi="Bookman Old Style"/>
                <w:sz w:val="18"/>
                <w:szCs w:val="18"/>
              </w:rPr>
              <w:t>Agustus</w:t>
            </w:r>
            <w:proofErr w:type="spellEnd"/>
            <w:r>
              <w:rPr>
                <w:rFonts w:ascii="Bookman Old Style" w:hAnsi="Bookman Old Style"/>
                <w:sz w:val="18"/>
                <w:szCs w:val="18"/>
              </w:rPr>
              <w:t xml:space="preserve"> 2021</w:t>
            </w:r>
          </w:p>
        </w:tc>
        <w:tc>
          <w:tcPr>
            <w:tcW w:w="1844" w:type="dxa"/>
            <w:vAlign w:val="center"/>
          </w:tcPr>
          <w:p w14:paraId="6EA3306E" w14:textId="77777777" w:rsidR="00223DF2" w:rsidRPr="008B5D63" w:rsidRDefault="00223DF2" w:rsidP="0095430B">
            <w:pPr>
              <w:spacing w:after="0"/>
              <w:rPr>
                <w:rFonts w:ascii="Bookman Old Style" w:hAnsi="Bookman Old Style"/>
                <w:sz w:val="18"/>
                <w:szCs w:val="18"/>
              </w:rPr>
            </w:pPr>
            <w:proofErr w:type="spellStart"/>
            <w:r>
              <w:rPr>
                <w:rFonts w:ascii="Bookman Old Style" w:hAnsi="Bookman Old Style"/>
                <w:sz w:val="18"/>
                <w:szCs w:val="18"/>
              </w:rPr>
              <w:t>Lurah</w:t>
            </w:r>
            <w:proofErr w:type="spellEnd"/>
          </w:p>
        </w:tc>
      </w:tr>
      <w:tr w:rsidR="00223DF2" w:rsidRPr="008B5D63" w14:paraId="588046A2" w14:textId="77777777" w:rsidTr="0095430B">
        <w:tc>
          <w:tcPr>
            <w:tcW w:w="558" w:type="dxa"/>
            <w:vAlign w:val="center"/>
          </w:tcPr>
          <w:p w14:paraId="7E54727B" w14:textId="77777777" w:rsidR="00223DF2" w:rsidRPr="008B5D63" w:rsidRDefault="00223DF2" w:rsidP="0095430B">
            <w:pPr>
              <w:spacing w:after="0"/>
              <w:rPr>
                <w:rFonts w:ascii="Bookman Old Style" w:hAnsi="Bookman Old Style"/>
                <w:sz w:val="18"/>
                <w:szCs w:val="18"/>
              </w:rPr>
            </w:pPr>
            <w:r>
              <w:rPr>
                <w:rFonts w:ascii="Bookman Old Style" w:hAnsi="Bookman Old Style"/>
                <w:sz w:val="18"/>
                <w:szCs w:val="18"/>
              </w:rPr>
              <w:t>9</w:t>
            </w:r>
          </w:p>
        </w:tc>
        <w:tc>
          <w:tcPr>
            <w:tcW w:w="4140" w:type="dxa"/>
            <w:vAlign w:val="center"/>
          </w:tcPr>
          <w:p w14:paraId="08B8D405" w14:textId="77777777" w:rsidR="00223DF2" w:rsidRPr="008B5D63" w:rsidRDefault="00223DF2" w:rsidP="0095430B">
            <w:pPr>
              <w:spacing w:after="0"/>
              <w:rPr>
                <w:rFonts w:ascii="Bookman Old Style" w:hAnsi="Bookman Old Style"/>
                <w:sz w:val="18"/>
                <w:szCs w:val="18"/>
              </w:rPr>
            </w:pPr>
            <w:proofErr w:type="spellStart"/>
            <w:r>
              <w:rPr>
                <w:rFonts w:ascii="Bookman Old Style" w:hAnsi="Bookman Old Style"/>
                <w:sz w:val="18"/>
                <w:szCs w:val="18"/>
              </w:rPr>
              <w:t>Penandatanganan</w:t>
            </w:r>
            <w:proofErr w:type="spellEnd"/>
            <w:r>
              <w:rPr>
                <w:rFonts w:ascii="Bookman Old Style" w:hAnsi="Bookman Old Style"/>
                <w:sz w:val="18"/>
                <w:szCs w:val="18"/>
              </w:rPr>
              <w:t xml:space="preserve"> </w:t>
            </w:r>
            <w:proofErr w:type="spellStart"/>
            <w:r>
              <w:rPr>
                <w:rFonts w:ascii="Bookman Old Style" w:hAnsi="Bookman Old Style"/>
                <w:sz w:val="18"/>
                <w:szCs w:val="18"/>
              </w:rPr>
              <w:t>Kontrak</w:t>
            </w:r>
            <w:proofErr w:type="spellEnd"/>
            <w:r>
              <w:rPr>
                <w:rFonts w:ascii="Bookman Old Style" w:hAnsi="Bookman Old Style"/>
                <w:sz w:val="18"/>
                <w:szCs w:val="18"/>
              </w:rPr>
              <w:t xml:space="preserve"> Kerjasama </w:t>
            </w:r>
            <w:proofErr w:type="spellStart"/>
            <w:r>
              <w:rPr>
                <w:rFonts w:ascii="Bookman Old Style" w:hAnsi="Bookman Old Style"/>
                <w:sz w:val="18"/>
                <w:szCs w:val="18"/>
              </w:rPr>
              <w:t>alat</w:t>
            </w:r>
            <w:proofErr w:type="spellEnd"/>
            <w:r>
              <w:rPr>
                <w:rFonts w:ascii="Bookman Old Style" w:hAnsi="Bookman Old Style"/>
                <w:sz w:val="18"/>
                <w:szCs w:val="18"/>
              </w:rPr>
              <w:t xml:space="preserve"> </w:t>
            </w:r>
            <w:proofErr w:type="spellStart"/>
            <w:r>
              <w:rPr>
                <w:rFonts w:ascii="Bookman Old Style" w:hAnsi="Bookman Old Style"/>
                <w:sz w:val="18"/>
                <w:szCs w:val="18"/>
              </w:rPr>
              <w:t>dengan</w:t>
            </w:r>
            <w:proofErr w:type="spellEnd"/>
            <w:r>
              <w:rPr>
                <w:rFonts w:ascii="Bookman Old Style" w:hAnsi="Bookman Old Style"/>
                <w:sz w:val="18"/>
                <w:szCs w:val="18"/>
              </w:rPr>
              <w:t xml:space="preserve"> </w:t>
            </w:r>
            <w:proofErr w:type="spellStart"/>
            <w:r>
              <w:rPr>
                <w:rFonts w:ascii="Bookman Old Style" w:hAnsi="Bookman Old Style"/>
                <w:sz w:val="18"/>
                <w:szCs w:val="18"/>
              </w:rPr>
              <w:t>pihak</w:t>
            </w:r>
            <w:proofErr w:type="spellEnd"/>
            <w:r>
              <w:rPr>
                <w:rFonts w:ascii="Bookman Old Style" w:hAnsi="Bookman Old Style"/>
                <w:sz w:val="18"/>
                <w:szCs w:val="18"/>
              </w:rPr>
              <w:t xml:space="preserve"> </w:t>
            </w:r>
            <w:proofErr w:type="spellStart"/>
            <w:r>
              <w:rPr>
                <w:rFonts w:ascii="Bookman Old Style" w:hAnsi="Bookman Old Style"/>
                <w:sz w:val="18"/>
                <w:szCs w:val="18"/>
              </w:rPr>
              <w:t>ketiga</w:t>
            </w:r>
            <w:proofErr w:type="spellEnd"/>
          </w:p>
        </w:tc>
        <w:tc>
          <w:tcPr>
            <w:tcW w:w="2700" w:type="dxa"/>
            <w:vAlign w:val="center"/>
          </w:tcPr>
          <w:p w14:paraId="35AA76B2" w14:textId="77777777" w:rsidR="00223DF2" w:rsidRPr="008B5D63" w:rsidRDefault="00223DF2" w:rsidP="0095430B">
            <w:pPr>
              <w:spacing w:after="0"/>
              <w:rPr>
                <w:rFonts w:ascii="Bookman Old Style" w:hAnsi="Bookman Old Style"/>
                <w:sz w:val="18"/>
                <w:szCs w:val="18"/>
              </w:rPr>
            </w:pPr>
            <w:r>
              <w:rPr>
                <w:rFonts w:ascii="Bookman Old Style" w:hAnsi="Bookman Old Style"/>
                <w:sz w:val="18"/>
                <w:szCs w:val="18"/>
              </w:rPr>
              <w:t xml:space="preserve">24 </w:t>
            </w:r>
            <w:proofErr w:type="spellStart"/>
            <w:r>
              <w:rPr>
                <w:rFonts w:ascii="Bookman Old Style" w:hAnsi="Bookman Old Style"/>
                <w:sz w:val="18"/>
                <w:szCs w:val="18"/>
              </w:rPr>
              <w:t>Agustus</w:t>
            </w:r>
            <w:proofErr w:type="spellEnd"/>
            <w:r>
              <w:rPr>
                <w:rFonts w:ascii="Bookman Old Style" w:hAnsi="Bookman Old Style"/>
                <w:sz w:val="18"/>
                <w:szCs w:val="18"/>
              </w:rPr>
              <w:t xml:space="preserve"> 2021</w:t>
            </w:r>
          </w:p>
        </w:tc>
        <w:tc>
          <w:tcPr>
            <w:tcW w:w="1844" w:type="dxa"/>
            <w:vAlign w:val="center"/>
          </w:tcPr>
          <w:p w14:paraId="67984AF3" w14:textId="77777777" w:rsidR="00223DF2" w:rsidRPr="008B5D63" w:rsidRDefault="00223DF2" w:rsidP="0095430B">
            <w:pPr>
              <w:spacing w:after="0"/>
              <w:rPr>
                <w:rFonts w:ascii="Bookman Old Style" w:hAnsi="Bookman Old Style"/>
                <w:sz w:val="18"/>
                <w:szCs w:val="18"/>
              </w:rPr>
            </w:pPr>
            <w:proofErr w:type="spellStart"/>
            <w:r>
              <w:rPr>
                <w:rFonts w:ascii="Bookman Old Style" w:hAnsi="Bookman Old Style"/>
                <w:sz w:val="18"/>
                <w:szCs w:val="18"/>
              </w:rPr>
              <w:t>Lurah</w:t>
            </w:r>
            <w:proofErr w:type="spellEnd"/>
          </w:p>
        </w:tc>
      </w:tr>
      <w:tr w:rsidR="00223DF2" w:rsidRPr="008B5D63" w14:paraId="2BBEB42D" w14:textId="77777777" w:rsidTr="0095430B">
        <w:tc>
          <w:tcPr>
            <w:tcW w:w="558" w:type="dxa"/>
            <w:vAlign w:val="center"/>
          </w:tcPr>
          <w:p w14:paraId="4C22A671" w14:textId="77777777" w:rsidR="00223DF2" w:rsidRPr="008B5D63" w:rsidRDefault="00223DF2" w:rsidP="0095430B">
            <w:pPr>
              <w:spacing w:after="0"/>
              <w:rPr>
                <w:rFonts w:ascii="Bookman Old Style" w:hAnsi="Bookman Old Style"/>
                <w:sz w:val="18"/>
                <w:szCs w:val="18"/>
              </w:rPr>
            </w:pPr>
            <w:r>
              <w:rPr>
                <w:rFonts w:ascii="Bookman Old Style" w:hAnsi="Bookman Old Style"/>
                <w:sz w:val="18"/>
                <w:szCs w:val="18"/>
              </w:rPr>
              <w:t>10</w:t>
            </w:r>
          </w:p>
        </w:tc>
        <w:tc>
          <w:tcPr>
            <w:tcW w:w="4140" w:type="dxa"/>
            <w:vAlign w:val="center"/>
          </w:tcPr>
          <w:p w14:paraId="685824F9" w14:textId="77777777" w:rsidR="00223DF2" w:rsidRPr="008B5D63" w:rsidRDefault="00223DF2" w:rsidP="0095430B">
            <w:pPr>
              <w:spacing w:after="0"/>
              <w:rPr>
                <w:rFonts w:ascii="Bookman Old Style" w:hAnsi="Bookman Old Style"/>
                <w:sz w:val="18"/>
                <w:szCs w:val="18"/>
              </w:rPr>
            </w:pPr>
            <w:proofErr w:type="spellStart"/>
            <w:r>
              <w:rPr>
                <w:rFonts w:ascii="Bookman Old Style" w:hAnsi="Bookman Old Style"/>
                <w:sz w:val="18"/>
                <w:szCs w:val="18"/>
              </w:rPr>
              <w:t>Penetapan</w:t>
            </w:r>
            <w:proofErr w:type="spellEnd"/>
            <w:r>
              <w:rPr>
                <w:rFonts w:ascii="Bookman Old Style" w:hAnsi="Bookman Old Style"/>
                <w:sz w:val="18"/>
                <w:szCs w:val="18"/>
              </w:rPr>
              <w:t xml:space="preserve"> Tim </w:t>
            </w:r>
            <w:proofErr w:type="spellStart"/>
            <w:r>
              <w:rPr>
                <w:rFonts w:ascii="Bookman Old Style" w:hAnsi="Bookman Old Style"/>
                <w:sz w:val="18"/>
                <w:szCs w:val="18"/>
              </w:rPr>
              <w:t>Penguji</w:t>
            </w:r>
            <w:proofErr w:type="spellEnd"/>
          </w:p>
        </w:tc>
        <w:tc>
          <w:tcPr>
            <w:tcW w:w="2700" w:type="dxa"/>
            <w:vAlign w:val="center"/>
          </w:tcPr>
          <w:p w14:paraId="188F6230" w14:textId="77777777" w:rsidR="00223DF2" w:rsidRPr="008B5D63" w:rsidRDefault="00223DF2" w:rsidP="0095430B">
            <w:pPr>
              <w:spacing w:after="0"/>
              <w:rPr>
                <w:rFonts w:ascii="Bookman Old Style" w:hAnsi="Bookman Old Style"/>
                <w:sz w:val="18"/>
                <w:szCs w:val="18"/>
              </w:rPr>
            </w:pPr>
            <w:r>
              <w:rPr>
                <w:rFonts w:ascii="Bookman Old Style" w:hAnsi="Bookman Old Style"/>
                <w:sz w:val="18"/>
                <w:szCs w:val="18"/>
              </w:rPr>
              <w:t xml:space="preserve">24 </w:t>
            </w:r>
            <w:proofErr w:type="spellStart"/>
            <w:r>
              <w:rPr>
                <w:rFonts w:ascii="Bookman Old Style" w:hAnsi="Bookman Old Style"/>
                <w:sz w:val="18"/>
                <w:szCs w:val="18"/>
              </w:rPr>
              <w:t>Agustus</w:t>
            </w:r>
            <w:proofErr w:type="spellEnd"/>
            <w:r>
              <w:rPr>
                <w:rFonts w:ascii="Bookman Old Style" w:hAnsi="Bookman Old Style"/>
                <w:sz w:val="18"/>
                <w:szCs w:val="18"/>
              </w:rPr>
              <w:t xml:space="preserve"> 2021</w:t>
            </w:r>
          </w:p>
        </w:tc>
        <w:tc>
          <w:tcPr>
            <w:tcW w:w="1844" w:type="dxa"/>
            <w:vAlign w:val="center"/>
          </w:tcPr>
          <w:p w14:paraId="4FB69D55" w14:textId="77777777" w:rsidR="00223DF2" w:rsidRPr="008B5D63" w:rsidRDefault="00223DF2" w:rsidP="0095430B">
            <w:pPr>
              <w:spacing w:after="0"/>
              <w:rPr>
                <w:rFonts w:ascii="Bookman Old Style" w:hAnsi="Bookman Old Style"/>
                <w:sz w:val="18"/>
                <w:szCs w:val="18"/>
              </w:rPr>
            </w:pPr>
            <w:proofErr w:type="spellStart"/>
            <w:r>
              <w:rPr>
                <w:rFonts w:ascii="Bookman Old Style" w:hAnsi="Bookman Old Style"/>
                <w:sz w:val="18"/>
                <w:szCs w:val="18"/>
              </w:rPr>
              <w:t>Lurah</w:t>
            </w:r>
            <w:proofErr w:type="spellEnd"/>
          </w:p>
        </w:tc>
      </w:tr>
      <w:tr w:rsidR="00223DF2" w:rsidRPr="008B5D63" w14:paraId="563E4BCE" w14:textId="77777777" w:rsidTr="0095430B">
        <w:tc>
          <w:tcPr>
            <w:tcW w:w="558" w:type="dxa"/>
            <w:vAlign w:val="center"/>
          </w:tcPr>
          <w:p w14:paraId="4E12E436" w14:textId="77777777" w:rsidR="00223DF2" w:rsidRPr="008B5D63" w:rsidRDefault="00223DF2" w:rsidP="0095430B">
            <w:pPr>
              <w:spacing w:after="0"/>
              <w:rPr>
                <w:rFonts w:ascii="Bookman Old Style" w:hAnsi="Bookman Old Style"/>
                <w:sz w:val="18"/>
                <w:szCs w:val="18"/>
              </w:rPr>
            </w:pPr>
            <w:r>
              <w:rPr>
                <w:rFonts w:ascii="Bookman Old Style" w:hAnsi="Bookman Old Style"/>
                <w:sz w:val="18"/>
                <w:szCs w:val="18"/>
              </w:rPr>
              <w:t>11</w:t>
            </w:r>
          </w:p>
        </w:tc>
        <w:tc>
          <w:tcPr>
            <w:tcW w:w="4140" w:type="dxa"/>
            <w:vAlign w:val="center"/>
          </w:tcPr>
          <w:p w14:paraId="45C9B87E" w14:textId="77777777" w:rsidR="00223DF2" w:rsidRPr="008B5D63" w:rsidRDefault="00223DF2" w:rsidP="0095430B">
            <w:pPr>
              <w:spacing w:after="0"/>
              <w:rPr>
                <w:rFonts w:ascii="Bookman Old Style" w:hAnsi="Bookman Old Style"/>
                <w:sz w:val="18"/>
                <w:szCs w:val="18"/>
              </w:rPr>
            </w:pPr>
            <w:proofErr w:type="spellStart"/>
            <w:r>
              <w:rPr>
                <w:rFonts w:ascii="Bookman Old Style" w:hAnsi="Bookman Old Style"/>
                <w:sz w:val="18"/>
                <w:szCs w:val="18"/>
              </w:rPr>
              <w:t>Pelaksanaan</w:t>
            </w:r>
            <w:proofErr w:type="spellEnd"/>
            <w:r>
              <w:rPr>
                <w:rFonts w:ascii="Bookman Old Style" w:hAnsi="Bookman Old Style"/>
                <w:sz w:val="18"/>
                <w:szCs w:val="18"/>
              </w:rPr>
              <w:t xml:space="preserve"> </w:t>
            </w:r>
            <w:proofErr w:type="spellStart"/>
            <w:r>
              <w:rPr>
                <w:rFonts w:ascii="Bookman Old Style" w:hAnsi="Bookman Old Style"/>
                <w:sz w:val="18"/>
                <w:szCs w:val="18"/>
              </w:rPr>
              <w:t>Ujian</w:t>
            </w:r>
            <w:proofErr w:type="spellEnd"/>
            <w:r>
              <w:rPr>
                <w:rFonts w:ascii="Bookman Old Style" w:hAnsi="Bookman Old Style"/>
                <w:sz w:val="18"/>
                <w:szCs w:val="18"/>
              </w:rPr>
              <w:t xml:space="preserve"> (</w:t>
            </w:r>
            <w:proofErr w:type="spellStart"/>
            <w:r>
              <w:rPr>
                <w:rFonts w:ascii="Bookman Old Style" w:hAnsi="Bookman Old Style"/>
                <w:sz w:val="18"/>
                <w:szCs w:val="18"/>
              </w:rPr>
              <w:t>Tulis</w:t>
            </w:r>
            <w:proofErr w:type="spellEnd"/>
            <w:r>
              <w:rPr>
                <w:rFonts w:ascii="Bookman Old Style" w:hAnsi="Bookman Old Style"/>
                <w:sz w:val="18"/>
                <w:szCs w:val="18"/>
              </w:rPr>
              <w:t xml:space="preserve"> dan </w:t>
            </w:r>
            <w:proofErr w:type="spellStart"/>
            <w:r>
              <w:rPr>
                <w:rFonts w:ascii="Bookman Old Style" w:hAnsi="Bookman Old Style"/>
                <w:sz w:val="18"/>
                <w:szCs w:val="18"/>
              </w:rPr>
              <w:t>Praktek</w:t>
            </w:r>
            <w:proofErr w:type="spellEnd"/>
            <w:r>
              <w:rPr>
                <w:rFonts w:ascii="Bookman Old Style" w:hAnsi="Bookman Old Style"/>
                <w:sz w:val="18"/>
                <w:szCs w:val="18"/>
              </w:rPr>
              <w:t>)</w:t>
            </w:r>
          </w:p>
        </w:tc>
        <w:tc>
          <w:tcPr>
            <w:tcW w:w="2700" w:type="dxa"/>
            <w:vAlign w:val="center"/>
          </w:tcPr>
          <w:p w14:paraId="66B7A18C" w14:textId="77777777" w:rsidR="00223DF2" w:rsidRPr="008B5D63" w:rsidRDefault="00223DF2" w:rsidP="0095430B">
            <w:pPr>
              <w:spacing w:after="0"/>
              <w:rPr>
                <w:rFonts w:ascii="Bookman Old Style" w:hAnsi="Bookman Old Style"/>
                <w:sz w:val="18"/>
                <w:szCs w:val="18"/>
              </w:rPr>
            </w:pPr>
            <w:r>
              <w:rPr>
                <w:rFonts w:ascii="Bookman Old Style" w:hAnsi="Bookman Old Style"/>
                <w:sz w:val="18"/>
                <w:szCs w:val="18"/>
              </w:rPr>
              <w:t xml:space="preserve">25 </w:t>
            </w:r>
            <w:proofErr w:type="spellStart"/>
            <w:r>
              <w:rPr>
                <w:rFonts w:ascii="Bookman Old Style" w:hAnsi="Bookman Old Style"/>
                <w:sz w:val="18"/>
                <w:szCs w:val="18"/>
              </w:rPr>
              <w:t>Agustus</w:t>
            </w:r>
            <w:proofErr w:type="spellEnd"/>
            <w:r>
              <w:rPr>
                <w:rFonts w:ascii="Bookman Old Style" w:hAnsi="Bookman Old Style"/>
                <w:sz w:val="18"/>
                <w:szCs w:val="18"/>
              </w:rPr>
              <w:t xml:space="preserve"> 2021</w:t>
            </w:r>
          </w:p>
        </w:tc>
        <w:tc>
          <w:tcPr>
            <w:tcW w:w="1844" w:type="dxa"/>
            <w:vAlign w:val="center"/>
          </w:tcPr>
          <w:p w14:paraId="2DBD67A7" w14:textId="77777777" w:rsidR="00223DF2" w:rsidRPr="008B5D63" w:rsidRDefault="00223DF2" w:rsidP="0095430B">
            <w:pPr>
              <w:spacing w:after="0"/>
              <w:rPr>
                <w:rFonts w:ascii="Bookman Old Style" w:hAnsi="Bookman Old Style"/>
                <w:sz w:val="18"/>
                <w:szCs w:val="18"/>
              </w:rPr>
            </w:pPr>
            <w:r>
              <w:rPr>
                <w:rFonts w:ascii="Bookman Old Style" w:hAnsi="Bookman Old Style"/>
                <w:sz w:val="18"/>
                <w:szCs w:val="18"/>
              </w:rPr>
              <w:t xml:space="preserve">Tim </w:t>
            </w:r>
            <w:proofErr w:type="spellStart"/>
            <w:r>
              <w:rPr>
                <w:rFonts w:ascii="Bookman Old Style" w:hAnsi="Bookman Old Style"/>
                <w:sz w:val="18"/>
                <w:szCs w:val="18"/>
              </w:rPr>
              <w:t>Penguji</w:t>
            </w:r>
            <w:proofErr w:type="spellEnd"/>
          </w:p>
        </w:tc>
      </w:tr>
      <w:tr w:rsidR="00223DF2" w:rsidRPr="008B5D63" w14:paraId="6A705FFB" w14:textId="77777777" w:rsidTr="0095430B">
        <w:tc>
          <w:tcPr>
            <w:tcW w:w="558" w:type="dxa"/>
            <w:vAlign w:val="center"/>
          </w:tcPr>
          <w:p w14:paraId="2EEF0B62" w14:textId="77777777" w:rsidR="00223DF2" w:rsidRPr="008B5D63" w:rsidRDefault="00223DF2" w:rsidP="0095430B">
            <w:pPr>
              <w:spacing w:after="0"/>
              <w:rPr>
                <w:rFonts w:ascii="Bookman Old Style" w:hAnsi="Bookman Old Style"/>
                <w:sz w:val="18"/>
                <w:szCs w:val="18"/>
              </w:rPr>
            </w:pPr>
            <w:r>
              <w:rPr>
                <w:rFonts w:ascii="Bookman Old Style" w:hAnsi="Bookman Old Style"/>
                <w:sz w:val="18"/>
                <w:szCs w:val="18"/>
              </w:rPr>
              <w:t>12</w:t>
            </w:r>
          </w:p>
        </w:tc>
        <w:tc>
          <w:tcPr>
            <w:tcW w:w="4140" w:type="dxa"/>
            <w:vAlign w:val="center"/>
          </w:tcPr>
          <w:p w14:paraId="23947782" w14:textId="77777777" w:rsidR="00223DF2" w:rsidRPr="008B5D63" w:rsidRDefault="00223DF2" w:rsidP="0095430B">
            <w:pPr>
              <w:spacing w:after="0"/>
              <w:rPr>
                <w:rFonts w:ascii="Bookman Old Style" w:hAnsi="Bookman Old Style"/>
                <w:sz w:val="18"/>
                <w:szCs w:val="18"/>
              </w:rPr>
            </w:pPr>
            <w:proofErr w:type="spellStart"/>
            <w:r>
              <w:rPr>
                <w:rFonts w:ascii="Bookman Old Style" w:hAnsi="Bookman Old Style"/>
                <w:sz w:val="18"/>
                <w:szCs w:val="18"/>
              </w:rPr>
              <w:t>Pengumuman</w:t>
            </w:r>
            <w:proofErr w:type="spellEnd"/>
            <w:r>
              <w:rPr>
                <w:rFonts w:ascii="Bookman Old Style" w:hAnsi="Bookman Old Style"/>
                <w:sz w:val="18"/>
                <w:szCs w:val="18"/>
              </w:rPr>
              <w:t xml:space="preserve"> Hasil </w:t>
            </w:r>
            <w:proofErr w:type="spellStart"/>
            <w:r>
              <w:rPr>
                <w:rFonts w:ascii="Bookman Old Style" w:hAnsi="Bookman Old Style"/>
                <w:sz w:val="18"/>
                <w:szCs w:val="18"/>
              </w:rPr>
              <w:t>Ujian</w:t>
            </w:r>
            <w:proofErr w:type="spellEnd"/>
          </w:p>
        </w:tc>
        <w:tc>
          <w:tcPr>
            <w:tcW w:w="2700" w:type="dxa"/>
            <w:vAlign w:val="center"/>
          </w:tcPr>
          <w:p w14:paraId="11B985F4" w14:textId="77777777" w:rsidR="00223DF2" w:rsidRPr="008B5D63" w:rsidRDefault="00223DF2" w:rsidP="0095430B">
            <w:pPr>
              <w:spacing w:after="0"/>
              <w:rPr>
                <w:rFonts w:ascii="Bookman Old Style" w:hAnsi="Bookman Old Style"/>
                <w:sz w:val="18"/>
                <w:szCs w:val="18"/>
              </w:rPr>
            </w:pPr>
            <w:r>
              <w:rPr>
                <w:rFonts w:ascii="Bookman Old Style" w:hAnsi="Bookman Old Style"/>
                <w:sz w:val="18"/>
                <w:szCs w:val="18"/>
              </w:rPr>
              <w:t xml:space="preserve">25 </w:t>
            </w:r>
            <w:proofErr w:type="spellStart"/>
            <w:r>
              <w:rPr>
                <w:rFonts w:ascii="Bookman Old Style" w:hAnsi="Bookman Old Style"/>
                <w:sz w:val="18"/>
                <w:szCs w:val="18"/>
              </w:rPr>
              <w:t>Agustus</w:t>
            </w:r>
            <w:proofErr w:type="spellEnd"/>
            <w:r>
              <w:rPr>
                <w:rFonts w:ascii="Bookman Old Style" w:hAnsi="Bookman Old Style"/>
                <w:sz w:val="18"/>
                <w:szCs w:val="18"/>
              </w:rPr>
              <w:t xml:space="preserve"> 2021</w:t>
            </w:r>
          </w:p>
        </w:tc>
        <w:tc>
          <w:tcPr>
            <w:tcW w:w="1844" w:type="dxa"/>
            <w:vAlign w:val="center"/>
          </w:tcPr>
          <w:p w14:paraId="15549F4F" w14:textId="77777777" w:rsidR="00223DF2" w:rsidRPr="008B5D63" w:rsidRDefault="00223DF2" w:rsidP="0095430B">
            <w:pPr>
              <w:spacing w:after="0"/>
              <w:rPr>
                <w:rFonts w:ascii="Bookman Old Style" w:hAnsi="Bookman Old Style"/>
                <w:sz w:val="18"/>
                <w:szCs w:val="18"/>
              </w:rPr>
            </w:pPr>
            <w:r>
              <w:rPr>
                <w:rFonts w:ascii="Bookman Old Style" w:hAnsi="Bookman Old Style"/>
                <w:sz w:val="18"/>
                <w:szCs w:val="18"/>
              </w:rPr>
              <w:t xml:space="preserve">Tim </w:t>
            </w:r>
            <w:proofErr w:type="spellStart"/>
            <w:r>
              <w:rPr>
                <w:rFonts w:ascii="Bookman Old Style" w:hAnsi="Bookman Old Style"/>
                <w:sz w:val="18"/>
                <w:szCs w:val="18"/>
              </w:rPr>
              <w:t>Penguji</w:t>
            </w:r>
            <w:proofErr w:type="spellEnd"/>
          </w:p>
        </w:tc>
      </w:tr>
      <w:tr w:rsidR="00223DF2" w:rsidRPr="008B5D63" w14:paraId="3DDA0D2F" w14:textId="77777777" w:rsidTr="0095430B">
        <w:tc>
          <w:tcPr>
            <w:tcW w:w="558" w:type="dxa"/>
            <w:vAlign w:val="center"/>
          </w:tcPr>
          <w:p w14:paraId="741F088E" w14:textId="77777777" w:rsidR="00223DF2" w:rsidRPr="008B5D63" w:rsidRDefault="00223DF2" w:rsidP="0095430B">
            <w:pPr>
              <w:spacing w:after="0"/>
              <w:rPr>
                <w:rFonts w:ascii="Bookman Old Style" w:hAnsi="Bookman Old Style"/>
                <w:sz w:val="18"/>
                <w:szCs w:val="18"/>
              </w:rPr>
            </w:pPr>
            <w:r>
              <w:rPr>
                <w:rFonts w:ascii="Bookman Old Style" w:hAnsi="Bookman Old Style"/>
                <w:sz w:val="18"/>
                <w:szCs w:val="18"/>
              </w:rPr>
              <w:t>13</w:t>
            </w:r>
          </w:p>
        </w:tc>
        <w:tc>
          <w:tcPr>
            <w:tcW w:w="4140" w:type="dxa"/>
            <w:vAlign w:val="center"/>
          </w:tcPr>
          <w:p w14:paraId="659830C3" w14:textId="77777777" w:rsidR="00223DF2" w:rsidRPr="008B5D63" w:rsidRDefault="00223DF2" w:rsidP="0095430B">
            <w:pPr>
              <w:spacing w:after="0"/>
              <w:rPr>
                <w:rFonts w:ascii="Bookman Old Style" w:hAnsi="Bookman Old Style"/>
                <w:sz w:val="18"/>
                <w:szCs w:val="18"/>
              </w:rPr>
            </w:pPr>
            <w:proofErr w:type="spellStart"/>
            <w:r>
              <w:rPr>
                <w:rFonts w:ascii="Bookman Old Style" w:hAnsi="Bookman Old Style"/>
                <w:sz w:val="18"/>
                <w:szCs w:val="18"/>
              </w:rPr>
              <w:t>Penetapan</w:t>
            </w:r>
            <w:proofErr w:type="spellEnd"/>
            <w:r>
              <w:rPr>
                <w:rFonts w:ascii="Bookman Old Style" w:hAnsi="Bookman Old Style"/>
                <w:sz w:val="18"/>
                <w:szCs w:val="18"/>
              </w:rPr>
              <w:t xml:space="preserve"> Calon </w:t>
            </w:r>
            <w:proofErr w:type="spellStart"/>
            <w:r>
              <w:rPr>
                <w:rFonts w:ascii="Bookman Old Style" w:hAnsi="Bookman Old Style"/>
                <w:sz w:val="18"/>
                <w:szCs w:val="18"/>
              </w:rPr>
              <w:t>Terlantik</w:t>
            </w:r>
            <w:proofErr w:type="spellEnd"/>
          </w:p>
        </w:tc>
        <w:tc>
          <w:tcPr>
            <w:tcW w:w="2700" w:type="dxa"/>
            <w:vAlign w:val="center"/>
          </w:tcPr>
          <w:p w14:paraId="1A938860" w14:textId="77777777" w:rsidR="00223DF2" w:rsidRPr="008B5D63" w:rsidRDefault="00223DF2" w:rsidP="0095430B">
            <w:pPr>
              <w:spacing w:after="0"/>
              <w:rPr>
                <w:rFonts w:ascii="Bookman Old Style" w:hAnsi="Bookman Old Style"/>
                <w:sz w:val="18"/>
                <w:szCs w:val="18"/>
              </w:rPr>
            </w:pPr>
            <w:r>
              <w:rPr>
                <w:rFonts w:ascii="Bookman Old Style" w:hAnsi="Bookman Old Style"/>
                <w:sz w:val="18"/>
                <w:szCs w:val="18"/>
              </w:rPr>
              <w:t xml:space="preserve">26 </w:t>
            </w:r>
            <w:proofErr w:type="spellStart"/>
            <w:r>
              <w:rPr>
                <w:rFonts w:ascii="Bookman Old Style" w:hAnsi="Bookman Old Style"/>
                <w:sz w:val="18"/>
                <w:szCs w:val="18"/>
              </w:rPr>
              <w:t>Agustus</w:t>
            </w:r>
            <w:proofErr w:type="spellEnd"/>
            <w:r>
              <w:rPr>
                <w:rFonts w:ascii="Bookman Old Style" w:hAnsi="Bookman Old Style"/>
                <w:sz w:val="18"/>
                <w:szCs w:val="18"/>
              </w:rPr>
              <w:t xml:space="preserve"> 2021</w:t>
            </w:r>
          </w:p>
        </w:tc>
        <w:tc>
          <w:tcPr>
            <w:tcW w:w="1844" w:type="dxa"/>
            <w:vAlign w:val="center"/>
          </w:tcPr>
          <w:p w14:paraId="28E3950E" w14:textId="77777777" w:rsidR="00223DF2" w:rsidRPr="008B5D63" w:rsidRDefault="00223DF2" w:rsidP="0095430B">
            <w:pPr>
              <w:spacing w:after="0"/>
              <w:rPr>
                <w:rFonts w:ascii="Bookman Old Style" w:hAnsi="Bookman Old Style"/>
                <w:sz w:val="18"/>
                <w:szCs w:val="18"/>
              </w:rPr>
            </w:pPr>
            <w:proofErr w:type="spellStart"/>
            <w:r>
              <w:rPr>
                <w:rFonts w:ascii="Bookman Old Style" w:hAnsi="Bookman Old Style"/>
                <w:sz w:val="18"/>
                <w:szCs w:val="18"/>
              </w:rPr>
              <w:t>Lurah</w:t>
            </w:r>
            <w:proofErr w:type="spellEnd"/>
          </w:p>
        </w:tc>
      </w:tr>
      <w:tr w:rsidR="00223DF2" w:rsidRPr="008B5D63" w14:paraId="794B57B9" w14:textId="77777777" w:rsidTr="0095430B">
        <w:tc>
          <w:tcPr>
            <w:tcW w:w="558" w:type="dxa"/>
            <w:vAlign w:val="center"/>
          </w:tcPr>
          <w:p w14:paraId="71388868" w14:textId="77777777" w:rsidR="00223DF2" w:rsidRPr="008B5D63" w:rsidRDefault="00223DF2" w:rsidP="0095430B">
            <w:pPr>
              <w:spacing w:after="0"/>
              <w:rPr>
                <w:rFonts w:ascii="Bookman Old Style" w:hAnsi="Bookman Old Style"/>
                <w:sz w:val="18"/>
                <w:szCs w:val="18"/>
              </w:rPr>
            </w:pPr>
            <w:r>
              <w:rPr>
                <w:rFonts w:ascii="Bookman Old Style" w:hAnsi="Bookman Old Style"/>
                <w:sz w:val="18"/>
                <w:szCs w:val="18"/>
              </w:rPr>
              <w:t>14</w:t>
            </w:r>
          </w:p>
        </w:tc>
        <w:tc>
          <w:tcPr>
            <w:tcW w:w="4140" w:type="dxa"/>
            <w:vAlign w:val="center"/>
          </w:tcPr>
          <w:p w14:paraId="20D5F0CC" w14:textId="77777777" w:rsidR="00223DF2" w:rsidRPr="008B5D63" w:rsidRDefault="00223DF2" w:rsidP="0095430B">
            <w:pPr>
              <w:spacing w:after="0"/>
              <w:rPr>
                <w:rFonts w:ascii="Bookman Old Style" w:hAnsi="Bookman Old Style"/>
                <w:sz w:val="18"/>
                <w:szCs w:val="18"/>
              </w:rPr>
            </w:pPr>
            <w:proofErr w:type="spellStart"/>
            <w:r>
              <w:rPr>
                <w:rFonts w:ascii="Bookman Old Style" w:hAnsi="Bookman Old Style"/>
                <w:sz w:val="18"/>
                <w:szCs w:val="18"/>
              </w:rPr>
              <w:t>Pengajuan</w:t>
            </w:r>
            <w:proofErr w:type="spellEnd"/>
            <w:r>
              <w:rPr>
                <w:rFonts w:ascii="Bookman Old Style" w:hAnsi="Bookman Old Style"/>
                <w:sz w:val="18"/>
                <w:szCs w:val="18"/>
              </w:rPr>
              <w:t xml:space="preserve"> </w:t>
            </w:r>
            <w:proofErr w:type="spellStart"/>
            <w:r>
              <w:rPr>
                <w:rFonts w:ascii="Bookman Old Style" w:hAnsi="Bookman Old Style"/>
                <w:sz w:val="18"/>
                <w:szCs w:val="18"/>
              </w:rPr>
              <w:t>permohonan</w:t>
            </w:r>
            <w:proofErr w:type="spellEnd"/>
            <w:r>
              <w:rPr>
                <w:rFonts w:ascii="Bookman Old Style" w:hAnsi="Bookman Old Style"/>
                <w:sz w:val="18"/>
                <w:szCs w:val="18"/>
              </w:rPr>
              <w:t xml:space="preserve"> </w:t>
            </w:r>
            <w:proofErr w:type="spellStart"/>
            <w:r>
              <w:rPr>
                <w:rFonts w:ascii="Bookman Old Style" w:hAnsi="Bookman Old Style"/>
                <w:sz w:val="18"/>
                <w:szCs w:val="18"/>
              </w:rPr>
              <w:t>rekomendasi</w:t>
            </w:r>
            <w:proofErr w:type="spellEnd"/>
          </w:p>
        </w:tc>
        <w:tc>
          <w:tcPr>
            <w:tcW w:w="2700" w:type="dxa"/>
            <w:vAlign w:val="center"/>
          </w:tcPr>
          <w:p w14:paraId="4A83950E" w14:textId="77777777" w:rsidR="00223DF2" w:rsidRPr="008B5D63" w:rsidRDefault="00223DF2" w:rsidP="0095430B">
            <w:pPr>
              <w:spacing w:after="0"/>
              <w:rPr>
                <w:rFonts w:ascii="Bookman Old Style" w:hAnsi="Bookman Old Style"/>
                <w:sz w:val="18"/>
                <w:szCs w:val="18"/>
              </w:rPr>
            </w:pPr>
            <w:r>
              <w:rPr>
                <w:rFonts w:ascii="Bookman Old Style" w:hAnsi="Bookman Old Style"/>
                <w:sz w:val="18"/>
                <w:szCs w:val="18"/>
              </w:rPr>
              <w:t xml:space="preserve">26 </w:t>
            </w:r>
            <w:proofErr w:type="spellStart"/>
            <w:r>
              <w:rPr>
                <w:rFonts w:ascii="Bookman Old Style" w:hAnsi="Bookman Old Style"/>
                <w:sz w:val="18"/>
                <w:szCs w:val="18"/>
              </w:rPr>
              <w:t>Agustus</w:t>
            </w:r>
            <w:proofErr w:type="spellEnd"/>
            <w:r>
              <w:rPr>
                <w:rFonts w:ascii="Bookman Old Style" w:hAnsi="Bookman Old Style"/>
                <w:sz w:val="18"/>
                <w:szCs w:val="18"/>
              </w:rPr>
              <w:t xml:space="preserve"> 2021</w:t>
            </w:r>
          </w:p>
        </w:tc>
        <w:tc>
          <w:tcPr>
            <w:tcW w:w="1844" w:type="dxa"/>
            <w:vAlign w:val="center"/>
          </w:tcPr>
          <w:p w14:paraId="34FA16D9" w14:textId="77777777" w:rsidR="00223DF2" w:rsidRPr="008B5D63" w:rsidRDefault="00223DF2" w:rsidP="0095430B">
            <w:pPr>
              <w:spacing w:after="0"/>
              <w:rPr>
                <w:rFonts w:ascii="Bookman Old Style" w:hAnsi="Bookman Old Style"/>
                <w:sz w:val="18"/>
                <w:szCs w:val="18"/>
              </w:rPr>
            </w:pPr>
            <w:proofErr w:type="spellStart"/>
            <w:r>
              <w:rPr>
                <w:rFonts w:ascii="Bookman Old Style" w:hAnsi="Bookman Old Style"/>
                <w:sz w:val="18"/>
                <w:szCs w:val="18"/>
              </w:rPr>
              <w:t>Lurah</w:t>
            </w:r>
            <w:proofErr w:type="spellEnd"/>
          </w:p>
        </w:tc>
      </w:tr>
      <w:tr w:rsidR="00223DF2" w:rsidRPr="008B5D63" w14:paraId="7EB9D069" w14:textId="77777777" w:rsidTr="0095430B">
        <w:tc>
          <w:tcPr>
            <w:tcW w:w="558" w:type="dxa"/>
            <w:vAlign w:val="center"/>
          </w:tcPr>
          <w:p w14:paraId="5A714CB1" w14:textId="77777777" w:rsidR="00223DF2" w:rsidRPr="008B5D63" w:rsidRDefault="00223DF2" w:rsidP="0095430B">
            <w:pPr>
              <w:spacing w:after="0"/>
              <w:rPr>
                <w:rFonts w:ascii="Bookman Old Style" w:hAnsi="Bookman Old Style"/>
                <w:sz w:val="18"/>
                <w:szCs w:val="18"/>
              </w:rPr>
            </w:pPr>
            <w:r>
              <w:rPr>
                <w:rFonts w:ascii="Bookman Old Style" w:hAnsi="Bookman Old Style"/>
                <w:sz w:val="18"/>
                <w:szCs w:val="18"/>
              </w:rPr>
              <w:t>15</w:t>
            </w:r>
          </w:p>
        </w:tc>
        <w:tc>
          <w:tcPr>
            <w:tcW w:w="4140" w:type="dxa"/>
            <w:vAlign w:val="center"/>
          </w:tcPr>
          <w:p w14:paraId="4797FF23" w14:textId="77777777" w:rsidR="00223DF2" w:rsidRPr="008B5D63" w:rsidRDefault="00223DF2" w:rsidP="0095430B">
            <w:pPr>
              <w:spacing w:after="0"/>
              <w:rPr>
                <w:rFonts w:ascii="Bookman Old Style" w:hAnsi="Bookman Old Style"/>
                <w:sz w:val="18"/>
                <w:szCs w:val="18"/>
              </w:rPr>
            </w:pPr>
            <w:proofErr w:type="spellStart"/>
            <w:r>
              <w:rPr>
                <w:rFonts w:ascii="Bookman Old Style" w:hAnsi="Bookman Old Style"/>
                <w:sz w:val="18"/>
                <w:szCs w:val="18"/>
              </w:rPr>
              <w:t>Pelantikan</w:t>
            </w:r>
            <w:proofErr w:type="spellEnd"/>
          </w:p>
        </w:tc>
        <w:tc>
          <w:tcPr>
            <w:tcW w:w="2700" w:type="dxa"/>
            <w:vAlign w:val="center"/>
          </w:tcPr>
          <w:p w14:paraId="2D23BD94" w14:textId="77777777" w:rsidR="00223DF2" w:rsidRPr="008B5D63" w:rsidRDefault="00223DF2" w:rsidP="0095430B">
            <w:pPr>
              <w:spacing w:after="0"/>
              <w:rPr>
                <w:rFonts w:ascii="Bookman Old Style" w:hAnsi="Bookman Old Style"/>
                <w:sz w:val="18"/>
                <w:szCs w:val="18"/>
              </w:rPr>
            </w:pPr>
            <w:r>
              <w:rPr>
                <w:rFonts w:ascii="Bookman Old Style" w:hAnsi="Bookman Old Style"/>
                <w:sz w:val="18"/>
                <w:szCs w:val="18"/>
              </w:rPr>
              <w:t xml:space="preserve">27 </w:t>
            </w:r>
            <w:proofErr w:type="spellStart"/>
            <w:r>
              <w:rPr>
                <w:rFonts w:ascii="Bookman Old Style" w:hAnsi="Bookman Old Style"/>
                <w:sz w:val="18"/>
                <w:szCs w:val="18"/>
              </w:rPr>
              <w:t>Agustus</w:t>
            </w:r>
            <w:proofErr w:type="spellEnd"/>
            <w:r>
              <w:rPr>
                <w:rFonts w:ascii="Bookman Old Style" w:hAnsi="Bookman Old Style"/>
                <w:sz w:val="18"/>
                <w:szCs w:val="18"/>
              </w:rPr>
              <w:t xml:space="preserve"> 2021</w:t>
            </w:r>
          </w:p>
        </w:tc>
        <w:tc>
          <w:tcPr>
            <w:tcW w:w="1844" w:type="dxa"/>
            <w:vAlign w:val="center"/>
          </w:tcPr>
          <w:p w14:paraId="4F2CA4C4" w14:textId="77777777" w:rsidR="00223DF2" w:rsidRPr="008B5D63" w:rsidRDefault="00223DF2" w:rsidP="0095430B">
            <w:pPr>
              <w:spacing w:after="0"/>
              <w:rPr>
                <w:rFonts w:ascii="Bookman Old Style" w:hAnsi="Bookman Old Style"/>
                <w:sz w:val="18"/>
                <w:szCs w:val="18"/>
              </w:rPr>
            </w:pPr>
            <w:proofErr w:type="spellStart"/>
            <w:r>
              <w:rPr>
                <w:rFonts w:ascii="Bookman Old Style" w:hAnsi="Bookman Old Style"/>
                <w:sz w:val="18"/>
                <w:szCs w:val="18"/>
              </w:rPr>
              <w:t>Lurah</w:t>
            </w:r>
            <w:proofErr w:type="spellEnd"/>
          </w:p>
        </w:tc>
      </w:tr>
      <w:tr w:rsidR="00223DF2" w:rsidRPr="008B5D63" w14:paraId="07B2EF2F" w14:textId="77777777" w:rsidTr="0095430B">
        <w:tc>
          <w:tcPr>
            <w:tcW w:w="558" w:type="dxa"/>
            <w:vAlign w:val="center"/>
          </w:tcPr>
          <w:p w14:paraId="397D4AD9" w14:textId="77777777" w:rsidR="00223DF2" w:rsidRPr="008B5D63" w:rsidRDefault="00223DF2" w:rsidP="0095430B">
            <w:pPr>
              <w:spacing w:after="0"/>
              <w:rPr>
                <w:rFonts w:ascii="Bookman Old Style" w:hAnsi="Bookman Old Style"/>
                <w:sz w:val="18"/>
                <w:szCs w:val="18"/>
              </w:rPr>
            </w:pPr>
            <w:r>
              <w:rPr>
                <w:rFonts w:ascii="Bookman Old Style" w:hAnsi="Bookman Old Style"/>
                <w:sz w:val="18"/>
                <w:szCs w:val="18"/>
              </w:rPr>
              <w:t>16</w:t>
            </w:r>
          </w:p>
        </w:tc>
        <w:tc>
          <w:tcPr>
            <w:tcW w:w="4140" w:type="dxa"/>
            <w:vAlign w:val="center"/>
          </w:tcPr>
          <w:p w14:paraId="16AD46AB" w14:textId="77777777" w:rsidR="00223DF2" w:rsidRPr="008B5D63" w:rsidRDefault="00223DF2" w:rsidP="0095430B">
            <w:pPr>
              <w:spacing w:after="0"/>
              <w:rPr>
                <w:rFonts w:ascii="Bookman Old Style" w:hAnsi="Bookman Old Style"/>
                <w:sz w:val="18"/>
                <w:szCs w:val="18"/>
              </w:rPr>
            </w:pPr>
            <w:proofErr w:type="spellStart"/>
            <w:r>
              <w:rPr>
                <w:rFonts w:ascii="Bookman Old Style" w:hAnsi="Bookman Old Style"/>
                <w:sz w:val="18"/>
                <w:szCs w:val="18"/>
              </w:rPr>
              <w:t>Pelaporan</w:t>
            </w:r>
            <w:proofErr w:type="spellEnd"/>
          </w:p>
        </w:tc>
        <w:tc>
          <w:tcPr>
            <w:tcW w:w="2700" w:type="dxa"/>
            <w:vAlign w:val="center"/>
          </w:tcPr>
          <w:p w14:paraId="107CCDD0" w14:textId="77777777" w:rsidR="00223DF2" w:rsidRPr="008B5D63" w:rsidRDefault="00223DF2" w:rsidP="0095430B">
            <w:pPr>
              <w:spacing w:after="0"/>
              <w:rPr>
                <w:rFonts w:ascii="Bookman Old Style" w:hAnsi="Bookman Old Style"/>
                <w:sz w:val="18"/>
                <w:szCs w:val="18"/>
              </w:rPr>
            </w:pPr>
            <w:r>
              <w:rPr>
                <w:rFonts w:ascii="Bookman Old Style" w:hAnsi="Bookman Old Style"/>
                <w:sz w:val="18"/>
                <w:szCs w:val="18"/>
              </w:rPr>
              <w:t xml:space="preserve">27 s/d 31 </w:t>
            </w:r>
            <w:proofErr w:type="spellStart"/>
            <w:r>
              <w:rPr>
                <w:rFonts w:ascii="Bookman Old Style" w:hAnsi="Bookman Old Style"/>
                <w:sz w:val="18"/>
                <w:szCs w:val="18"/>
              </w:rPr>
              <w:t>Agustus</w:t>
            </w:r>
            <w:proofErr w:type="spellEnd"/>
            <w:r>
              <w:rPr>
                <w:rFonts w:ascii="Bookman Old Style" w:hAnsi="Bookman Old Style"/>
                <w:sz w:val="18"/>
                <w:szCs w:val="18"/>
              </w:rPr>
              <w:t xml:space="preserve"> 2021</w:t>
            </w:r>
          </w:p>
        </w:tc>
        <w:tc>
          <w:tcPr>
            <w:tcW w:w="1844" w:type="dxa"/>
            <w:vAlign w:val="center"/>
          </w:tcPr>
          <w:p w14:paraId="1EF0672D" w14:textId="77777777" w:rsidR="00223DF2" w:rsidRPr="008B5D63" w:rsidRDefault="00223DF2" w:rsidP="0095430B">
            <w:pPr>
              <w:spacing w:after="0"/>
              <w:rPr>
                <w:rFonts w:ascii="Bookman Old Style" w:hAnsi="Bookman Old Style"/>
                <w:sz w:val="18"/>
                <w:szCs w:val="18"/>
              </w:rPr>
            </w:pPr>
            <w:proofErr w:type="spellStart"/>
            <w:r>
              <w:rPr>
                <w:rFonts w:ascii="Bookman Old Style" w:hAnsi="Bookman Old Style"/>
                <w:sz w:val="18"/>
                <w:szCs w:val="18"/>
              </w:rPr>
              <w:t>Lurah</w:t>
            </w:r>
            <w:proofErr w:type="spellEnd"/>
          </w:p>
        </w:tc>
      </w:tr>
    </w:tbl>
    <w:p w14:paraId="768E9CA3" w14:textId="77777777" w:rsidR="00223DF2" w:rsidRDefault="00223DF2" w:rsidP="00223DF2">
      <w:pPr>
        <w:spacing w:after="0"/>
        <w:jc w:val="both"/>
        <w:rPr>
          <w:rFonts w:ascii="Bookman Old Style" w:hAnsi="Bookman Old Sty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223DF2" w14:paraId="0169805D" w14:textId="77777777" w:rsidTr="0095430B">
        <w:tc>
          <w:tcPr>
            <w:tcW w:w="4621" w:type="dxa"/>
          </w:tcPr>
          <w:p w14:paraId="581C0CC1" w14:textId="77777777" w:rsidR="00223DF2" w:rsidRDefault="00223DF2" w:rsidP="0095430B">
            <w:pPr>
              <w:spacing w:after="0"/>
              <w:jc w:val="both"/>
              <w:rPr>
                <w:rFonts w:ascii="Bookman Old Style" w:hAnsi="Bookman Old Style"/>
              </w:rPr>
            </w:pPr>
          </w:p>
        </w:tc>
        <w:tc>
          <w:tcPr>
            <w:tcW w:w="4621" w:type="dxa"/>
          </w:tcPr>
          <w:p w14:paraId="4722258C" w14:textId="77777777" w:rsidR="00223DF2" w:rsidRPr="0008072E" w:rsidRDefault="00223DF2" w:rsidP="0095430B">
            <w:pPr>
              <w:spacing w:after="0"/>
              <w:jc w:val="center"/>
              <w:rPr>
                <w:rFonts w:ascii="Bookman Old Style" w:hAnsi="Bookman Old Style"/>
                <w:sz w:val="22"/>
                <w:szCs w:val="22"/>
              </w:rPr>
            </w:pPr>
            <w:r w:rsidRPr="0008072E">
              <w:rPr>
                <w:rFonts w:ascii="Bookman Old Style" w:hAnsi="Bookman Old Style"/>
                <w:sz w:val="22"/>
                <w:szCs w:val="22"/>
              </w:rPr>
              <w:t xml:space="preserve">Kemiri, </w:t>
            </w:r>
            <w:r>
              <w:rPr>
                <w:rFonts w:ascii="Bookman Old Style" w:hAnsi="Bookman Old Style"/>
                <w:sz w:val="22"/>
                <w:szCs w:val="22"/>
              </w:rPr>
              <w:t>12</w:t>
            </w:r>
            <w:r w:rsidRPr="0008072E">
              <w:rPr>
                <w:rFonts w:ascii="Bookman Old Style" w:hAnsi="Bookman Old Style"/>
                <w:sz w:val="22"/>
                <w:szCs w:val="22"/>
              </w:rPr>
              <w:t xml:space="preserve"> </w:t>
            </w:r>
            <w:proofErr w:type="spellStart"/>
            <w:r w:rsidRPr="0008072E">
              <w:rPr>
                <w:rFonts w:ascii="Bookman Old Style" w:hAnsi="Bookman Old Style"/>
                <w:sz w:val="22"/>
                <w:szCs w:val="22"/>
              </w:rPr>
              <w:t>Juli</w:t>
            </w:r>
            <w:proofErr w:type="spellEnd"/>
            <w:r w:rsidRPr="0008072E">
              <w:rPr>
                <w:rFonts w:ascii="Bookman Old Style" w:hAnsi="Bookman Old Style"/>
                <w:sz w:val="22"/>
                <w:szCs w:val="22"/>
              </w:rPr>
              <w:t xml:space="preserve"> 2021</w:t>
            </w:r>
          </w:p>
          <w:p w14:paraId="0407591C" w14:textId="77777777" w:rsidR="00223DF2" w:rsidRPr="0008072E" w:rsidRDefault="00223DF2" w:rsidP="0095430B">
            <w:pPr>
              <w:spacing w:after="0"/>
              <w:jc w:val="center"/>
              <w:rPr>
                <w:rFonts w:ascii="Bookman Old Style" w:hAnsi="Bookman Old Style"/>
                <w:sz w:val="22"/>
                <w:szCs w:val="22"/>
              </w:rPr>
            </w:pPr>
            <w:proofErr w:type="spellStart"/>
            <w:r w:rsidRPr="0008072E">
              <w:rPr>
                <w:rFonts w:ascii="Bookman Old Style" w:hAnsi="Bookman Old Style"/>
                <w:sz w:val="22"/>
                <w:szCs w:val="22"/>
              </w:rPr>
              <w:t>Lurah</w:t>
            </w:r>
            <w:proofErr w:type="spellEnd"/>
            <w:r w:rsidRPr="0008072E">
              <w:rPr>
                <w:rFonts w:ascii="Bookman Old Style" w:hAnsi="Bookman Old Style"/>
                <w:sz w:val="22"/>
                <w:szCs w:val="22"/>
              </w:rPr>
              <w:t xml:space="preserve"> Kemiri</w:t>
            </w:r>
          </w:p>
          <w:p w14:paraId="28F23435" w14:textId="77777777" w:rsidR="00223DF2" w:rsidRPr="0008072E" w:rsidRDefault="00223DF2" w:rsidP="0095430B">
            <w:pPr>
              <w:spacing w:after="0"/>
              <w:jc w:val="center"/>
              <w:rPr>
                <w:rFonts w:ascii="Bookman Old Style" w:hAnsi="Bookman Old Style"/>
                <w:sz w:val="22"/>
                <w:szCs w:val="22"/>
              </w:rPr>
            </w:pPr>
          </w:p>
          <w:p w14:paraId="6EC98F19" w14:textId="77777777" w:rsidR="00223DF2" w:rsidRPr="0008072E" w:rsidRDefault="00223DF2" w:rsidP="0095430B">
            <w:pPr>
              <w:spacing w:after="0"/>
              <w:rPr>
                <w:rFonts w:ascii="Bookman Old Style" w:hAnsi="Bookman Old Style"/>
                <w:sz w:val="22"/>
                <w:szCs w:val="22"/>
              </w:rPr>
            </w:pPr>
          </w:p>
          <w:p w14:paraId="4583949D" w14:textId="77777777" w:rsidR="00223DF2" w:rsidRPr="0008072E" w:rsidRDefault="00223DF2" w:rsidP="0095430B">
            <w:pPr>
              <w:spacing w:after="0"/>
              <w:jc w:val="center"/>
              <w:rPr>
                <w:rFonts w:ascii="Bookman Old Style" w:hAnsi="Bookman Old Style"/>
                <w:sz w:val="22"/>
                <w:szCs w:val="22"/>
              </w:rPr>
            </w:pPr>
          </w:p>
          <w:p w14:paraId="63E91F7A" w14:textId="77777777" w:rsidR="00223DF2" w:rsidRPr="0008072E" w:rsidRDefault="00223DF2" w:rsidP="0095430B">
            <w:pPr>
              <w:spacing w:after="0"/>
              <w:jc w:val="center"/>
              <w:rPr>
                <w:rFonts w:asciiTheme="minorHAnsi" w:hAnsiTheme="minorHAnsi" w:cstheme="minorHAnsi"/>
                <w:b/>
              </w:rPr>
            </w:pPr>
            <w:r w:rsidRPr="0008072E">
              <w:rPr>
                <w:rFonts w:asciiTheme="minorHAnsi" w:hAnsiTheme="minorHAnsi" w:cstheme="minorHAnsi"/>
                <w:b/>
                <w:sz w:val="22"/>
                <w:szCs w:val="22"/>
              </w:rPr>
              <w:t>SAMIDI</w:t>
            </w:r>
          </w:p>
        </w:tc>
      </w:tr>
    </w:tbl>
    <w:p w14:paraId="476E189F" w14:textId="77777777" w:rsidR="00223DF2" w:rsidRDefault="00223DF2" w:rsidP="00223DF2">
      <w:pPr>
        <w:spacing w:after="0"/>
        <w:jc w:val="both"/>
        <w:rPr>
          <w:rFonts w:ascii="Bookman Old Style" w:hAnsi="Bookman Old Style"/>
        </w:rPr>
      </w:pPr>
    </w:p>
    <w:p w14:paraId="65B36560" w14:textId="77777777" w:rsidR="00223DF2" w:rsidRDefault="00223DF2" w:rsidP="00223DF2">
      <w:pPr>
        <w:spacing w:after="0"/>
        <w:jc w:val="both"/>
        <w:rPr>
          <w:rFonts w:ascii="Bookman Old Style" w:hAnsi="Bookman Old Style"/>
        </w:rPr>
      </w:pPr>
    </w:p>
    <w:p w14:paraId="2E450278" w14:textId="77777777" w:rsidR="00223DF2" w:rsidRDefault="00223DF2" w:rsidP="00223DF2">
      <w:pPr>
        <w:spacing w:after="0"/>
        <w:jc w:val="both"/>
        <w:rPr>
          <w:rFonts w:ascii="Bookman Old Style" w:hAnsi="Bookman Old Style"/>
        </w:rPr>
      </w:pPr>
    </w:p>
    <w:p w14:paraId="287C9355" w14:textId="77777777" w:rsidR="00223DF2" w:rsidRDefault="00223DF2" w:rsidP="00223DF2">
      <w:pPr>
        <w:spacing w:after="0"/>
        <w:jc w:val="both"/>
        <w:rPr>
          <w:rFonts w:ascii="Bookman Old Style" w:hAnsi="Bookman Old Style"/>
        </w:rPr>
      </w:pPr>
    </w:p>
    <w:p w14:paraId="4E2CE045" w14:textId="77777777" w:rsidR="00223DF2" w:rsidRDefault="00223DF2" w:rsidP="00223DF2">
      <w:pPr>
        <w:spacing w:after="0"/>
        <w:jc w:val="both"/>
        <w:rPr>
          <w:rFonts w:ascii="Bookman Old Style" w:hAnsi="Bookman Old Style"/>
        </w:rPr>
      </w:pPr>
    </w:p>
    <w:p w14:paraId="2AA4A058" w14:textId="77777777" w:rsidR="00223DF2" w:rsidRDefault="00223DF2" w:rsidP="00223DF2">
      <w:pPr>
        <w:spacing w:after="0"/>
        <w:jc w:val="center"/>
        <w:rPr>
          <w:rFonts w:ascii="Bookman Old Style" w:hAnsi="Bookman Old Style"/>
        </w:rPr>
      </w:pPr>
      <w:r>
        <w:rPr>
          <w:rFonts w:ascii="Bookman Old Style" w:hAnsi="Bookman Old Style"/>
          <w:noProof/>
        </w:rPr>
        <w:lastRenderedPageBreak/>
        <w:drawing>
          <wp:inline distT="0" distB="0" distL="0" distR="0" wp14:anchorId="35C6B0A9" wp14:editId="2274243E">
            <wp:extent cx="1730326" cy="1787091"/>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9115" cy="1806497"/>
                    </a:xfrm>
                    <a:prstGeom prst="rect">
                      <a:avLst/>
                    </a:prstGeom>
                    <a:noFill/>
                  </pic:spPr>
                </pic:pic>
              </a:graphicData>
            </a:graphic>
          </wp:inline>
        </w:drawing>
      </w:r>
    </w:p>
    <w:p w14:paraId="08A80B51" w14:textId="77777777" w:rsidR="00223DF2" w:rsidRDefault="00223DF2" w:rsidP="00223DF2">
      <w:pPr>
        <w:spacing w:after="0"/>
        <w:jc w:val="both"/>
        <w:rPr>
          <w:rFonts w:ascii="Bookman Old Style" w:hAnsi="Bookman Old Style"/>
        </w:rPr>
      </w:pPr>
    </w:p>
    <w:p w14:paraId="31C6D082" w14:textId="77777777" w:rsidR="00223DF2" w:rsidRPr="00625433" w:rsidRDefault="00223DF2" w:rsidP="00223DF2">
      <w:pPr>
        <w:spacing w:after="0"/>
        <w:jc w:val="center"/>
        <w:rPr>
          <w:rFonts w:asciiTheme="minorHAnsi" w:hAnsiTheme="minorHAnsi" w:cstheme="minorHAnsi"/>
          <w:b/>
          <w:bCs/>
          <w:sz w:val="40"/>
          <w:szCs w:val="40"/>
        </w:rPr>
      </w:pPr>
      <w:r w:rsidRPr="00625433">
        <w:rPr>
          <w:rFonts w:asciiTheme="minorHAnsi" w:hAnsiTheme="minorHAnsi" w:cstheme="minorHAnsi"/>
          <w:b/>
          <w:bCs/>
          <w:sz w:val="40"/>
          <w:szCs w:val="40"/>
        </w:rPr>
        <w:t>PERATURAN LURAH KEMIRI</w:t>
      </w:r>
    </w:p>
    <w:p w14:paraId="3339D9E7" w14:textId="77777777" w:rsidR="00223DF2" w:rsidRPr="00625433" w:rsidRDefault="00223DF2" w:rsidP="00223DF2">
      <w:pPr>
        <w:spacing w:after="0"/>
        <w:jc w:val="center"/>
        <w:rPr>
          <w:rFonts w:asciiTheme="minorHAnsi" w:hAnsiTheme="minorHAnsi" w:cstheme="minorHAnsi"/>
          <w:b/>
          <w:bCs/>
          <w:sz w:val="40"/>
          <w:szCs w:val="40"/>
        </w:rPr>
      </w:pPr>
      <w:r w:rsidRPr="00625433">
        <w:rPr>
          <w:rFonts w:asciiTheme="minorHAnsi" w:hAnsiTheme="minorHAnsi" w:cstheme="minorHAnsi"/>
          <w:b/>
          <w:bCs/>
          <w:sz w:val="40"/>
          <w:szCs w:val="40"/>
        </w:rPr>
        <w:t>NOMOR 5 TAHUN 2021</w:t>
      </w:r>
    </w:p>
    <w:p w14:paraId="4D69421E" w14:textId="77777777" w:rsidR="00223DF2" w:rsidRPr="00625433" w:rsidRDefault="00223DF2" w:rsidP="00223DF2">
      <w:pPr>
        <w:spacing w:after="0"/>
        <w:jc w:val="center"/>
        <w:rPr>
          <w:rFonts w:asciiTheme="minorHAnsi" w:hAnsiTheme="minorHAnsi" w:cstheme="minorHAnsi"/>
          <w:b/>
          <w:bCs/>
          <w:sz w:val="40"/>
          <w:szCs w:val="40"/>
        </w:rPr>
      </w:pPr>
      <w:r w:rsidRPr="00625433">
        <w:rPr>
          <w:rFonts w:asciiTheme="minorHAnsi" w:hAnsiTheme="minorHAnsi" w:cstheme="minorHAnsi"/>
          <w:b/>
          <w:bCs/>
          <w:sz w:val="40"/>
          <w:szCs w:val="40"/>
        </w:rPr>
        <w:t>TENTANG</w:t>
      </w:r>
    </w:p>
    <w:p w14:paraId="5A1A5283" w14:textId="77777777" w:rsidR="00223DF2" w:rsidRPr="00625433" w:rsidRDefault="00223DF2" w:rsidP="00223DF2">
      <w:pPr>
        <w:spacing w:after="0"/>
        <w:jc w:val="center"/>
        <w:rPr>
          <w:rFonts w:asciiTheme="minorHAnsi" w:hAnsiTheme="minorHAnsi" w:cstheme="minorHAnsi"/>
          <w:b/>
          <w:bCs/>
          <w:sz w:val="40"/>
          <w:szCs w:val="40"/>
        </w:rPr>
      </w:pPr>
      <w:r w:rsidRPr="00625433">
        <w:rPr>
          <w:rFonts w:asciiTheme="minorHAnsi" w:hAnsiTheme="minorHAnsi" w:cstheme="minorHAnsi"/>
          <w:b/>
          <w:bCs/>
          <w:sz w:val="40"/>
          <w:szCs w:val="40"/>
        </w:rPr>
        <w:t>TATA TERTIB PENJARINGAN DAN PENYARINGAN</w:t>
      </w:r>
    </w:p>
    <w:p w14:paraId="3EDC4EB8" w14:textId="77777777" w:rsidR="00223DF2" w:rsidRPr="00625433" w:rsidRDefault="00223DF2" w:rsidP="00223DF2">
      <w:pPr>
        <w:spacing w:after="0"/>
        <w:jc w:val="center"/>
        <w:rPr>
          <w:rFonts w:asciiTheme="minorHAnsi" w:hAnsiTheme="minorHAnsi" w:cstheme="minorHAnsi"/>
          <w:b/>
          <w:bCs/>
          <w:sz w:val="40"/>
          <w:szCs w:val="40"/>
        </w:rPr>
      </w:pPr>
      <w:r w:rsidRPr="00625433">
        <w:rPr>
          <w:rFonts w:asciiTheme="minorHAnsi" w:hAnsiTheme="minorHAnsi" w:cstheme="minorHAnsi"/>
          <w:b/>
          <w:bCs/>
          <w:sz w:val="40"/>
          <w:szCs w:val="40"/>
        </w:rPr>
        <w:t>ATAU SELEKSI CALON PAMONG KALURAHAN</w:t>
      </w:r>
    </w:p>
    <w:p w14:paraId="24C4CE99" w14:textId="77777777" w:rsidR="00223DF2" w:rsidRPr="00625433" w:rsidRDefault="00223DF2" w:rsidP="00223DF2">
      <w:pPr>
        <w:spacing w:after="0"/>
        <w:jc w:val="center"/>
        <w:rPr>
          <w:rFonts w:asciiTheme="minorHAnsi" w:hAnsiTheme="minorHAnsi" w:cstheme="minorHAnsi"/>
          <w:b/>
          <w:bCs/>
          <w:sz w:val="40"/>
          <w:szCs w:val="40"/>
        </w:rPr>
      </w:pPr>
      <w:r w:rsidRPr="00625433">
        <w:rPr>
          <w:rFonts w:asciiTheme="minorHAnsi" w:hAnsiTheme="minorHAnsi" w:cstheme="minorHAnsi"/>
          <w:b/>
          <w:bCs/>
          <w:sz w:val="40"/>
          <w:szCs w:val="40"/>
        </w:rPr>
        <w:t>TAHUN 2021</w:t>
      </w:r>
    </w:p>
    <w:p w14:paraId="2D3690AF" w14:textId="77777777" w:rsidR="00223DF2" w:rsidRDefault="00223DF2" w:rsidP="00223DF2">
      <w:pPr>
        <w:spacing w:after="0"/>
        <w:jc w:val="both"/>
        <w:rPr>
          <w:rFonts w:ascii="Bookman Old Style" w:hAnsi="Bookman Old Style"/>
          <w:sz w:val="40"/>
          <w:szCs w:val="40"/>
        </w:rPr>
      </w:pPr>
    </w:p>
    <w:p w14:paraId="21595FE5" w14:textId="77777777" w:rsidR="00223DF2" w:rsidRDefault="00223DF2" w:rsidP="00223DF2">
      <w:pPr>
        <w:spacing w:after="0"/>
        <w:jc w:val="both"/>
        <w:rPr>
          <w:rFonts w:ascii="Bookman Old Style" w:hAnsi="Bookman Old Style"/>
          <w:sz w:val="40"/>
          <w:szCs w:val="40"/>
        </w:rPr>
      </w:pPr>
    </w:p>
    <w:p w14:paraId="7CC09141" w14:textId="77777777" w:rsidR="00223DF2" w:rsidRDefault="00223DF2" w:rsidP="00223DF2">
      <w:pPr>
        <w:spacing w:after="0"/>
        <w:jc w:val="both"/>
        <w:rPr>
          <w:rFonts w:ascii="Bookman Old Style" w:hAnsi="Bookman Old Style"/>
          <w:sz w:val="40"/>
          <w:szCs w:val="40"/>
        </w:rPr>
      </w:pPr>
    </w:p>
    <w:p w14:paraId="02916C3E" w14:textId="77777777" w:rsidR="00223DF2" w:rsidRDefault="00223DF2" w:rsidP="00223DF2">
      <w:pPr>
        <w:spacing w:after="0"/>
        <w:jc w:val="both"/>
        <w:rPr>
          <w:rFonts w:ascii="Bookman Old Style" w:hAnsi="Bookman Old Style"/>
          <w:sz w:val="40"/>
          <w:szCs w:val="40"/>
        </w:rPr>
      </w:pPr>
    </w:p>
    <w:p w14:paraId="1FF2434B" w14:textId="77777777" w:rsidR="00223DF2" w:rsidRDefault="00223DF2" w:rsidP="00223DF2">
      <w:pPr>
        <w:spacing w:after="0"/>
        <w:jc w:val="both"/>
        <w:rPr>
          <w:rFonts w:ascii="Bookman Old Style" w:hAnsi="Bookman Old Style"/>
          <w:sz w:val="40"/>
          <w:szCs w:val="40"/>
        </w:rPr>
      </w:pPr>
    </w:p>
    <w:p w14:paraId="2C0C53A4" w14:textId="77777777" w:rsidR="00223DF2" w:rsidRDefault="00223DF2" w:rsidP="00223DF2">
      <w:pPr>
        <w:spacing w:after="0"/>
        <w:jc w:val="both"/>
        <w:rPr>
          <w:rFonts w:ascii="Bookman Old Style" w:hAnsi="Bookman Old Style"/>
          <w:sz w:val="40"/>
          <w:szCs w:val="40"/>
        </w:rPr>
      </w:pPr>
    </w:p>
    <w:p w14:paraId="6FF17851" w14:textId="77777777" w:rsidR="00223DF2" w:rsidRDefault="00223DF2" w:rsidP="00223DF2">
      <w:pPr>
        <w:spacing w:after="0"/>
        <w:jc w:val="both"/>
        <w:rPr>
          <w:rFonts w:ascii="Bookman Old Style" w:hAnsi="Bookman Old Style"/>
          <w:sz w:val="40"/>
          <w:szCs w:val="40"/>
        </w:rPr>
      </w:pPr>
    </w:p>
    <w:p w14:paraId="1DA1AF0B" w14:textId="77777777" w:rsidR="00223DF2" w:rsidRDefault="00223DF2" w:rsidP="00223DF2">
      <w:pPr>
        <w:spacing w:after="0"/>
        <w:jc w:val="both"/>
        <w:rPr>
          <w:rFonts w:ascii="Bookman Old Style" w:hAnsi="Bookman Old Style"/>
          <w:sz w:val="40"/>
          <w:szCs w:val="40"/>
        </w:rPr>
      </w:pPr>
    </w:p>
    <w:p w14:paraId="5EC4F6F6" w14:textId="77777777" w:rsidR="00223DF2" w:rsidRDefault="00223DF2" w:rsidP="00223DF2">
      <w:pPr>
        <w:spacing w:after="0"/>
        <w:jc w:val="both"/>
        <w:rPr>
          <w:rFonts w:ascii="Bookman Old Style" w:hAnsi="Bookman Old Style"/>
          <w:sz w:val="40"/>
          <w:szCs w:val="40"/>
        </w:rPr>
      </w:pPr>
    </w:p>
    <w:p w14:paraId="45431D86" w14:textId="77777777" w:rsidR="00223DF2" w:rsidRDefault="00223DF2" w:rsidP="00223DF2">
      <w:pPr>
        <w:spacing w:after="0"/>
        <w:jc w:val="both"/>
        <w:rPr>
          <w:rFonts w:ascii="Bookman Old Style" w:hAnsi="Bookman Old Style"/>
          <w:sz w:val="40"/>
          <w:szCs w:val="40"/>
        </w:rPr>
      </w:pPr>
    </w:p>
    <w:p w14:paraId="3AD07592" w14:textId="77777777" w:rsidR="00223DF2" w:rsidRDefault="00223DF2" w:rsidP="00223DF2">
      <w:pPr>
        <w:spacing w:after="0"/>
        <w:jc w:val="both"/>
        <w:rPr>
          <w:rFonts w:ascii="Bookman Old Style" w:hAnsi="Bookman Old Style"/>
          <w:sz w:val="40"/>
          <w:szCs w:val="40"/>
        </w:rPr>
      </w:pPr>
    </w:p>
    <w:p w14:paraId="6A3B3E59" w14:textId="77777777" w:rsidR="00223DF2" w:rsidRDefault="00223DF2" w:rsidP="00223DF2">
      <w:pPr>
        <w:spacing w:after="0"/>
        <w:jc w:val="both"/>
        <w:rPr>
          <w:rFonts w:ascii="Bookman Old Style" w:hAnsi="Bookman Old Style"/>
          <w:sz w:val="40"/>
          <w:szCs w:val="40"/>
        </w:rPr>
      </w:pPr>
    </w:p>
    <w:p w14:paraId="7DD3D424" w14:textId="77777777" w:rsidR="00223DF2" w:rsidRDefault="00223DF2" w:rsidP="00223DF2">
      <w:pPr>
        <w:spacing w:after="0"/>
        <w:jc w:val="both"/>
        <w:rPr>
          <w:rFonts w:ascii="Bookman Old Style" w:hAnsi="Bookman Old Style"/>
          <w:sz w:val="40"/>
          <w:szCs w:val="40"/>
        </w:rPr>
      </w:pPr>
    </w:p>
    <w:p w14:paraId="427E53ED" w14:textId="77777777" w:rsidR="00223DF2" w:rsidRDefault="00223DF2" w:rsidP="00223DF2">
      <w:pPr>
        <w:spacing w:after="0"/>
        <w:jc w:val="both"/>
        <w:rPr>
          <w:rFonts w:ascii="Bookman Old Style" w:hAnsi="Bookman Old Style"/>
          <w:sz w:val="40"/>
          <w:szCs w:val="40"/>
        </w:rPr>
      </w:pPr>
    </w:p>
    <w:p w14:paraId="5BC6F8BA" w14:textId="77777777" w:rsidR="00223DF2" w:rsidRDefault="00223DF2" w:rsidP="00223DF2">
      <w:pPr>
        <w:spacing w:line="360" w:lineRule="auto"/>
        <w:jc w:val="center"/>
        <w:rPr>
          <w:rFonts w:ascii="Times New Roman" w:hAnsi="Times New Roman"/>
          <w:b/>
          <w:sz w:val="28"/>
        </w:rPr>
      </w:pPr>
      <w:r>
        <w:rPr>
          <w:rFonts w:ascii="Times New Roman" w:hAnsi="Times New Roman"/>
          <w:b/>
          <w:sz w:val="28"/>
        </w:rPr>
        <w:lastRenderedPageBreak/>
        <w:t>SYARAT-</w:t>
      </w:r>
      <w:r w:rsidRPr="00A465D1">
        <w:rPr>
          <w:rFonts w:ascii="Times New Roman" w:hAnsi="Times New Roman"/>
          <w:b/>
          <w:sz w:val="28"/>
        </w:rPr>
        <w:t>SYARAT PENDAFTARAN PAMONG KALURAHAN</w:t>
      </w:r>
      <w:r>
        <w:rPr>
          <w:rFonts w:ascii="Times New Roman" w:hAnsi="Times New Roman"/>
          <w:b/>
          <w:sz w:val="28"/>
        </w:rPr>
        <w:t xml:space="preserve"> KEMIRI</w:t>
      </w:r>
    </w:p>
    <w:p w14:paraId="7B40D561" w14:textId="77777777" w:rsidR="00223DF2" w:rsidRDefault="00223DF2" w:rsidP="00223DF2">
      <w:pPr>
        <w:spacing w:line="360" w:lineRule="auto"/>
        <w:jc w:val="center"/>
        <w:rPr>
          <w:rFonts w:ascii="Times New Roman" w:hAnsi="Times New Roman"/>
          <w:b/>
          <w:sz w:val="28"/>
        </w:rPr>
      </w:pPr>
      <w:proofErr w:type="spellStart"/>
      <w:r>
        <w:rPr>
          <w:rFonts w:ascii="Times New Roman" w:hAnsi="Times New Roman"/>
          <w:b/>
          <w:sz w:val="28"/>
        </w:rPr>
        <w:t>Posisi</w:t>
      </w:r>
      <w:proofErr w:type="spellEnd"/>
      <w:r>
        <w:rPr>
          <w:rFonts w:ascii="Times New Roman" w:hAnsi="Times New Roman"/>
          <w:b/>
          <w:sz w:val="28"/>
        </w:rPr>
        <w:t xml:space="preserve"> </w:t>
      </w:r>
      <w:proofErr w:type="spellStart"/>
      <w:r>
        <w:rPr>
          <w:rFonts w:ascii="Times New Roman" w:hAnsi="Times New Roman"/>
          <w:b/>
          <w:sz w:val="28"/>
        </w:rPr>
        <w:t>Jabatan</w:t>
      </w:r>
      <w:proofErr w:type="spellEnd"/>
    </w:p>
    <w:p w14:paraId="0146D3F7" w14:textId="77777777" w:rsidR="00223DF2" w:rsidRDefault="00223DF2" w:rsidP="00223DF2">
      <w:pPr>
        <w:spacing w:line="360" w:lineRule="auto"/>
        <w:jc w:val="center"/>
        <w:rPr>
          <w:rFonts w:ascii="Times New Roman" w:hAnsi="Times New Roman"/>
          <w:b/>
          <w:sz w:val="28"/>
        </w:rPr>
      </w:pPr>
      <w:proofErr w:type="gramStart"/>
      <w:r>
        <w:rPr>
          <w:rFonts w:ascii="Times New Roman" w:hAnsi="Times New Roman"/>
          <w:b/>
          <w:sz w:val="28"/>
        </w:rPr>
        <w:t xml:space="preserve">( </w:t>
      </w:r>
      <w:proofErr w:type="spellStart"/>
      <w:r>
        <w:rPr>
          <w:rFonts w:ascii="Times New Roman" w:hAnsi="Times New Roman"/>
          <w:b/>
          <w:sz w:val="28"/>
        </w:rPr>
        <w:t>Dukuh</w:t>
      </w:r>
      <w:proofErr w:type="spellEnd"/>
      <w:proofErr w:type="gramEnd"/>
      <w:r>
        <w:rPr>
          <w:rFonts w:ascii="Times New Roman" w:hAnsi="Times New Roman"/>
          <w:b/>
          <w:sz w:val="28"/>
        </w:rPr>
        <w:t xml:space="preserve"> </w:t>
      </w:r>
      <w:proofErr w:type="spellStart"/>
      <w:r>
        <w:rPr>
          <w:rFonts w:ascii="Times New Roman" w:hAnsi="Times New Roman"/>
          <w:b/>
          <w:sz w:val="28"/>
        </w:rPr>
        <w:t>Dayakan</w:t>
      </w:r>
      <w:proofErr w:type="spellEnd"/>
      <w:r>
        <w:rPr>
          <w:rFonts w:ascii="Times New Roman" w:hAnsi="Times New Roman"/>
          <w:b/>
          <w:sz w:val="28"/>
        </w:rPr>
        <w:t xml:space="preserve"> I dan </w:t>
      </w:r>
      <w:proofErr w:type="spellStart"/>
      <w:r>
        <w:rPr>
          <w:rFonts w:ascii="Times New Roman" w:hAnsi="Times New Roman"/>
          <w:b/>
          <w:sz w:val="28"/>
        </w:rPr>
        <w:t>Dukuh</w:t>
      </w:r>
      <w:proofErr w:type="spellEnd"/>
      <w:r>
        <w:rPr>
          <w:rFonts w:ascii="Times New Roman" w:hAnsi="Times New Roman"/>
          <w:b/>
          <w:sz w:val="28"/>
        </w:rPr>
        <w:t xml:space="preserve"> </w:t>
      </w:r>
      <w:proofErr w:type="spellStart"/>
      <w:r>
        <w:rPr>
          <w:rFonts w:ascii="Times New Roman" w:hAnsi="Times New Roman"/>
          <w:b/>
          <w:sz w:val="28"/>
        </w:rPr>
        <w:t>Glagah</w:t>
      </w:r>
      <w:proofErr w:type="spellEnd"/>
      <w:r>
        <w:rPr>
          <w:rFonts w:ascii="Times New Roman" w:hAnsi="Times New Roman"/>
          <w:b/>
          <w:sz w:val="28"/>
        </w:rPr>
        <w:t xml:space="preserve"> )</w:t>
      </w:r>
    </w:p>
    <w:p w14:paraId="153E6999" w14:textId="77777777" w:rsidR="00223DF2" w:rsidRDefault="00223DF2" w:rsidP="00223DF2">
      <w:pPr>
        <w:spacing w:line="360" w:lineRule="auto"/>
        <w:jc w:val="center"/>
        <w:rPr>
          <w:rFonts w:ascii="Times New Roman" w:hAnsi="Times New Roman"/>
          <w:b/>
          <w:sz w:val="28"/>
        </w:rPr>
      </w:pPr>
    </w:p>
    <w:p w14:paraId="1665D546" w14:textId="77777777" w:rsidR="00223DF2" w:rsidRDefault="00223DF2" w:rsidP="00223DF2">
      <w:pPr>
        <w:spacing w:line="360" w:lineRule="auto"/>
        <w:rPr>
          <w:rFonts w:ascii="Times New Roman" w:hAnsi="Times New Roman"/>
          <w:b/>
          <w:sz w:val="24"/>
          <w:szCs w:val="24"/>
        </w:rPr>
      </w:pPr>
      <w:r w:rsidRPr="00BC4BE0">
        <w:rPr>
          <w:rFonts w:ascii="Times New Roman" w:hAnsi="Times New Roman"/>
          <w:b/>
          <w:sz w:val="24"/>
          <w:szCs w:val="24"/>
        </w:rPr>
        <w:t xml:space="preserve">A. </w:t>
      </w:r>
      <w:proofErr w:type="spellStart"/>
      <w:r w:rsidRPr="00BC4BE0">
        <w:rPr>
          <w:rFonts w:ascii="Times New Roman" w:hAnsi="Times New Roman"/>
          <w:b/>
          <w:sz w:val="24"/>
          <w:szCs w:val="24"/>
        </w:rPr>
        <w:t>Syarat</w:t>
      </w:r>
      <w:proofErr w:type="spellEnd"/>
      <w:r w:rsidRPr="00BC4BE0">
        <w:rPr>
          <w:rFonts w:ascii="Times New Roman" w:hAnsi="Times New Roman"/>
          <w:b/>
          <w:sz w:val="24"/>
          <w:szCs w:val="24"/>
        </w:rPr>
        <w:t xml:space="preserve"> </w:t>
      </w:r>
      <w:proofErr w:type="spellStart"/>
      <w:r w:rsidRPr="00BC4BE0">
        <w:rPr>
          <w:rFonts w:ascii="Times New Roman" w:hAnsi="Times New Roman"/>
          <w:b/>
          <w:sz w:val="24"/>
          <w:szCs w:val="24"/>
        </w:rPr>
        <w:t>Umum</w:t>
      </w:r>
      <w:proofErr w:type="spellEnd"/>
      <w:r w:rsidRPr="00BC4BE0">
        <w:rPr>
          <w:rFonts w:ascii="Times New Roman" w:hAnsi="Times New Roman"/>
          <w:b/>
          <w:sz w:val="24"/>
          <w:szCs w:val="24"/>
        </w:rPr>
        <w:t>:</w:t>
      </w:r>
    </w:p>
    <w:p w14:paraId="5BB3905E" w14:textId="77777777" w:rsidR="00223DF2" w:rsidRPr="00BC4BE0" w:rsidRDefault="00223DF2" w:rsidP="00223DF2">
      <w:pPr>
        <w:pStyle w:val="ListParagraph"/>
        <w:numPr>
          <w:ilvl w:val="0"/>
          <w:numId w:val="33"/>
        </w:numPr>
        <w:spacing w:after="0" w:line="360" w:lineRule="auto"/>
      </w:pPr>
      <w:proofErr w:type="spellStart"/>
      <w:r w:rsidRPr="00BC4BE0">
        <w:t>Pamong</w:t>
      </w:r>
      <w:proofErr w:type="spellEnd"/>
      <w:r w:rsidRPr="00BC4BE0">
        <w:t xml:space="preserve"> </w:t>
      </w:r>
      <w:proofErr w:type="spellStart"/>
      <w:r w:rsidRPr="00BC4BE0">
        <w:t>Kalurahan</w:t>
      </w:r>
      <w:proofErr w:type="spellEnd"/>
      <w:r w:rsidRPr="00BC4BE0">
        <w:t xml:space="preserve"> </w:t>
      </w:r>
      <w:proofErr w:type="spellStart"/>
      <w:r w:rsidRPr="00BC4BE0">
        <w:t>diangkat</w:t>
      </w:r>
      <w:proofErr w:type="spellEnd"/>
      <w:r w:rsidRPr="00BC4BE0">
        <w:t xml:space="preserve"> oleh </w:t>
      </w:r>
      <w:proofErr w:type="spellStart"/>
      <w:r w:rsidRPr="00BC4BE0">
        <w:t>Lurah</w:t>
      </w:r>
      <w:proofErr w:type="spellEnd"/>
      <w:r w:rsidRPr="00BC4BE0">
        <w:t xml:space="preserve"> </w:t>
      </w:r>
      <w:proofErr w:type="spellStart"/>
      <w:r w:rsidRPr="00BC4BE0">
        <w:t>dari</w:t>
      </w:r>
      <w:proofErr w:type="spellEnd"/>
      <w:r w:rsidRPr="00BC4BE0">
        <w:t xml:space="preserve"> Calon </w:t>
      </w:r>
      <w:proofErr w:type="spellStart"/>
      <w:r w:rsidRPr="00BC4BE0">
        <w:t>Pamong</w:t>
      </w:r>
      <w:proofErr w:type="spellEnd"/>
      <w:r w:rsidRPr="00BC4BE0">
        <w:t xml:space="preserve"> </w:t>
      </w:r>
      <w:proofErr w:type="spellStart"/>
      <w:r w:rsidRPr="00BC4BE0">
        <w:t>Kalurahan</w:t>
      </w:r>
      <w:proofErr w:type="spellEnd"/>
      <w:r w:rsidRPr="00BC4BE0">
        <w:t xml:space="preserve"> yang </w:t>
      </w:r>
      <w:proofErr w:type="spellStart"/>
      <w:r w:rsidRPr="00BC4BE0">
        <w:t>telah</w:t>
      </w:r>
      <w:proofErr w:type="spellEnd"/>
      <w:r w:rsidRPr="00BC4BE0">
        <w:t xml:space="preserve"> </w:t>
      </w:r>
      <w:proofErr w:type="spellStart"/>
      <w:r w:rsidRPr="00BC4BE0">
        <w:t>memenuhi</w:t>
      </w:r>
      <w:proofErr w:type="spellEnd"/>
      <w:r w:rsidRPr="00BC4BE0">
        <w:t xml:space="preserve"> </w:t>
      </w:r>
      <w:proofErr w:type="spellStart"/>
      <w:r w:rsidRPr="00BC4BE0">
        <w:t>persyaratan</w:t>
      </w:r>
      <w:proofErr w:type="spellEnd"/>
      <w:r w:rsidRPr="00BC4BE0">
        <w:t xml:space="preserve">. </w:t>
      </w:r>
    </w:p>
    <w:p w14:paraId="12B6559B" w14:textId="77777777" w:rsidR="00223DF2" w:rsidRDefault="00223DF2" w:rsidP="00223DF2">
      <w:pPr>
        <w:pStyle w:val="ListParagraph"/>
        <w:numPr>
          <w:ilvl w:val="0"/>
          <w:numId w:val="33"/>
        </w:numPr>
        <w:spacing w:after="0" w:line="360" w:lineRule="auto"/>
      </w:pPr>
      <w:proofErr w:type="spellStart"/>
      <w:r w:rsidRPr="00BC4BE0">
        <w:t>Persyaratan</w:t>
      </w:r>
      <w:proofErr w:type="spellEnd"/>
      <w:r w:rsidRPr="00BC4BE0">
        <w:t xml:space="preserve"> </w:t>
      </w:r>
      <w:proofErr w:type="spellStart"/>
      <w:r w:rsidRPr="00BC4BE0">
        <w:t>se</w:t>
      </w:r>
      <w:r>
        <w:t>bagaimana</w:t>
      </w:r>
      <w:proofErr w:type="spellEnd"/>
      <w:r>
        <w:t xml:space="preserve"> </w:t>
      </w:r>
      <w:proofErr w:type="spellStart"/>
      <w:r>
        <w:t>dimaksud</w:t>
      </w:r>
      <w:proofErr w:type="spellEnd"/>
      <w:r>
        <w:t xml:space="preserve"> pada </w:t>
      </w:r>
      <w:proofErr w:type="spellStart"/>
      <w:r>
        <w:t>nomor</w:t>
      </w:r>
      <w:proofErr w:type="spellEnd"/>
      <w:r>
        <w:t xml:space="preserve"> (1)</w:t>
      </w:r>
      <w:r w:rsidRPr="00BC4BE0">
        <w:t xml:space="preserve"> </w:t>
      </w:r>
      <w:proofErr w:type="spellStart"/>
      <w:r w:rsidRPr="00BC4BE0">
        <w:t>adalah</w:t>
      </w:r>
      <w:proofErr w:type="spellEnd"/>
      <w:r w:rsidRPr="00BC4BE0">
        <w:t xml:space="preserve"> </w:t>
      </w:r>
      <w:proofErr w:type="spellStart"/>
      <w:r w:rsidRPr="00BC4BE0">
        <w:t>sebagai</w:t>
      </w:r>
      <w:proofErr w:type="spellEnd"/>
      <w:r w:rsidRPr="00BC4BE0">
        <w:t xml:space="preserve"> </w:t>
      </w:r>
      <w:proofErr w:type="spellStart"/>
      <w:proofErr w:type="gramStart"/>
      <w:r w:rsidRPr="00BC4BE0">
        <w:t>berikut</w:t>
      </w:r>
      <w:proofErr w:type="spellEnd"/>
      <w:r w:rsidRPr="00BC4BE0">
        <w:t xml:space="preserve"> :</w:t>
      </w:r>
      <w:proofErr w:type="gramEnd"/>
    </w:p>
    <w:p w14:paraId="77FEE93B" w14:textId="77777777" w:rsidR="00223DF2" w:rsidRDefault="00223DF2" w:rsidP="00223DF2">
      <w:pPr>
        <w:pStyle w:val="ListParagraph"/>
        <w:numPr>
          <w:ilvl w:val="0"/>
          <w:numId w:val="34"/>
        </w:numPr>
        <w:spacing w:after="0" w:line="360" w:lineRule="auto"/>
      </w:pPr>
      <w:proofErr w:type="spellStart"/>
      <w:r w:rsidRPr="00BC4BE0">
        <w:t>bertakwa</w:t>
      </w:r>
      <w:proofErr w:type="spellEnd"/>
      <w:r w:rsidRPr="00BC4BE0">
        <w:t xml:space="preserve"> </w:t>
      </w:r>
      <w:proofErr w:type="spellStart"/>
      <w:r w:rsidRPr="00BC4BE0">
        <w:t>kepada</w:t>
      </w:r>
      <w:proofErr w:type="spellEnd"/>
      <w:r w:rsidRPr="00BC4BE0">
        <w:t xml:space="preserve"> </w:t>
      </w:r>
      <w:proofErr w:type="spellStart"/>
      <w:r w:rsidRPr="00BC4BE0">
        <w:t>Tuhan</w:t>
      </w:r>
      <w:proofErr w:type="spellEnd"/>
      <w:r w:rsidRPr="00BC4BE0">
        <w:t xml:space="preserve"> Yang </w:t>
      </w:r>
      <w:proofErr w:type="spellStart"/>
      <w:r w:rsidRPr="00BC4BE0">
        <w:t>Maha</w:t>
      </w:r>
      <w:proofErr w:type="spellEnd"/>
      <w:r w:rsidRPr="00BC4BE0">
        <w:t xml:space="preserve"> </w:t>
      </w:r>
      <w:proofErr w:type="spellStart"/>
      <w:r w:rsidRPr="00BC4BE0">
        <w:t>Esa</w:t>
      </w:r>
      <w:proofErr w:type="spellEnd"/>
      <w:r w:rsidRPr="00BC4BE0">
        <w:t>;</w:t>
      </w:r>
    </w:p>
    <w:p w14:paraId="0946790B" w14:textId="77777777" w:rsidR="00223DF2" w:rsidRDefault="00223DF2" w:rsidP="00223DF2">
      <w:pPr>
        <w:pStyle w:val="ListParagraph"/>
        <w:numPr>
          <w:ilvl w:val="0"/>
          <w:numId w:val="34"/>
        </w:numPr>
        <w:spacing w:after="0" w:line="360" w:lineRule="auto"/>
      </w:pPr>
      <w:proofErr w:type="spellStart"/>
      <w:r w:rsidRPr="00BC4BE0">
        <w:t>memegang</w:t>
      </w:r>
      <w:proofErr w:type="spellEnd"/>
      <w:r w:rsidRPr="00BC4BE0">
        <w:t xml:space="preserve"> </w:t>
      </w:r>
      <w:proofErr w:type="spellStart"/>
      <w:r w:rsidRPr="00BC4BE0">
        <w:t>teguh</w:t>
      </w:r>
      <w:proofErr w:type="spellEnd"/>
      <w:r w:rsidRPr="00BC4BE0">
        <w:t xml:space="preserve"> dan </w:t>
      </w:r>
      <w:proofErr w:type="spellStart"/>
      <w:r w:rsidRPr="00BC4BE0">
        <w:t>mengamalkan</w:t>
      </w:r>
      <w:proofErr w:type="spellEnd"/>
      <w:r w:rsidRPr="00BC4BE0">
        <w:t xml:space="preserve"> Pancasila, </w:t>
      </w:r>
      <w:proofErr w:type="spellStart"/>
      <w:r w:rsidRPr="00BC4BE0">
        <w:t>Undang-Undang</w:t>
      </w:r>
      <w:proofErr w:type="spellEnd"/>
      <w:r w:rsidRPr="00BC4BE0">
        <w:t xml:space="preserve"> Dasar Negara </w:t>
      </w:r>
      <w:proofErr w:type="spellStart"/>
      <w:r w:rsidRPr="00BC4BE0">
        <w:t>Republik</w:t>
      </w:r>
      <w:proofErr w:type="spellEnd"/>
      <w:r w:rsidRPr="00BC4BE0">
        <w:t xml:space="preserve"> Indonesia </w:t>
      </w:r>
      <w:proofErr w:type="spellStart"/>
      <w:r w:rsidRPr="00BC4BE0">
        <w:t>Tahun</w:t>
      </w:r>
      <w:proofErr w:type="spellEnd"/>
      <w:r w:rsidRPr="00BC4BE0">
        <w:t xml:space="preserve"> 1945, </w:t>
      </w:r>
      <w:proofErr w:type="spellStart"/>
      <w:r w:rsidRPr="00BC4BE0">
        <w:t>mempertahankan</w:t>
      </w:r>
      <w:proofErr w:type="spellEnd"/>
      <w:r w:rsidRPr="00BC4BE0">
        <w:t xml:space="preserve"> dan </w:t>
      </w:r>
      <w:proofErr w:type="spellStart"/>
      <w:r w:rsidRPr="00BC4BE0">
        <w:t>memelihara</w:t>
      </w:r>
      <w:proofErr w:type="spellEnd"/>
      <w:r w:rsidRPr="00BC4BE0">
        <w:t xml:space="preserve"> </w:t>
      </w:r>
      <w:proofErr w:type="spellStart"/>
      <w:r w:rsidRPr="00BC4BE0">
        <w:t>keutuhan</w:t>
      </w:r>
      <w:proofErr w:type="spellEnd"/>
      <w:r w:rsidRPr="00BC4BE0">
        <w:t xml:space="preserve"> Negara </w:t>
      </w:r>
      <w:proofErr w:type="spellStart"/>
      <w:r w:rsidRPr="00BC4BE0">
        <w:t>Kesatuan</w:t>
      </w:r>
      <w:proofErr w:type="spellEnd"/>
      <w:r w:rsidRPr="00BC4BE0">
        <w:t xml:space="preserve"> </w:t>
      </w:r>
      <w:proofErr w:type="spellStart"/>
      <w:r w:rsidRPr="00BC4BE0">
        <w:t>Republik</w:t>
      </w:r>
      <w:proofErr w:type="spellEnd"/>
      <w:r w:rsidRPr="00BC4BE0">
        <w:t xml:space="preserve"> Indonesia dan </w:t>
      </w:r>
      <w:proofErr w:type="spellStart"/>
      <w:r w:rsidRPr="00BC4BE0">
        <w:t>Bhinneka</w:t>
      </w:r>
      <w:proofErr w:type="spellEnd"/>
      <w:r w:rsidRPr="00BC4BE0">
        <w:t xml:space="preserve"> Tunggal </w:t>
      </w:r>
      <w:proofErr w:type="spellStart"/>
      <w:r w:rsidRPr="00BC4BE0">
        <w:t>Ika</w:t>
      </w:r>
      <w:proofErr w:type="spellEnd"/>
      <w:r w:rsidRPr="00BC4BE0">
        <w:t xml:space="preserve">, </w:t>
      </w:r>
      <w:proofErr w:type="spellStart"/>
      <w:r w:rsidRPr="00BC4BE0">
        <w:t>diatas</w:t>
      </w:r>
      <w:proofErr w:type="spellEnd"/>
      <w:r w:rsidRPr="00BC4BE0">
        <w:t xml:space="preserve"> </w:t>
      </w:r>
      <w:proofErr w:type="spellStart"/>
      <w:r w:rsidRPr="00BC4BE0">
        <w:t>kertas</w:t>
      </w:r>
      <w:proofErr w:type="spellEnd"/>
      <w:r w:rsidRPr="00BC4BE0">
        <w:t xml:space="preserve"> </w:t>
      </w:r>
      <w:proofErr w:type="spellStart"/>
      <w:r w:rsidRPr="00BC4BE0">
        <w:t>segel</w:t>
      </w:r>
      <w:proofErr w:type="spellEnd"/>
      <w:r w:rsidRPr="00BC4BE0">
        <w:t xml:space="preserve"> </w:t>
      </w:r>
      <w:proofErr w:type="spellStart"/>
      <w:r w:rsidRPr="00BC4BE0">
        <w:t>atau</w:t>
      </w:r>
      <w:proofErr w:type="spellEnd"/>
      <w:r w:rsidRPr="00BC4BE0">
        <w:t xml:space="preserve"> </w:t>
      </w:r>
      <w:proofErr w:type="spellStart"/>
      <w:r w:rsidRPr="00BC4BE0">
        <w:t>bermeterai</w:t>
      </w:r>
      <w:proofErr w:type="spellEnd"/>
      <w:r w:rsidRPr="00BC4BE0">
        <w:t xml:space="preserve"> </w:t>
      </w:r>
      <w:proofErr w:type="spellStart"/>
      <w:r w:rsidRPr="00BC4BE0">
        <w:t>cukup</w:t>
      </w:r>
      <w:proofErr w:type="spellEnd"/>
      <w:r w:rsidRPr="00BC4BE0">
        <w:t>;</w:t>
      </w:r>
    </w:p>
    <w:p w14:paraId="6F9E512B" w14:textId="77777777" w:rsidR="00223DF2" w:rsidRDefault="00223DF2" w:rsidP="00223DF2">
      <w:pPr>
        <w:pStyle w:val="ListParagraph"/>
        <w:numPr>
          <w:ilvl w:val="0"/>
          <w:numId w:val="34"/>
        </w:numPr>
        <w:spacing w:after="0" w:line="360" w:lineRule="auto"/>
      </w:pPr>
      <w:proofErr w:type="spellStart"/>
      <w:r w:rsidRPr="00BC4BE0">
        <w:t>berpendidikan</w:t>
      </w:r>
      <w:proofErr w:type="spellEnd"/>
      <w:r w:rsidRPr="00BC4BE0">
        <w:t xml:space="preserve"> paling </w:t>
      </w:r>
      <w:proofErr w:type="spellStart"/>
      <w:r w:rsidRPr="00BC4BE0">
        <w:t>rendah</w:t>
      </w:r>
      <w:proofErr w:type="spellEnd"/>
      <w:r w:rsidRPr="00BC4BE0">
        <w:t xml:space="preserve"> </w:t>
      </w:r>
      <w:proofErr w:type="spellStart"/>
      <w:r w:rsidRPr="00BC4BE0">
        <w:t>Sekolah</w:t>
      </w:r>
      <w:proofErr w:type="spellEnd"/>
      <w:r w:rsidRPr="00BC4BE0">
        <w:t xml:space="preserve"> </w:t>
      </w:r>
      <w:proofErr w:type="spellStart"/>
      <w:r w:rsidRPr="00BC4BE0">
        <w:t>Menengah</w:t>
      </w:r>
      <w:proofErr w:type="spellEnd"/>
      <w:r w:rsidRPr="00BC4BE0">
        <w:t xml:space="preserve"> </w:t>
      </w:r>
      <w:proofErr w:type="spellStart"/>
      <w:r w:rsidRPr="00BC4BE0">
        <w:t>Umum</w:t>
      </w:r>
      <w:proofErr w:type="spellEnd"/>
      <w:r w:rsidRPr="00BC4BE0">
        <w:t xml:space="preserve"> </w:t>
      </w:r>
      <w:proofErr w:type="spellStart"/>
      <w:r w:rsidRPr="00BC4BE0">
        <w:t>atau</w:t>
      </w:r>
      <w:proofErr w:type="spellEnd"/>
      <w:r w:rsidRPr="00BC4BE0">
        <w:t xml:space="preserve"> yang </w:t>
      </w:r>
      <w:proofErr w:type="spellStart"/>
      <w:r w:rsidRPr="00BC4BE0">
        <w:t>sederajat</w:t>
      </w:r>
      <w:proofErr w:type="spellEnd"/>
      <w:r w:rsidRPr="00BC4BE0">
        <w:t>;</w:t>
      </w:r>
    </w:p>
    <w:p w14:paraId="279CC4FA" w14:textId="77777777" w:rsidR="00223DF2" w:rsidRDefault="00223DF2" w:rsidP="00223DF2">
      <w:pPr>
        <w:pStyle w:val="ListParagraph"/>
        <w:numPr>
          <w:ilvl w:val="0"/>
          <w:numId w:val="34"/>
        </w:numPr>
        <w:spacing w:after="0" w:line="360" w:lineRule="auto"/>
      </w:pPr>
      <w:proofErr w:type="spellStart"/>
      <w:r w:rsidRPr="00BC4BE0">
        <w:t>berusia</w:t>
      </w:r>
      <w:proofErr w:type="spellEnd"/>
      <w:r w:rsidRPr="00BC4BE0">
        <w:t xml:space="preserve"> paling </w:t>
      </w:r>
      <w:proofErr w:type="spellStart"/>
      <w:r w:rsidRPr="00BC4BE0">
        <w:t>rendah</w:t>
      </w:r>
      <w:proofErr w:type="spellEnd"/>
      <w:r w:rsidRPr="00BC4BE0">
        <w:t xml:space="preserve"> 20 </w:t>
      </w:r>
      <w:proofErr w:type="spellStart"/>
      <w:r w:rsidRPr="00BC4BE0">
        <w:t>tahun</w:t>
      </w:r>
      <w:proofErr w:type="spellEnd"/>
      <w:r w:rsidRPr="00BC4BE0">
        <w:t xml:space="preserve"> </w:t>
      </w:r>
      <w:proofErr w:type="spellStart"/>
      <w:r w:rsidRPr="00BC4BE0">
        <w:t>Terhitung</w:t>
      </w:r>
      <w:proofErr w:type="spellEnd"/>
      <w:r w:rsidRPr="00BC4BE0">
        <w:t xml:space="preserve"> </w:t>
      </w:r>
      <w:proofErr w:type="spellStart"/>
      <w:r w:rsidRPr="00BC4BE0">
        <w:t>Mulai</w:t>
      </w:r>
      <w:proofErr w:type="spellEnd"/>
      <w:r w:rsidRPr="00BC4BE0">
        <w:t xml:space="preserve"> </w:t>
      </w:r>
      <w:proofErr w:type="spellStart"/>
      <w:r w:rsidRPr="00BC4BE0">
        <w:t>Tanggal</w:t>
      </w:r>
      <w:proofErr w:type="spellEnd"/>
      <w:r w:rsidRPr="00BC4BE0">
        <w:t xml:space="preserve"> </w:t>
      </w:r>
      <w:proofErr w:type="spellStart"/>
      <w:r w:rsidRPr="00BC4BE0">
        <w:t>Pendaftaran</w:t>
      </w:r>
      <w:proofErr w:type="spellEnd"/>
      <w:r w:rsidRPr="00BC4BE0">
        <w:t xml:space="preserve"> dan paling </w:t>
      </w:r>
      <w:proofErr w:type="spellStart"/>
      <w:r w:rsidRPr="00BC4BE0">
        <w:t>tinggi</w:t>
      </w:r>
      <w:proofErr w:type="spellEnd"/>
      <w:r w:rsidRPr="00BC4BE0">
        <w:t xml:space="preserve"> 42 </w:t>
      </w:r>
      <w:proofErr w:type="spellStart"/>
      <w:r w:rsidRPr="00BC4BE0">
        <w:t>tahun</w:t>
      </w:r>
      <w:proofErr w:type="spellEnd"/>
      <w:r w:rsidRPr="00BC4BE0">
        <w:t>;</w:t>
      </w:r>
    </w:p>
    <w:p w14:paraId="443D6317" w14:textId="77777777" w:rsidR="00223DF2" w:rsidRDefault="00223DF2" w:rsidP="00223DF2">
      <w:pPr>
        <w:pStyle w:val="ListParagraph"/>
        <w:numPr>
          <w:ilvl w:val="0"/>
          <w:numId w:val="34"/>
        </w:numPr>
        <w:spacing w:after="0" w:line="360" w:lineRule="auto"/>
      </w:pPr>
      <w:proofErr w:type="spellStart"/>
      <w:r w:rsidRPr="00BC4BE0">
        <w:t>sehat</w:t>
      </w:r>
      <w:proofErr w:type="spellEnd"/>
      <w:r w:rsidRPr="00BC4BE0">
        <w:t xml:space="preserve"> </w:t>
      </w:r>
      <w:proofErr w:type="spellStart"/>
      <w:r w:rsidRPr="00BC4BE0">
        <w:t>jasmani</w:t>
      </w:r>
      <w:proofErr w:type="spellEnd"/>
      <w:r w:rsidRPr="00BC4BE0">
        <w:t xml:space="preserve"> dan </w:t>
      </w:r>
      <w:proofErr w:type="spellStart"/>
      <w:r w:rsidRPr="00BC4BE0">
        <w:t>rohani</w:t>
      </w:r>
      <w:proofErr w:type="spellEnd"/>
      <w:r w:rsidRPr="00BC4BE0">
        <w:t>;</w:t>
      </w:r>
    </w:p>
    <w:p w14:paraId="020F5302" w14:textId="77777777" w:rsidR="00223DF2" w:rsidRDefault="00223DF2" w:rsidP="00223DF2">
      <w:pPr>
        <w:pStyle w:val="ListParagraph"/>
        <w:numPr>
          <w:ilvl w:val="0"/>
          <w:numId w:val="34"/>
        </w:numPr>
        <w:spacing w:after="0" w:line="360" w:lineRule="auto"/>
      </w:pPr>
      <w:proofErr w:type="spellStart"/>
      <w:r w:rsidRPr="00BC4BE0">
        <w:t>berkelakuan</w:t>
      </w:r>
      <w:proofErr w:type="spellEnd"/>
      <w:r w:rsidRPr="00BC4BE0">
        <w:t xml:space="preserve"> </w:t>
      </w:r>
      <w:proofErr w:type="spellStart"/>
      <w:r w:rsidRPr="00BC4BE0">
        <w:t>baik</w:t>
      </w:r>
      <w:proofErr w:type="spellEnd"/>
      <w:r w:rsidRPr="00BC4BE0">
        <w:t>;</w:t>
      </w:r>
    </w:p>
    <w:p w14:paraId="20F02B8D" w14:textId="77777777" w:rsidR="00223DF2" w:rsidRDefault="00223DF2" w:rsidP="00223DF2">
      <w:pPr>
        <w:pStyle w:val="ListParagraph"/>
        <w:numPr>
          <w:ilvl w:val="0"/>
          <w:numId w:val="34"/>
        </w:numPr>
        <w:spacing w:after="0" w:line="360" w:lineRule="auto"/>
      </w:pPr>
      <w:proofErr w:type="spellStart"/>
      <w:r w:rsidRPr="00BC4BE0">
        <w:t>belum</w:t>
      </w:r>
      <w:proofErr w:type="spellEnd"/>
      <w:r w:rsidRPr="00BC4BE0">
        <w:t xml:space="preserve"> </w:t>
      </w:r>
      <w:proofErr w:type="spellStart"/>
      <w:r w:rsidRPr="00BC4BE0">
        <w:t>pernah</w:t>
      </w:r>
      <w:proofErr w:type="spellEnd"/>
      <w:r w:rsidRPr="00BC4BE0">
        <w:t xml:space="preserve"> </w:t>
      </w:r>
      <w:proofErr w:type="spellStart"/>
      <w:r w:rsidRPr="00BC4BE0">
        <w:t>diberhentikan</w:t>
      </w:r>
      <w:proofErr w:type="spellEnd"/>
      <w:r w:rsidRPr="00BC4BE0">
        <w:t xml:space="preserve"> </w:t>
      </w:r>
      <w:proofErr w:type="spellStart"/>
      <w:r w:rsidRPr="00BC4BE0">
        <w:t>dari</w:t>
      </w:r>
      <w:proofErr w:type="spellEnd"/>
      <w:r w:rsidRPr="00BC4BE0">
        <w:t xml:space="preserve"> </w:t>
      </w:r>
      <w:proofErr w:type="spellStart"/>
      <w:r w:rsidRPr="00BC4BE0">
        <w:t>jabatan</w:t>
      </w:r>
      <w:proofErr w:type="spellEnd"/>
      <w:r w:rsidRPr="00BC4BE0">
        <w:t xml:space="preserve"> </w:t>
      </w:r>
      <w:proofErr w:type="spellStart"/>
      <w:r w:rsidRPr="00BC4BE0">
        <w:t>Lurah</w:t>
      </w:r>
      <w:proofErr w:type="spellEnd"/>
      <w:r w:rsidRPr="00BC4BE0">
        <w:t xml:space="preserve">, </w:t>
      </w:r>
      <w:proofErr w:type="spellStart"/>
      <w:r w:rsidRPr="00BC4BE0">
        <w:t>Pamong</w:t>
      </w:r>
      <w:proofErr w:type="spellEnd"/>
      <w:r w:rsidRPr="00BC4BE0">
        <w:t xml:space="preserve"> </w:t>
      </w:r>
      <w:proofErr w:type="spellStart"/>
      <w:r w:rsidRPr="00BC4BE0">
        <w:t>Kalurahan</w:t>
      </w:r>
      <w:proofErr w:type="spellEnd"/>
      <w:r w:rsidRPr="00BC4BE0">
        <w:t xml:space="preserve"> dan/</w:t>
      </w:r>
      <w:proofErr w:type="spellStart"/>
      <w:r w:rsidRPr="00BC4BE0">
        <w:t>atau</w:t>
      </w:r>
      <w:proofErr w:type="spellEnd"/>
      <w:r w:rsidRPr="00BC4BE0">
        <w:t xml:space="preserve"> </w:t>
      </w:r>
      <w:proofErr w:type="spellStart"/>
      <w:r w:rsidRPr="00BC4BE0">
        <w:t>dalam</w:t>
      </w:r>
      <w:proofErr w:type="spellEnd"/>
      <w:r w:rsidRPr="00BC4BE0">
        <w:t xml:space="preserve"> </w:t>
      </w:r>
      <w:proofErr w:type="spellStart"/>
      <w:r w:rsidRPr="00BC4BE0">
        <w:t>jabatan</w:t>
      </w:r>
      <w:proofErr w:type="spellEnd"/>
      <w:r w:rsidRPr="00BC4BE0">
        <w:t xml:space="preserve"> negeri;</w:t>
      </w:r>
    </w:p>
    <w:p w14:paraId="38C38011" w14:textId="77777777" w:rsidR="00223DF2" w:rsidRDefault="00223DF2" w:rsidP="00223DF2">
      <w:pPr>
        <w:pStyle w:val="ListParagraph"/>
        <w:numPr>
          <w:ilvl w:val="0"/>
          <w:numId w:val="34"/>
        </w:numPr>
        <w:spacing w:after="0" w:line="360" w:lineRule="auto"/>
      </w:pPr>
      <w:proofErr w:type="spellStart"/>
      <w:r w:rsidRPr="00BC4BE0">
        <w:t>memenuhi</w:t>
      </w:r>
      <w:proofErr w:type="spellEnd"/>
      <w:r w:rsidRPr="00BC4BE0">
        <w:t xml:space="preserve"> </w:t>
      </w:r>
      <w:proofErr w:type="spellStart"/>
      <w:r w:rsidRPr="00BC4BE0">
        <w:t>kelengkapan</w:t>
      </w:r>
      <w:proofErr w:type="spellEnd"/>
      <w:r w:rsidRPr="00BC4BE0">
        <w:t xml:space="preserve"> </w:t>
      </w:r>
      <w:proofErr w:type="spellStart"/>
      <w:r w:rsidRPr="00BC4BE0">
        <w:t>persyaratan</w:t>
      </w:r>
      <w:proofErr w:type="spellEnd"/>
      <w:r w:rsidRPr="00BC4BE0">
        <w:t xml:space="preserve"> </w:t>
      </w:r>
      <w:proofErr w:type="spellStart"/>
      <w:r w:rsidRPr="00BC4BE0">
        <w:t>administrasi</w:t>
      </w:r>
      <w:proofErr w:type="spellEnd"/>
      <w:r w:rsidRPr="00BC4BE0">
        <w:t>; dan</w:t>
      </w:r>
    </w:p>
    <w:p w14:paraId="3F14CD5D" w14:textId="77777777" w:rsidR="00223DF2" w:rsidRPr="00BC4BE0" w:rsidRDefault="00223DF2" w:rsidP="00223DF2">
      <w:pPr>
        <w:pStyle w:val="ListParagraph"/>
        <w:numPr>
          <w:ilvl w:val="0"/>
          <w:numId w:val="34"/>
        </w:numPr>
        <w:spacing w:after="0" w:line="360" w:lineRule="auto"/>
      </w:pPr>
      <w:proofErr w:type="spellStart"/>
      <w:r w:rsidRPr="00BC4BE0">
        <w:t>bersedia</w:t>
      </w:r>
      <w:proofErr w:type="spellEnd"/>
      <w:r w:rsidRPr="00BC4BE0">
        <w:t xml:space="preserve"> </w:t>
      </w:r>
      <w:proofErr w:type="spellStart"/>
      <w:r w:rsidRPr="00BC4BE0">
        <w:t>bertempat</w:t>
      </w:r>
      <w:proofErr w:type="spellEnd"/>
      <w:r w:rsidRPr="00BC4BE0">
        <w:t xml:space="preserve"> </w:t>
      </w:r>
      <w:proofErr w:type="spellStart"/>
      <w:r w:rsidRPr="00BC4BE0">
        <w:t>tinggal</w:t>
      </w:r>
      <w:proofErr w:type="spellEnd"/>
      <w:r w:rsidRPr="00BC4BE0">
        <w:t xml:space="preserve"> di wilayah </w:t>
      </w:r>
      <w:proofErr w:type="spellStart"/>
      <w:r w:rsidRPr="00BC4BE0">
        <w:t>kerja</w:t>
      </w:r>
      <w:proofErr w:type="spellEnd"/>
      <w:r w:rsidRPr="00BC4BE0">
        <w:t xml:space="preserve"> </w:t>
      </w:r>
      <w:proofErr w:type="spellStart"/>
      <w:r w:rsidRPr="00BC4BE0">
        <w:t>Pamong</w:t>
      </w:r>
      <w:proofErr w:type="spellEnd"/>
      <w:r w:rsidRPr="00BC4BE0">
        <w:t xml:space="preserve"> </w:t>
      </w:r>
      <w:proofErr w:type="spellStart"/>
      <w:r w:rsidRPr="00BC4BE0">
        <w:t>Kalurahan</w:t>
      </w:r>
      <w:proofErr w:type="spellEnd"/>
      <w:r w:rsidRPr="00BC4BE0">
        <w:t xml:space="preserve"> Kemiri;</w:t>
      </w:r>
    </w:p>
    <w:p w14:paraId="1C1743AD" w14:textId="77777777" w:rsidR="00223DF2" w:rsidRDefault="00223DF2" w:rsidP="00223DF2">
      <w:pPr>
        <w:spacing w:line="360" w:lineRule="auto"/>
        <w:rPr>
          <w:rFonts w:ascii="Times New Roman" w:hAnsi="Times New Roman"/>
          <w:b/>
          <w:sz w:val="28"/>
        </w:rPr>
      </w:pPr>
    </w:p>
    <w:p w14:paraId="438C03FD" w14:textId="77777777" w:rsidR="00223DF2" w:rsidRPr="00BC4BE0" w:rsidRDefault="00223DF2" w:rsidP="00223DF2">
      <w:pPr>
        <w:spacing w:line="360" w:lineRule="auto"/>
        <w:rPr>
          <w:rFonts w:ascii="Times New Roman" w:hAnsi="Times New Roman"/>
          <w:b/>
          <w:sz w:val="24"/>
          <w:szCs w:val="24"/>
        </w:rPr>
      </w:pPr>
      <w:r w:rsidRPr="00BC4BE0">
        <w:rPr>
          <w:rFonts w:ascii="Times New Roman" w:hAnsi="Times New Roman"/>
          <w:b/>
          <w:sz w:val="24"/>
          <w:szCs w:val="24"/>
        </w:rPr>
        <w:t xml:space="preserve">B. </w:t>
      </w:r>
      <w:proofErr w:type="spellStart"/>
      <w:r w:rsidRPr="00BC4BE0">
        <w:rPr>
          <w:rFonts w:ascii="Times New Roman" w:hAnsi="Times New Roman"/>
          <w:b/>
          <w:sz w:val="24"/>
          <w:szCs w:val="24"/>
        </w:rPr>
        <w:t>Syarat</w:t>
      </w:r>
      <w:proofErr w:type="spellEnd"/>
      <w:r w:rsidRPr="00BC4BE0">
        <w:rPr>
          <w:rFonts w:ascii="Times New Roman" w:hAnsi="Times New Roman"/>
          <w:b/>
          <w:sz w:val="24"/>
          <w:szCs w:val="24"/>
        </w:rPr>
        <w:t xml:space="preserve"> </w:t>
      </w:r>
      <w:proofErr w:type="spellStart"/>
      <w:proofErr w:type="gramStart"/>
      <w:r w:rsidRPr="00BC4BE0">
        <w:rPr>
          <w:rFonts w:ascii="Times New Roman" w:hAnsi="Times New Roman"/>
          <w:b/>
          <w:sz w:val="24"/>
          <w:szCs w:val="24"/>
        </w:rPr>
        <w:t>Administrasi</w:t>
      </w:r>
      <w:proofErr w:type="spellEnd"/>
      <w:r w:rsidRPr="00BC4BE0">
        <w:rPr>
          <w:rFonts w:ascii="Times New Roman" w:hAnsi="Times New Roman"/>
          <w:b/>
          <w:sz w:val="24"/>
          <w:szCs w:val="24"/>
        </w:rPr>
        <w:t xml:space="preserve"> :</w:t>
      </w:r>
      <w:proofErr w:type="gramEnd"/>
    </w:p>
    <w:p w14:paraId="6D81C6F7" w14:textId="77777777" w:rsidR="00223DF2" w:rsidRDefault="00223DF2" w:rsidP="00223DF2">
      <w:pPr>
        <w:pStyle w:val="ListParagraph"/>
        <w:numPr>
          <w:ilvl w:val="0"/>
          <w:numId w:val="31"/>
        </w:numPr>
        <w:spacing w:after="0" w:line="360" w:lineRule="auto"/>
        <w:jc w:val="both"/>
      </w:pPr>
      <w:proofErr w:type="spellStart"/>
      <w:r>
        <w:t>Penduduk</w:t>
      </w:r>
      <w:proofErr w:type="spellEnd"/>
      <w:r>
        <w:t xml:space="preserve"> </w:t>
      </w:r>
      <w:proofErr w:type="spellStart"/>
      <w:r>
        <w:t>Warga</w:t>
      </w:r>
      <w:proofErr w:type="spellEnd"/>
      <w:r>
        <w:t xml:space="preserve"> Negara </w:t>
      </w:r>
      <w:proofErr w:type="spellStart"/>
      <w:r>
        <w:t>Republik</w:t>
      </w:r>
      <w:proofErr w:type="spellEnd"/>
      <w:r>
        <w:t xml:space="preserve"> Indonesia yang </w:t>
      </w:r>
      <w:proofErr w:type="spellStart"/>
      <w:r>
        <w:t>akan</w:t>
      </w:r>
      <w:proofErr w:type="spellEnd"/>
      <w:r>
        <w:t xml:space="preserve"> </w:t>
      </w:r>
      <w:proofErr w:type="spellStart"/>
      <w:r>
        <w:t>mencalonkan</w:t>
      </w:r>
      <w:proofErr w:type="spellEnd"/>
      <w:r>
        <w:t xml:space="preserve"> </w:t>
      </w:r>
      <w:proofErr w:type="spellStart"/>
      <w:r>
        <w:t>diri</w:t>
      </w:r>
      <w:proofErr w:type="spellEnd"/>
      <w:r>
        <w:t xml:space="preserve"> </w:t>
      </w:r>
      <w:proofErr w:type="spellStart"/>
      <w:r>
        <w:t>menjadi</w:t>
      </w:r>
      <w:proofErr w:type="spellEnd"/>
      <w:r>
        <w:t xml:space="preserve"> </w:t>
      </w:r>
      <w:proofErr w:type="spellStart"/>
      <w:r>
        <w:t>Pamong</w:t>
      </w:r>
      <w:proofErr w:type="spellEnd"/>
      <w:r>
        <w:t xml:space="preserve"> </w:t>
      </w:r>
      <w:proofErr w:type="spellStart"/>
      <w:r>
        <w:t>Kalurahan</w:t>
      </w:r>
      <w:proofErr w:type="spellEnd"/>
      <w:r>
        <w:t xml:space="preserve"> </w:t>
      </w:r>
      <w:proofErr w:type="spellStart"/>
      <w:r>
        <w:t>mengajukan</w:t>
      </w:r>
      <w:proofErr w:type="spellEnd"/>
      <w:r>
        <w:t xml:space="preserve"> </w:t>
      </w:r>
      <w:proofErr w:type="spellStart"/>
      <w:r>
        <w:t>surat</w:t>
      </w:r>
      <w:proofErr w:type="spellEnd"/>
      <w:r>
        <w:t xml:space="preserve"> </w:t>
      </w:r>
      <w:proofErr w:type="spellStart"/>
      <w:r>
        <w:t>lamaran</w:t>
      </w:r>
      <w:proofErr w:type="spellEnd"/>
      <w:r>
        <w:t xml:space="preserve"> </w:t>
      </w:r>
      <w:proofErr w:type="spellStart"/>
      <w:r>
        <w:t>menjadi</w:t>
      </w:r>
      <w:proofErr w:type="spellEnd"/>
      <w:r>
        <w:t xml:space="preserve"> </w:t>
      </w:r>
      <w:proofErr w:type="spellStart"/>
      <w:r>
        <w:t>Pamong</w:t>
      </w:r>
      <w:proofErr w:type="spellEnd"/>
      <w:r>
        <w:t xml:space="preserve"> </w:t>
      </w:r>
      <w:proofErr w:type="spellStart"/>
      <w:r>
        <w:t>Kalurahan</w:t>
      </w:r>
      <w:proofErr w:type="spellEnd"/>
      <w:r>
        <w:t xml:space="preserve"> yang </w:t>
      </w:r>
      <w:proofErr w:type="spellStart"/>
      <w:r>
        <w:t>ditulis</w:t>
      </w:r>
      <w:proofErr w:type="spellEnd"/>
      <w:r>
        <w:t xml:space="preserve"> </w:t>
      </w:r>
      <w:proofErr w:type="spellStart"/>
      <w:r>
        <w:t>tangan</w:t>
      </w:r>
      <w:proofErr w:type="spellEnd"/>
      <w:r>
        <w:t xml:space="preserve"> </w:t>
      </w:r>
      <w:proofErr w:type="spellStart"/>
      <w:r>
        <w:t>dengan</w:t>
      </w:r>
      <w:proofErr w:type="spellEnd"/>
      <w:r>
        <w:t xml:space="preserve"> </w:t>
      </w:r>
      <w:proofErr w:type="spellStart"/>
      <w:r>
        <w:t>tinta</w:t>
      </w:r>
      <w:proofErr w:type="spellEnd"/>
      <w:r>
        <w:t xml:space="preserve"> </w:t>
      </w:r>
      <w:proofErr w:type="spellStart"/>
      <w:r>
        <w:t>hitam</w:t>
      </w:r>
      <w:proofErr w:type="spellEnd"/>
      <w:r>
        <w:t xml:space="preserve"> </w:t>
      </w:r>
      <w:proofErr w:type="spellStart"/>
      <w:r>
        <w:t>ditujukan</w:t>
      </w:r>
      <w:proofErr w:type="spellEnd"/>
      <w:r>
        <w:t xml:space="preserve"> </w:t>
      </w:r>
      <w:proofErr w:type="spellStart"/>
      <w:r>
        <w:t>kepada</w:t>
      </w:r>
      <w:proofErr w:type="spellEnd"/>
      <w:r>
        <w:t xml:space="preserve"> </w:t>
      </w:r>
      <w:proofErr w:type="spellStart"/>
      <w:r>
        <w:t>Lurah</w:t>
      </w:r>
      <w:proofErr w:type="spellEnd"/>
      <w:r>
        <w:t xml:space="preserve"> di </w:t>
      </w:r>
      <w:proofErr w:type="spellStart"/>
      <w:r>
        <w:t>atas</w:t>
      </w:r>
      <w:proofErr w:type="spellEnd"/>
      <w:r>
        <w:t xml:space="preserve"> </w:t>
      </w:r>
      <w:proofErr w:type="spellStart"/>
      <w:r>
        <w:t>kertas</w:t>
      </w:r>
      <w:proofErr w:type="spellEnd"/>
      <w:r>
        <w:t xml:space="preserve"> </w:t>
      </w:r>
      <w:proofErr w:type="spellStart"/>
      <w:r>
        <w:t>segel</w:t>
      </w:r>
      <w:proofErr w:type="spellEnd"/>
      <w:r>
        <w:t xml:space="preserve"> </w:t>
      </w:r>
      <w:proofErr w:type="spellStart"/>
      <w:r>
        <w:t>atau</w:t>
      </w:r>
      <w:proofErr w:type="spellEnd"/>
      <w:r>
        <w:t xml:space="preserve"> </w:t>
      </w:r>
      <w:proofErr w:type="spellStart"/>
      <w:r>
        <w:t>bermaterai</w:t>
      </w:r>
      <w:proofErr w:type="spellEnd"/>
      <w:r>
        <w:t xml:space="preserve"> </w:t>
      </w:r>
      <w:proofErr w:type="spellStart"/>
      <w:r>
        <w:t>cukup</w:t>
      </w:r>
      <w:proofErr w:type="spellEnd"/>
      <w:r>
        <w:t>.</w:t>
      </w:r>
    </w:p>
    <w:p w14:paraId="26BAEB91" w14:textId="77777777" w:rsidR="00223DF2" w:rsidRDefault="00223DF2" w:rsidP="00223DF2">
      <w:pPr>
        <w:pStyle w:val="ListParagraph"/>
        <w:numPr>
          <w:ilvl w:val="0"/>
          <w:numId w:val="31"/>
        </w:numPr>
        <w:spacing w:after="0" w:line="360" w:lineRule="auto"/>
        <w:jc w:val="both"/>
      </w:pPr>
      <w:r>
        <w:t xml:space="preserve">Surat </w:t>
      </w:r>
      <w:proofErr w:type="spellStart"/>
      <w:r>
        <w:t>lamaran</w:t>
      </w:r>
      <w:proofErr w:type="spellEnd"/>
      <w:r>
        <w:t xml:space="preserve"> </w:t>
      </w:r>
      <w:proofErr w:type="spellStart"/>
      <w:r>
        <w:t>tertulis</w:t>
      </w:r>
      <w:proofErr w:type="spellEnd"/>
      <w:r>
        <w:t xml:space="preserve"> </w:t>
      </w:r>
      <w:proofErr w:type="spellStart"/>
      <w:r>
        <w:t>sebagaimana</w:t>
      </w:r>
      <w:proofErr w:type="spellEnd"/>
      <w:r>
        <w:t xml:space="preserve"> </w:t>
      </w:r>
      <w:proofErr w:type="spellStart"/>
      <w:r>
        <w:t>dimaksud</w:t>
      </w:r>
      <w:proofErr w:type="spellEnd"/>
      <w:r>
        <w:t xml:space="preserve"> pada </w:t>
      </w:r>
      <w:proofErr w:type="spellStart"/>
      <w:r>
        <w:t>ayat</w:t>
      </w:r>
      <w:proofErr w:type="spellEnd"/>
      <w:r>
        <w:t xml:space="preserve"> (1) </w:t>
      </w:r>
      <w:proofErr w:type="spellStart"/>
      <w:r>
        <w:t>harus</w:t>
      </w:r>
      <w:proofErr w:type="spellEnd"/>
      <w:r>
        <w:t xml:space="preserve"> </w:t>
      </w:r>
      <w:proofErr w:type="spellStart"/>
      <w:r>
        <w:t>dilampiri</w:t>
      </w:r>
      <w:proofErr w:type="spellEnd"/>
      <w:r>
        <w:t xml:space="preserve"> </w:t>
      </w:r>
      <w:proofErr w:type="spellStart"/>
      <w:r>
        <w:t>kelengkapan</w:t>
      </w:r>
      <w:proofErr w:type="spellEnd"/>
      <w:r>
        <w:t xml:space="preserve"> </w:t>
      </w:r>
      <w:proofErr w:type="spellStart"/>
      <w:r>
        <w:t>persyaratan</w:t>
      </w:r>
      <w:proofErr w:type="spellEnd"/>
      <w:r>
        <w:t xml:space="preserve"> </w:t>
      </w:r>
      <w:proofErr w:type="spellStart"/>
      <w:proofErr w:type="gramStart"/>
      <w:r>
        <w:t>administrasi</w:t>
      </w:r>
      <w:proofErr w:type="spellEnd"/>
      <w:r>
        <w:t xml:space="preserve"> :</w:t>
      </w:r>
      <w:proofErr w:type="gramEnd"/>
    </w:p>
    <w:p w14:paraId="6BEBDAA3" w14:textId="77777777" w:rsidR="00223DF2" w:rsidRDefault="00223DF2" w:rsidP="00223DF2">
      <w:pPr>
        <w:pStyle w:val="ListParagraph"/>
        <w:numPr>
          <w:ilvl w:val="0"/>
          <w:numId w:val="31"/>
        </w:numPr>
        <w:spacing w:after="0" w:line="360" w:lineRule="auto"/>
        <w:jc w:val="both"/>
      </w:pPr>
      <w:r>
        <w:t xml:space="preserve">Surat </w:t>
      </w:r>
      <w:proofErr w:type="spellStart"/>
      <w:r>
        <w:t>Pernyataan</w:t>
      </w:r>
      <w:proofErr w:type="spellEnd"/>
      <w:r>
        <w:t xml:space="preserve"> </w:t>
      </w:r>
      <w:proofErr w:type="spellStart"/>
      <w:r>
        <w:t>bertaqwa</w:t>
      </w:r>
      <w:proofErr w:type="spellEnd"/>
      <w:r>
        <w:t xml:space="preserve"> </w:t>
      </w:r>
      <w:proofErr w:type="spellStart"/>
      <w:r>
        <w:t>kepada</w:t>
      </w:r>
      <w:proofErr w:type="spellEnd"/>
      <w:r>
        <w:t xml:space="preserve"> </w:t>
      </w:r>
      <w:proofErr w:type="spellStart"/>
      <w:r>
        <w:t>Tuhan</w:t>
      </w:r>
      <w:proofErr w:type="spellEnd"/>
      <w:r>
        <w:t xml:space="preserve"> Yang </w:t>
      </w:r>
      <w:proofErr w:type="spellStart"/>
      <w:r>
        <w:t>Maha</w:t>
      </w:r>
      <w:proofErr w:type="spellEnd"/>
      <w:r>
        <w:t xml:space="preserve"> </w:t>
      </w:r>
      <w:proofErr w:type="spellStart"/>
      <w:r>
        <w:t>Esa</w:t>
      </w:r>
      <w:proofErr w:type="spellEnd"/>
      <w:r>
        <w:t xml:space="preserve"> di </w:t>
      </w:r>
      <w:proofErr w:type="spellStart"/>
      <w:r>
        <w:t>atas</w:t>
      </w:r>
      <w:proofErr w:type="spellEnd"/>
      <w:r>
        <w:t xml:space="preserve"> </w:t>
      </w:r>
      <w:proofErr w:type="spellStart"/>
      <w:r>
        <w:t>kertas</w:t>
      </w:r>
      <w:proofErr w:type="spellEnd"/>
      <w:r>
        <w:t xml:space="preserve"> </w:t>
      </w:r>
      <w:proofErr w:type="spellStart"/>
      <w:r>
        <w:t>segel</w:t>
      </w:r>
      <w:proofErr w:type="spellEnd"/>
      <w:r>
        <w:t xml:space="preserve"> </w:t>
      </w:r>
      <w:proofErr w:type="spellStart"/>
      <w:r>
        <w:t>atau</w:t>
      </w:r>
      <w:proofErr w:type="spellEnd"/>
      <w:r>
        <w:t xml:space="preserve"> </w:t>
      </w:r>
      <w:proofErr w:type="spellStart"/>
      <w:r>
        <w:t>bermaterai</w:t>
      </w:r>
      <w:proofErr w:type="spellEnd"/>
      <w:r>
        <w:t xml:space="preserve"> </w:t>
      </w:r>
      <w:proofErr w:type="spellStart"/>
      <w:r>
        <w:t>cukup</w:t>
      </w:r>
      <w:proofErr w:type="spellEnd"/>
      <w:r>
        <w:t>;</w:t>
      </w:r>
    </w:p>
    <w:p w14:paraId="522F8B8F" w14:textId="77777777" w:rsidR="00223DF2" w:rsidRDefault="00223DF2" w:rsidP="00223DF2">
      <w:pPr>
        <w:pStyle w:val="ListParagraph"/>
        <w:numPr>
          <w:ilvl w:val="0"/>
          <w:numId w:val="31"/>
        </w:numPr>
        <w:spacing w:after="0" w:line="360" w:lineRule="auto"/>
        <w:jc w:val="both"/>
      </w:pPr>
      <w:r>
        <w:t xml:space="preserve">Surat </w:t>
      </w:r>
      <w:proofErr w:type="spellStart"/>
      <w:r>
        <w:t>Pernyataan</w:t>
      </w:r>
      <w:proofErr w:type="spellEnd"/>
      <w:r>
        <w:t xml:space="preserve"> </w:t>
      </w:r>
      <w:proofErr w:type="spellStart"/>
      <w:r>
        <w:t>memegang</w:t>
      </w:r>
      <w:proofErr w:type="spellEnd"/>
      <w:r>
        <w:t xml:space="preserve"> </w:t>
      </w:r>
      <w:proofErr w:type="spellStart"/>
      <w:r>
        <w:t>teguh</w:t>
      </w:r>
      <w:proofErr w:type="spellEnd"/>
      <w:r>
        <w:t xml:space="preserve"> dan </w:t>
      </w:r>
      <w:proofErr w:type="spellStart"/>
      <w:r>
        <w:t>mengamalkan</w:t>
      </w:r>
      <w:proofErr w:type="spellEnd"/>
      <w:r>
        <w:t xml:space="preserve"> Pancasila, </w:t>
      </w:r>
      <w:proofErr w:type="spellStart"/>
      <w:r>
        <w:t>Undang-Undang</w:t>
      </w:r>
      <w:proofErr w:type="spellEnd"/>
      <w:r>
        <w:t xml:space="preserve"> Dasar Negara </w:t>
      </w:r>
      <w:proofErr w:type="spellStart"/>
      <w:r>
        <w:t>Republik</w:t>
      </w:r>
      <w:proofErr w:type="spellEnd"/>
      <w:r>
        <w:t xml:space="preserve"> Indonesia </w:t>
      </w:r>
      <w:proofErr w:type="spellStart"/>
      <w:r>
        <w:t>Tahun</w:t>
      </w:r>
      <w:proofErr w:type="spellEnd"/>
      <w:r>
        <w:t xml:space="preserve"> 1945, </w:t>
      </w:r>
      <w:proofErr w:type="spellStart"/>
      <w:r>
        <w:t>mempertahankan</w:t>
      </w:r>
      <w:proofErr w:type="spellEnd"/>
      <w:r>
        <w:t xml:space="preserve"> dan </w:t>
      </w:r>
      <w:proofErr w:type="spellStart"/>
      <w:r>
        <w:t>memelihara</w:t>
      </w:r>
      <w:proofErr w:type="spellEnd"/>
      <w:r>
        <w:t xml:space="preserve"> </w:t>
      </w:r>
      <w:proofErr w:type="spellStart"/>
      <w:r>
        <w:t>keutuhan</w:t>
      </w:r>
      <w:proofErr w:type="spellEnd"/>
      <w:r>
        <w:t xml:space="preserve"> Negara </w:t>
      </w:r>
      <w:proofErr w:type="spellStart"/>
      <w:r>
        <w:t>Kesatuan</w:t>
      </w:r>
      <w:proofErr w:type="spellEnd"/>
      <w:r>
        <w:t xml:space="preserve"> </w:t>
      </w:r>
      <w:proofErr w:type="spellStart"/>
      <w:r>
        <w:t>Republik</w:t>
      </w:r>
      <w:proofErr w:type="spellEnd"/>
      <w:r>
        <w:t xml:space="preserve"> Indonesia dan </w:t>
      </w:r>
      <w:proofErr w:type="spellStart"/>
      <w:r>
        <w:t>Bhinneka</w:t>
      </w:r>
      <w:proofErr w:type="spellEnd"/>
      <w:r>
        <w:t xml:space="preserve"> Tunggal </w:t>
      </w:r>
      <w:proofErr w:type="spellStart"/>
      <w:r>
        <w:t>Ika</w:t>
      </w:r>
      <w:proofErr w:type="spellEnd"/>
      <w:r>
        <w:t xml:space="preserve">, </w:t>
      </w:r>
      <w:proofErr w:type="spellStart"/>
      <w:r>
        <w:t>diatas</w:t>
      </w:r>
      <w:proofErr w:type="spellEnd"/>
      <w:r>
        <w:t xml:space="preserve"> </w:t>
      </w:r>
      <w:proofErr w:type="spellStart"/>
      <w:r>
        <w:t>kertas</w:t>
      </w:r>
      <w:proofErr w:type="spellEnd"/>
      <w:r>
        <w:t xml:space="preserve"> </w:t>
      </w:r>
      <w:proofErr w:type="spellStart"/>
      <w:r>
        <w:t>segel</w:t>
      </w:r>
      <w:proofErr w:type="spellEnd"/>
      <w:r>
        <w:t xml:space="preserve"> </w:t>
      </w:r>
      <w:proofErr w:type="spellStart"/>
      <w:r>
        <w:t>atau</w:t>
      </w:r>
      <w:proofErr w:type="spellEnd"/>
      <w:r>
        <w:t xml:space="preserve"> </w:t>
      </w:r>
      <w:proofErr w:type="spellStart"/>
      <w:r>
        <w:t>bermeterai</w:t>
      </w:r>
      <w:proofErr w:type="spellEnd"/>
      <w:r>
        <w:t xml:space="preserve"> </w:t>
      </w:r>
      <w:proofErr w:type="spellStart"/>
      <w:r>
        <w:t>cukup</w:t>
      </w:r>
      <w:proofErr w:type="spellEnd"/>
      <w:r>
        <w:t>;</w:t>
      </w:r>
    </w:p>
    <w:p w14:paraId="0509DFF8" w14:textId="77777777" w:rsidR="00223DF2" w:rsidRDefault="00223DF2" w:rsidP="00223DF2">
      <w:pPr>
        <w:pStyle w:val="ListParagraph"/>
        <w:numPr>
          <w:ilvl w:val="0"/>
          <w:numId w:val="31"/>
        </w:numPr>
        <w:spacing w:after="0" w:line="360" w:lineRule="auto"/>
        <w:jc w:val="both"/>
      </w:pPr>
      <w:r>
        <w:t xml:space="preserve">Surat </w:t>
      </w:r>
      <w:proofErr w:type="spellStart"/>
      <w:r>
        <w:t>Pernyataan</w:t>
      </w:r>
      <w:proofErr w:type="spellEnd"/>
      <w:r>
        <w:t xml:space="preserve"> </w:t>
      </w:r>
      <w:proofErr w:type="spellStart"/>
      <w:r>
        <w:t>bersedia</w:t>
      </w:r>
      <w:proofErr w:type="spellEnd"/>
      <w:r>
        <w:t xml:space="preserve"> </w:t>
      </w:r>
      <w:proofErr w:type="spellStart"/>
      <w:r>
        <w:t>bertempat</w:t>
      </w:r>
      <w:proofErr w:type="spellEnd"/>
      <w:r>
        <w:t xml:space="preserve"> </w:t>
      </w:r>
      <w:proofErr w:type="spellStart"/>
      <w:r>
        <w:t>tinggal</w:t>
      </w:r>
      <w:proofErr w:type="spellEnd"/>
      <w:r>
        <w:t xml:space="preserve"> </w:t>
      </w:r>
      <w:proofErr w:type="spellStart"/>
      <w:r>
        <w:t>dalam</w:t>
      </w:r>
      <w:proofErr w:type="spellEnd"/>
      <w:r>
        <w:t xml:space="preserve"> wilayah </w:t>
      </w:r>
      <w:proofErr w:type="spellStart"/>
      <w:r>
        <w:t>kerja</w:t>
      </w:r>
      <w:proofErr w:type="spellEnd"/>
      <w:r>
        <w:t xml:space="preserve"> </w:t>
      </w:r>
      <w:proofErr w:type="spellStart"/>
      <w:r>
        <w:t>Pamong</w:t>
      </w:r>
      <w:proofErr w:type="spellEnd"/>
      <w:r>
        <w:t xml:space="preserve"> </w:t>
      </w:r>
      <w:proofErr w:type="spellStart"/>
      <w:r>
        <w:t>Kalurahan</w:t>
      </w:r>
      <w:proofErr w:type="spellEnd"/>
      <w:r>
        <w:t xml:space="preserve"> Kemiri;</w:t>
      </w:r>
    </w:p>
    <w:p w14:paraId="66E1D999" w14:textId="77777777" w:rsidR="00223DF2" w:rsidRDefault="00223DF2" w:rsidP="00223DF2">
      <w:pPr>
        <w:pStyle w:val="ListParagraph"/>
        <w:numPr>
          <w:ilvl w:val="0"/>
          <w:numId w:val="31"/>
        </w:numPr>
        <w:spacing w:after="0" w:line="360" w:lineRule="auto"/>
        <w:jc w:val="both"/>
      </w:pPr>
      <w:proofErr w:type="spellStart"/>
      <w:r>
        <w:t>Fotokopi</w:t>
      </w:r>
      <w:proofErr w:type="spellEnd"/>
      <w:r>
        <w:t xml:space="preserve"> ijazah </w:t>
      </w:r>
      <w:proofErr w:type="spellStart"/>
      <w:r>
        <w:t>dari</w:t>
      </w:r>
      <w:proofErr w:type="spellEnd"/>
      <w:r>
        <w:t xml:space="preserve"> </w:t>
      </w:r>
      <w:proofErr w:type="spellStart"/>
      <w:r>
        <w:t>tingkat</w:t>
      </w:r>
      <w:proofErr w:type="spellEnd"/>
      <w:r>
        <w:t xml:space="preserve"> </w:t>
      </w:r>
      <w:proofErr w:type="spellStart"/>
      <w:r>
        <w:t>dasar</w:t>
      </w:r>
      <w:proofErr w:type="spellEnd"/>
      <w:r>
        <w:t xml:space="preserve"> </w:t>
      </w:r>
      <w:proofErr w:type="spellStart"/>
      <w:r>
        <w:t>sampai</w:t>
      </w:r>
      <w:proofErr w:type="spellEnd"/>
      <w:r>
        <w:t xml:space="preserve"> </w:t>
      </w:r>
      <w:proofErr w:type="spellStart"/>
      <w:r>
        <w:t>dengan</w:t>
      </w:r>
      <w:proofErr w:type="spellEnd"/>
      <w:r>
        <w:t xml:space="preserve"> ijazah </w:t>
      </w:r>
      <w:proofErr w:type="spellStart"/>
      <w:r>
        <w:t>terakhir</w:t>
      </w:r>
      <w:proofErr w:type="spellEnd"/>
      <w:r>
        <w:t xml:space="preserve"> yang </w:t>
      </w:r>
      <w:proofErr w:type="spellStart"/>
      <w:r>
        <w:t>dimiliki</w:t>
      </w:r>
      <w:proofErr w:type="spellEnd"/>
      <w:r>
        <w:t xml:space="preserve"> dan </w:t>
      </w:r>
      <w:proofErr w:type="spellStart"/>
      <w:r>
        <w:t>dilegalisir</w:t>
      </w:r>
      <w:proofErr w:type="spellEnd"/>
      <w:r>
        <w:t xml:space="preserve"> oleh </w:t>
      </w:r>
      <w:proofErr w:type="spellStart"/>
      <w:r>
        <w:t>pejabat</w:t>
      </w:r>
      <w:proofErr w:type="spellEnd"/>
      <w:r>
        <w:t xml:space="preserve"> yang </w:t>
      </w:r>
      <w:proofErr w:type="spellStart"/>
      <w:r>
        <w:t>berwenang</w:t>
      </w:r>
      <w:proofErr w:type="spellEnd"/>
      <w:r>
        <w:t xml:space="preserve"> </w:t>
      </w:r>
      <w:proofErr w:type="spellStart"/>
      <w:r>
        <w:t>atau</w:t>
      </w:r>
      <w:proofErr w:type="spellEnd"/>
      <w:r>
        <w:t xml:space="preserve"> </w:t>
      </w:r>
      <w:proofErr w:type="spellStart"/>
      <w:r>
        <w:t>surat</w:t>
      </w:r>
      <w:proofErr w:type="spellEnd"/>
      <w:r>
        <w:t xml:space="preserve"> </w:t>
      </w:r>
      <w:proofErr w:type="spellStart"/>
      <w:r>
        <w:t>pernyataan</w:t>
      </w:r>
      <w:proofErr w:type="spellEnd"/>
      <w:r>
        <w:t xml:space="preserve"> </w:t>
      </w:r>
      <w:proofErr w:type="spellStart"/>
      <w:r>
        <w:t>dari</w:t>
      </w:r>
      <w:proofErr w:type="spellEnd"/>
      <w:r>
        <w:t xml:space="preserve"> </w:t>
      </w:r>
      <w:proofErr w:type="spellStart"/>
      <w:r>
        <w:t>pejabat</w:t>
      </w:r>
      <w:proofErr w:type="spellEnd"/>
      <w:r>
        <w:t xml:space="preserve"> yang </w:t>
      </w:r>
      <w:proofErr w:type="spellStart"/>
      <w:r>
        <w:t>berwenang</w:t>
      </w:r>
      <w:proofErr w:type="spellEnd"/>
      <w:r>
        <w:t>;</w:t>
      </w:r>
    </w:p>
    <w:p w14:paraId="0165BEBE" w14:textId="77777777" w:rsidR="00223DF2" w:rsidRDefault="00223DF2" w:rsidP="00223DF2">
      <w:pPr>
        <w:pStyle w:val="ListParagraph"/>
        <w:numPr>
          <w:ilvl w:val="0"/>
          <w:numId w:val="31"/>
        </w:numPr>
        <w:spacing w:after="0" w:line="360" w:lineRule="auto"/>
        <w:jc w:val="both"/>
      </w:pPr>
      <w:proofErr w:type="spellStart"/>
      <w:r>
        <w:lastRenderedPageBreak/>
        <w:t>Fotokopi</w:t>
      </w:r>
      <w:proofErr w:type="spellEnd"/>
      <w:r>
        <w:t xml:space="preserve"> </w:t>
      </w:r>
      <w:proofErr w:type="spellStart"/>
      <w:r>
        <w:t>akta</w:t>
      </w:r>
      <w:proofErr w:type="spellEnd"/>
      <w:r>
        <w:t xml:space="preserve"> </w:t>
      </w:r>
      <w:proofErr w:type="spellStart"/>
      <w:r>
        <w:t>kelahiran</w:t>
      </w:r>
      <w:proofErr w:type="spellEnd"/>
      <w:r>
        <w:t xml:space="preserve"> </w:t>
      </w:r>
      <w:proofErr w:type="spellStart"/>
      <w:r>
        <w:t>atau</w:t>
      </w:r>
      <w:proofErr w:type="spellEnd"/>
      <w:r>
        <w:t xml:space="preserve"> </w:t>
      </w:r>
      <w:proofErr w:type="spellStart"/>
      <w:r>
        <w:t>surat</w:t>
      </w:r>
      <w:proofErr w:type="spellEnd"/>
      <w:r>
        <w:t xml:space="preserve"> </w:t>
      </w:r>
      <w:proofErr w:type="spellStart"/>
      <w:r>
        <w:t>keterangan</w:t>
      </w:r>
      <w:proofErr w:type="spellEnd"/>
      <w:r>
        <w:t xml:space="preserve"> </w:t>
      </w:r>
      <w:proofErr w:type="spellStart"/>
      <w:r>
        <w:t>kenal</w:t>
      </w:r>
      <w:proofErr w:type="spellEnd"/>
      <w:r>
        <w:t xml:space="preserve"> </w:t>
      </w:r>
      <w:proofErr w:type="spellStart"/>
      <w:r>
        <w:t>lahir</w:t>
      </w:r>
      <w:proofErr w:type="spellEnd"/>
      <w:r>
        <w:t xml:space="preserve"> yang </w:t>
      </w:r>
      <w:proofErr w:type="spellStart"/>
      <w:r>
        <w:t>dilegalisir</w:t>
      </w:r>
      <w:proofErr w:type="spellEnd"/>
      <w:r>
        <w:t xml:space="preserve"> oleh </w:t>
      </w:r>
      <w:proofErr w:type="spellStart"/>
      <w:r>
        <w:t>pejabat</w:t>
      </w:r>
      <w:proofErr w:type="spellEnd"/>
      <w:r>
        <w:t xml:space="preserve"> yang </w:t>
      </w:r>
      <w:proofErr w:type="spellStart"/>
      <w:r>
        <w:t>berwenang</w:t>
      </w:r>
      <w:proofErr w:type="spellEnd"/>
      <w:r>
        <w:t>;</w:t>
      </w:r>
    </w:p>
    <w:p w14:paraId="375331AD" w14:textId="77777777" w:rsidR="00223DF2" w:rsidRDefault="00223DF2" w:rsidP="00223DF2">
      <w:pPr>
        <w:pStyle w:val="ListParagraph"/>
        <w:numPr>
          <w:ilvl w:val="0"/>
          <w:numId w:val="31"/>
        </w:numPr>
        <w:spacing w:after="0" w:line="360" w:lineRule="auto"/>
        <w:jc w:val="both"/>
      </w:pPr>
      <w:r>
        <w:t xml:space="preserve">Surat </w:t>
      </w:r>
      <w:proofErr w:type="spellStart"/>
      <w:r>
        <w:t>keterangan</w:t>
      </w:r>
      <w:proofErr w:type="spellEnd"/>
      <w:r>
        <w:t xml:space="preserve"> </w:t>
      </w:r>
      <w:proofErr w:type="spellStart"/>
      <w:r>
        <w:t>berbadan</w:t>
      </w:r>
      <w:proofErr w:type="spellEnd"/>
      <w:r>
        <w:t xml:space="preserve"> </w:t>
      </w:r>
      <w:proofErr w:type="spellStart"/>
      <w:r>
        <w:t>sehat</w:t>
      </w:r>
      <w:proofErr w:type="spellEnd"/>
      <w:r>
        <w:t xml:space="preserve"> </w:t>
      </w:r>
      <w:proofErr w:type="spellStart"/>
      <w:r>
        <w:t>dari</w:t>
      </w:r>
      <w:proofErr w:type="spellEnd"/>
      <w:r>
        <w:t xml:space="preserve"> </w:t>
      </w:r>
      <w:proofErr w:type="spellStart"/>
      <w:r>
        <w:t>Puskesmas</w:t>
      </w:r>
      <w:proofErr w:type="spellEnd"/>
      <w:r>
        <w:t xml:space="preserve"> </w:t>
      </w:r>
      <w:proofErr w:type="spellStart"/>
      <w:r>
        <w:t>atau</w:t>
      </w:r>
      <w:proofErr w:type="spellEnd"/>
      <w:r>
        <w:t xml:space="preserve"> </w:t>
      </w:r>
      <w:proofErr w:type="spellStart"/>
      <w:r>
        <w:t>petugas</w:t>
      </w:r>
      <w:proofErr w:type="spellEnd"/>
      <w:r>
        <w:t xml:space="preserve"> </w:t>
      </w:r>
      <w:proofErr w:type="spellStart"/>
      <w:r>
        <w:t>kesehatan</w:t>
      </w:r>
      <w:proofErr w:type="spellEnd"/>
      <w:r>
        <w:t xml:space="preserve"> yang </w:t>
      </w:r>
      <w:proofErr w:type="spellStart"/>
      <w:r>
        <w:t>berwenang</w:t>
      </w:r>
      <w:proofErr w:type="spellEnd"/>
      <w:r>
        <w:t>;</w:t>
      </w:r>
    </w:p>
    <w:p w14:paraId="0DA58B99" w14:textId="77777777" w:rsidR="00223DF2" w:rsidRDefault="00223DF2" w:rsidP="00223DF2">
      <w:pPr>
        <w:pStyle w:val="ListParagraph"/>
        <w:numPr>
          <w:ilvl w:val="0"/>
          <w:numId w:val="31"/>
        </w:numPr>
        <w:spacing w:after="0" w:line="360" w:lineRule="auto"/>
        <w:jc w:val="both"/>
      </w:pPr>
      <w:r>
        <w:t xml:space="preserve">Surat </w:t>
      </w:r>
      <w:proofErr w:type="spellStart"/>
      <w:r>
        <w:t>keterangan</w:t>
      </w:r>
      <w:proofErr w:type="spellEnd"/>
      <w:r>
        <w:t xml:space="preserve"> </w:t>
      </w:r>
      <w:proofErr w:type="spellStart"/>
      <w:r>
        <w:t>bebas</w:t>
      </w:r>
      <w:proofErr w:type="spellEnd"/>
      <w:r>
        <w:t xml:space="preserve"> </w:t>
      </w:r>
      <w:proofErr w:type="spellStart"/>
      <w:r>
        <w:t>narkotika</w:t>
      </w:r>
      <w:proofErr w:type="spellEnd"/>
      <w:r>
        <w:t xml:space="preserve"> dan </w:t>
      </w:r>
      <w:proofErr w:type="spellStart"/>
      <w:r>
        <w:t>obat</w:t>
      </w:r>
      <w:proofErr w:type="spellEnd"/>
      <w:r>
        <w:t xml:space="preserve"> </w:t>
      </w:r>
      <w:proofErr w:type="spellStart"/>
      <w:r>
        <w:t>berbahaya</w:t>
      </w:r>
      <w:proofErr w:type="spellEnd"/>
      <w:r>
        <w:t xml:space="preserve"> </w:t>
      </w:r>
      <w:proofErr w:type="spellStart"/>
      <w:r>
        <w:t>lainnya</w:t>
      </w:r>
      <w:proofErr w:type="spellEnd"/>
      <w:r>
        <w:t xml:space="preserve"> </w:t>
      </w:r>
      <w:proofErr w:type="spellStart"/>
      <w:r>
        <w:t>dari</w:t>
      </w:r>
      <w:proofErr w:type="spellEnd"/>
      <w:r>
        <w:t xml:space="preserve"> </w:t>
      </w:r>
      <w:proofErr w:type="spellStart"/>
      <w:r>
        <w:t>dokter</w:t>
      </w:r>
      <w:proofErr w:type="spellEnd"/>
      <w:r>
        <w:t xml:space="preserve"> </w:t>
      </w:r>
      <w:proofErr w:type="spellStart"/>
      <w:r>
        <w:t>pemerintah</w:t>
      </w:r>
      <w:proofErr w:type="spellEnd"/>
      <w:r>
        <w:t>;</w:t>
      </w:r>
    </w:p>
    <w:p w14:paraId="22E9320B" w14:textId="77777777" w:rsidR="00223DF2" w:rsidRDefault="00223DF2" w:rsidP="00223DF2">
      <w:pPr>
        <w:pStyle w:val="ListParagraph"/>
        <w:numPr>
          <w:ilvl w:val="0"/>
          <w:numId w:val="31"/>
        </w:numPr>
        <w:spacing w:after="0" w:line="360" w:lineRule="auto"/>
        <w:jc w:val="both"/>
      </w:pPr>
      <w:r>
        <w:t xml:space="preserve">Surat </w:t>
      </w:r>
      <w:proofErr w:type="spellStart"/>
      <w:r>
        <w:t>Keterangan</w:t>
      </w:r>
      <w:proofErr w:type="spellEnd"/>
      <w:r>
        <w:t xml:space="preserve"> </w:t>
      </w:r>
      <w:proofErr w:type="spellStart"/>
      <w:r>
        <w:t>Catatan</w:t>
      </w:r>
      <w:proofErr w:type="spellEnd"/>
      <w:r>
        <w:t xml:space="preserve"> </w:t>
      </w:r>
      <w:proofErr w:type="spellStart"/>
      <w:r>
        <w:t>Kepolisian</w:t>
      </w:r>
      <w:proofErr w:type="spellEnd"/>
      <w:r>
        <w:t xml:space="preserve"> (SKCK) </w:t>
      </w:r>
      <w:proofErr w:type="spellStart"/>
      <w:r>
        <w:t>dari</w:t>
      </w:r>
      <w:proofErr w:type="spellEnd"/>
      <w:r>
        <w:t xml:space="preserve"> </w:t>
      </w:r>
      <w:proofErr w:type="spellStart"/>
      <w:r>
        <w:t>kepolisian</w:t>
      </w:r>
      <w:proofErr w:type="spellEnd"/>
      <w:r>
        <w:t>;</w:t>
      </w:r>
    </w:p>
    <w:p w14:paraId="67319215" w14:textId="77777777" w:rsidR="00223DF2" w:rsidRDefault="00223DF2" w:rsidP="00223DF2">
      <w:pPr>
        <w:pStyle w:val="ListParagraph"/>
        <w:numPr>
          <w:ilvl w:val="0"/>
          <w:numId w:val="31"/>
        </w:numPr>
        <w:spacing w:after="0" w:line="360" w:lineRule="auto"/>
        <w:jc w:val="both"/>
      </w:pPr>
      <w:r>
        <w:t xml:space="preserve">Surat </w:t>
      </w:r>
      <w:proofErr w:type="spellStart"/>
      <w:r>
        <w:t>keterangan</w:t>
      </w:r>
      <w:proofErr w:type="spellEnd"/>
      <w:r>
        <w:t xml:space="preserve"> </w:t>
      </w:r>
      <w:proofErr w:type="spellStart"/>
      <w:r>
        <w:t>tidak</w:t>
      </w:r>
      <w:proofErr w:type="spellEnd"/>
      <w:r>
        <w:t xml:space="preserve"> </w:t>
      </w:r>
      <w:proofErr w:type="spellStart"/>
      <w:r>
        <w:t>pernah</w:t>
      </w:r>
      <w:proofErr w:type="spellEnd"/>
      <w:r>
        <w:t xml:space="preserve"> </w:t>
      </w:r>
      <w:proofErr w:type="spellStart"/>
      <w:r>
        <w:t>dihukum</w:t>
      </w:r>
      <w:proofErr w:type="spellEnd"/>
      <w:r>
        <w:t xml:space="preserve"> </w:t>
      </w:r>
      <w:proofErr w:type="spellStart"/>
      <w:r>
        <w:t>karena</w:t>
      </w:r>
      <w:proofErr w:type="spellEnd"/>
      <w:r>
        <w:t xml:space="preserve"> </w:t>
      </w:r>
      <w:proofErr w:type="spellStart"/>
      <w:r>
        <w:t>melakukan</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kejahatan</w:t>
      </w:r>
      <w:proofErr w:type="spellEnd"/>
      <w:r>
        <w:t xml:space="preserve"> </w:t>
      </w:r>
      <w:proofErr w:type="spellStart"/>
      <w:r>
        <w:t>dengan</w:t>
      </w:r>
      <w:proofErr w:type="spellEnd"/>
      <w:r>
        <w:t xml:space="preserve"> </w:t>
      </w:r>
      <w:proofErr w:type="spellStart"/>
      <w:r>
        <w:t>hukuman</w:t>
      </w:r>
      <w:proofErr w:type="spellEnd"/>
      <w:r>
        <w:t xml:space="preserve"> paling </w:t>
      </w:r>
      <w:proofErr w:type="spellStart"/>
      <w:r>
        <w:t>singkat</w:t>
      </w:r>
      <w:proofErr w:type="spellEnd"/>
      <w:r>
        <w:t xml:space="preserve"> 5 (lima) </w:t>
      </w:r>
      <w:proofErr w:type="spellStart"/>
      <w:r>
        <w:t>tahun</w:t>
      </w:r>
      <w:proofErr w:type="spellEnd"/>
      <w:r>
        <w:t xml:space="preserve"> </w:t>
      </w:r>
      <w:proofErr w:type="spellStart"/>
      <w:r>
        <w:t>dari</w:t>
      </w:r>
      <w:proofErr w:type="spellEnd"/>
      <w:r>
        <w:t xml:space="preserve"> </w:t>
      </w:r>
      <w:proofErr w:type="spellStart"/>
      <w:r>
        <w:t>Pengadilan</w:t>
      </w:r>
      <w:proofErr w:type="spellEnd"/>
      <w:r>
        <w:t xml:space="preserve"> Negeri;</w:t>
      </w:r>
    </w:p>
    <w:p w14:paraId="73BE1168" w14:textId="77777777" w:rsidR="00223DF2" w:rsidRDefault="00223DF2" w:rsidP="00223DF2">
      <w:pPr>
        <w:pStyle w:val="ListParagraph"/>
        <w:numPr>
          <w:ilvl w:val="0"/>
          <w:numId w:val="31"/>
        </w:numPr>
        <w:spacing w:after="0" w:line="360" w:lineRule="auto"/>
        <w:jc w:val="both"/>
      </w:pPr>
      <w:r>
        <w:t xml:space="preserve">Surat </w:t>
      </w:r>
      <w:proofErr w:type="spellStart"/>
      <w:r>
        <w:t>keterangan</w:t>
      </w:r>
      <w:proofErr w:type="spellEnd"/>
      <w:r>
        <w:t xml:space="preserve"> </w:t>
      </w:r>
      <w:proofErr w:type="spellStart"/>
      <w:r>
        <w:t>tidak</w:t>
      </w:r>
      <w:proofErr w:type="spellEnd"/>
      <w:r>
        <w:t xml:space="preserve"> </w:t>
      </w:r>
      <w:proofErr w:type="spellStart"/>
      <w:r>
        <w:t>sedang</w:t>
      </w:r>
      <w:proofErr w:type="spellEnd"/>
      <w:r>
        <w:t xml:space="preserve"> </w:t>
      </w:r>
      <w:proofErr w:type="spellStart"/>
      <w:r>
        <w:t>dicabut</w:t>
      </w:r>
      <w:proofErr w:type="spellEnd"/>
      <w:r>
        <w:t xml:space="preserve"> </w:t>
      </w:r>
      <w:proofErr w:type="spellStart"/>
      <w:r>
        <w:t>hak</w:t>
      </w:r>
      <w:proofErr w:type="spellEnd"/>
      <w:r>
        <w:t xml:space="preserve"> </w:t>
      </w:r>
      <w:proofErr w:type="spellStart"/>
      <w:r>
        <w:t>pilihnya</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putusan</w:t>
      </w:r>
      <w:proofErr w:type="spellEnd"/>
      <w:r>
        <w:t xml:space="preserve"> </w:t>
      </w:r>
      <w:proofErr w:type="spellStart"/>
      <w:r>
        <w:t>pengadilan</w:t>
      </w:r>
      <w:proofErr w:type="spellEnd"/>
      <w:r>
        <w:t xml:space="preserve"> yang </w:t>
      </w:r>
      <w:proofErr w:type="spellStart"/>
      <w:r>
        <w:t>mempunyai</w:t>
      </w:r>
      <w:proofErr w:type="spellEnd"/>
      <w:r>
        <w:t xml:space="preserve"> </w:t>
      </w:r>
      <w:proofErr w:type="spellStart"/>
      <w:r>
        <w:t>kekuatan</w:t>
      </w:r>
      <w:proofErr w:type="spellEnd"/>
      <w:r>
        <w:t xml:space="preserve"> hokum </w:t>
      </w:r>
      <w:proofErr w:type="spellStart"/>
      <w:r>
        <w:t>tetap</w:t>
      </w:r>
      <w:proofErr w:type="spellEnd"/>
      <w:r>
        <w:t xml:space="preserve"> </w:t>
      </w:r>
      <w:proofErr w:type="spellStart"/>
      <w:r>
        <w:t>dari</w:t>
      </w:r>
      <w:proofErr w:type="spellEnd"/>
      <w:r>
        <w:t xml:space="preserve"> </w:t>
      </w:r>
      <w:proofErr w:type="spellStart"/>
      <w:r>
        <w:t>Pengadilan</w:t>
      </w:r>
      <w:proofErr w:type="spellEnd"/>
      <w:r>
        <w:t xml:space="preserve"> Negeri;</w:t>
      </w:r>
    </w:p>
    <w:p w14:paraId="5DAEC48E" w14:textId="77777777" w:rsidR="00223DF2" w:rsidRDefault="00223DF2" w:rsidP="00223DF2">
      <w:pPr>
        <w:pStyle w:val="ListParagraph"/>
        <w:numPr>
          <w:ilvl w:val="0"/>
          <w:numId w:val="31"/>
        </w:numPr>
        <w:spacing w:after="0" w:line="360" w:lineRule="auto"/>
        <w:jc w:val="both"/>
      </w:pPr>
      <w:proofErr w:type="spellStart"/>
      <w:r>
        <w:t>Fotokopi</w:t>
      </w:r>
      <w:proofErr w:type="spellEnd"/>
      <w:r>
        <w:t xml:space="preserve"> </w:t>
      </w:r>
      <w:proofErr w:type="spellStart"/>
      <w:r>
        <w:t>Kartu</w:t>
      </w:r>
      <w:proofErr w:type="spellEnd"/>
      <w:r>
        <w:t xml:space="preserve"> Tanda </w:t>
      </w:r>
      <w:proofErr w:type="spellStart"/>
      <w:r>
        <w:t>Penduduk</w:t>
      </w:r>
      <w:proofErr w:type="spellEnd"/>
      <w:r>
        <w:t xml:space="preserve"> </w:t>
      </w:r>
      <w:proofErr w:type="spellStart"/>
      <w:r>
        <w:t>Elektronik</w:t>
      </w:r>
      <w:proofErr w:type="spellEnd"/>
      <w:r>
        <w:t xml:space="preserve"> </w:t>
      </w:r>
      <w:proofErr w:type="spellStart"/>
      <w:r>
        <w:t>atau</w:t>
      </w:r>
      <w:proofErr w:type="spellEnd"/>
      <w:r>
        <w:t xml:space="preserve"> Surat </w:t>
      </w:r>
      <w:proofErr w:type="spellStart"/>
      <w:r>
        <w:t>Keterangan</w:t>
      </w:r>
      <w:proofErr w:type="spellEnd"/>
      <w:r>
        <w:t xml:space="preserve"> yang </w:t>
      </w:r>
      <w:proofErr w:type="spellStart"/>
      <w:r>
        <w:t>dilegalisir</w:t>
      </w:r>
      <w:proofErr w:type="spellEnd"/>
      <w:r>
        <w:t xml:space="preserve"> oleh </w:t>
      </w:r>
      <w:proofErr w:type="spellStart"/>
      <w:r>
        <w:t>pejabat</w:t>
      </w:r>
      <w:proofErr w:type="spellEnd"/>
      <w:r>
        <w:t xml:space="preserve"> </w:t>
      </w:r>
      <w:proofErr w:type="spellStart"/>
      <w:r>
        <w:t>berwenang</w:t>
      </w:r>
      <w:proofErr w:type="spellEnd"/>
      <w:r>
        <w:t>;</w:t>
      </w:r>
    </w:p>
    <w:p w14:paraId="14B76C81" w14:textId="77777777" w:rsidR="00223DF2" w:rsidRDefault="00223DF2" w:rsidP="00223DF2">
      <w:pPr>
        <w:pStyle w:val="ListParagraph"/>
        <w:numPr>
          <w:ilvl w:val="0"/>
          <w:numId w:val="31"/>
        </w:numPr>
        <w:spacing w:after="0" w:line="360" w:lineRule="auto"/>
        <w:jc w:val="both"/>
      </w:pPr>
      <w:proofErr w:type="spellStart"/>
      <w:r>
        <w:t>Fotokopi</w:t>
      </w:r>
      <w:proofErr w:type="spellEnd"/>
      <w:r>
        <w:t xml:space="preserve"> </w:t>
      </w:r>
      <w:proofErr w:type="spellStart"/>
      <w:r>
        <w:t>Kartu</w:t>
      </w:r>
      <w:proofErr w:type="spellEnd"/>
      <w:r>
        <w:t xml:space="preserve"> </w:t>
      </w:r>
      <w:proofErr w:type="spellStart"/>
      <w:r>
        <w:t>Keluarga</w:t>
      </w:r>
      <w:proofErr w:type="spellEnd"/>
      <w:r>
        <w:t xml:space="preserve"> yang </w:t>
      </w:r>
      <w:proofErr w:type="spellStart"/>
      <w:r>
        <w:t>berbarcode</w:t>
      </w:r>
      <w:proofErr w:type="spellEnd"/>
      <w:r>
        <w:t xml:space="preserve"> </w:t>
      </w:r>
      <w:proofErr w:type="spellStart"/>
      <w:r>
        <w:t>atau</w:t>
      </w:r>
      <w:proofErr w:type="spellEnd"/>
      <w:r>
        <w:t xml:space="preserve"> </w:t>
      </w:r>
      <w:proofErr w:type="spellStart"/>
      <w:r>
        <w:t>fotokopi</w:t>
      </w:r>
      <w:proofErr w:type="spellEnd"/>
      <w:r>
        <w:t xml:space="preserve"> </w:t>
      </w:r>
      <w:proofErr w:type="spellStart"/>
      <w:r>
        <w:t>Kartu</w:t>
      </w:r>
      <w:proofErr w:type="spellEnd"/>
      <w:r>
        <w:t xml:space="preserve"> </w:t>
      </w:r>
      <w:proofErr w:type="spellStart"/>
      <w:r>
        <w:t>Keluarga</w:t>
      </w:r>
      <w:proofErr w:type="spellEnd"/>
      <w:r>
        <w:t xml:space="preserve"> </w:t>
      </w:r>
      <w:proofErr w:type="spellStart"/>
      <w:r>
        <w:t>belum</w:t>
      </w:r>
      <w:proofErr w:type="spellEnd"/>
      <w:r>
        <w:t xml:space="preserve"> </w:t>
      </w:r>
      <w:proofErr w:type="spellStart"/>
      <w:r>
        <w:t>berbarcode</w:t>
      </w:r>
      <w:proofErr w:type="spellEnd"/>
      <w:r>
        <w:t xml:space="preserve"> yang </w:t>
      </w:r>
      <w:proofErr w:type="spellStart"/>
      <w:r>
        <w:t>dilegalisir</w:t>
      </w:r>
      <w:proofErr w:type="spellEnd"/>
      <w:r>
        <w:t xml:space="preserve"> oleh </w:t>
      </w:r>
      <w:proofErr w:type="spellStart"/>
      <w:r>
        <w:t>pejabat</w:t>
      </w:r>
      <w:proofErr w:type="spellEnd"/>
      <w:r>
        <w:t xml:space="preserve"> </w:t>
      </w:r>
      <w:proofErr w:type="spellStart"/>
      <w:r>
        <w:t>berwenang</w:t>
      </w:r>
      <w:proofErr w:type="spellEnd"/>
      <w:r>
        <w:t>;</w:t>
      </w:r>
    </w:p>
    <w:p w14:paraId="5BCA6070" w14:textId="77777777" w:rsidR="00223DF2" w:rsidRDefault="00223DF2" w:rsidP="00223DF2">
      <w:pPr>
        <w:pStyle w:val="ListParagraph"/>
        <w:numPr>
          <w:ilvl w:val="0"/>
          <w:numId w:val="31"/>
        </w:numPr>
        <w:spacing w:after="0" w:line="360" w:lineRule="auto"/>
        <w:jc w:val="both"/>
      </w:pPr>
      <w:r>
        <w:t xml:space="preserve">Daftar </w:t>
      </w:r>
      <w:proofErr w:type="spellStart"/>
      <w:r>
        <w:t>riwayat</w:t>
      </w:r>
      <w:proofErr w:type="spellEnd"/>
      <w:r>
        <w:t xml:space="preserve"> </w:t>
      </w:r>
      <w:proofErr w:type="spellStart"/>
      <w:r>
        <w:t>hidup</w:t>
      </w:r>
      <w:proofErr w:type="spellEnd"/>
      <w:r>
        <w:t>;</w:t>
      </w:r>
    </w:p>
    <w:p w14:paraId="7DE27EC7" w14:textId="77777777" w:rsidR="00223DF2" w:rsidRDefault="00223DF2" w:rsidP="00223DF2">
      <w:pPr>
        <w:pStyle w:val="ListParagraph"/>
        <w:numPr>
          <w:ilvl w:val="0"/>
          <w:numId w:val="31"/>
        </w:numPr>
        <w:spacing w:after="0" w:line="360" w:lineRule="auto"/>
        <w:jc w:val="both"/>
      </w:pPr>
      <w:proofErr w:type="spellStart"/>
      <w:r>
        <w:t>Foto</w:t>
      </w:r>
      <w:proofErr w:type="spellEnd"/>
      <w:r>
        <w:t xml:space="preserve"> </w:t>
      </w:r>
      <w:proofErr w:type="spellStart"/>
      <w:r>
        <w:t>berwarna</w:t>
      </w:r>
      <w:proofErr w:type="spellEnd"/>
      <w:r>
        <w:t xml:space="preserve"> </w:t>
      </w:r>
      <w:proofErr w:type="spellStart"/>
      <w:r>
        <w:t>terbaru</w:t>
      </w:r>
      <w:proofErr w:type="spellEnd"/>
      <w:r>
        <w:t xml:space="preserve"> </w:t>
      </w:r>
      <w:proofErr w:type="spellStart"/>
      <w:r>
        <w:t>ukuran</w:t>
      </w:r>
      <w:proofErr w:type="spellEnd"/>
      <w:r>
        <w:t xml:space="preserve"> 4 x 6 cm;</w:t>
      </w:r>
    </w:p>
    <w:p w14:paraId="75268D2E" w14:textId="77777777" w:rsidR="00223DF2" w:rsidRDefault="00223DF2" w:rsidP="00223DF2">
      <w:pPr>
        <w:pStyle w:val="ListParagraph"/>
        <w:numPr>
          <w:ilvl w:val="0"/>
          <w:numId w:val="31"/>
        </w:numPr>
        <w:spacing w:after="0" w:line="360" w:lineRule="auto"/>
        <w:jc w:val="both"/>
      </w:pPr>
      <w:r>
        <w:t xml:space="preserve">Surat </w:t>
      </w:r>
      <w:proofErr w:type="spellStart"/>
      <w:r>
        <w:t>izin</w:t>
      </w:r>
      <w:proofErr w:type="spellEnd"/>
      <w:r>
        <w:t xml:space="preserve"> </w:t>
      </w:r>
      <w:proofErr w:type="spellStart"/>
      <w:r>
        <w:t>dari</w:t>
      </w:r>
      <w:proofErr w:type="spellEnd"/>
      <w:r>
        <w:t xml:space="preserve"> </w:t>
      </w:r>
      <w:proofErr w:type="spellStart"/>
      <w:r>
        <w:t>pejabat</w:t>
      </w:r>
      <w:proofErr w:type="spellEnd"/>
      <w:r>
        <w:t xml:space="preserve"> </w:t>
      </w:r>
      <w:proofErr w:type="spellStart"/>
      <w:r>
        <w:t>pembina</w:t>
      </w:r>
      <w:proofErr w:type="spellEnd"/>
      <w:r>
        <w:t xml:space="preserve"> </w:t>
      </w:r>
      <w:proofErr w:type="spellStart"/>
      <w:r>
        <w:t>kepegawaian</w:t>
      </w:r>
      <w:proofErr w:type="spellEnd"/>
      <w:r>
        <w:t xml:space="preserve"> </w:t>
      </w:r>
      <w:proofErr w:type="spellStart"/>
      <w:r>
        <w:t>bagi</w:t>
      </w:r>
      <w:proofErr w:type="spellEnd"/>
      <w:r>
        <w:t xml:space="preserve"> </w:t>
      </w:r>
      <w:proofErr w:type="spellStart"/>
      <w:r>
        <w:t>Pegawai</w:t>
      </w:r>
      <w:proofErr w:type="spellEnd"/>
      <w:r>
        <w:t xml:space="preserve"> Negeri </w:t>
      </w:r>
      <w:proofErr w:type="spellStart"/>
      <w:r>
        <w:t>Sipil</w:t>
      </w:r>
      <w:proofErr w:type="spellEnd"/>
      <w:r>
        <w:t>;</w:t>
      </w:r>
    </w:p>
    <w:p w14:paraId="63030556" w14:textId="77777777" w:rsidR="00223DF2" w:rsidRDefault="00223DF2" w:rsidP="00223DF2">
      <w:pPr>
        <w:pStyle w:val="ListParagraph"/>
        <w:numPr>
          <w:ilvl w:val="0"/>
          <w:numId w:val="31"/>
        </w:numPr>
        <w:spacing w:after="0" w:line="360" w:lineRule="auto"/>
        <w:jc w:val="both"/>
      </w:pPr>
      <w:r>
        <w:t xml:space="preserve">Surat </w:t>
      </w:r>
      <w:proofErr w:type="spellStart"/>
      <w:r>
        <w:t>izin</w:t>
      </w:r>
      <w:proofErr w:type="spellEnd"/>
      <w:r>
        <w:t xml:space="preserve"> </w:t>
      </w:r>
      <w:proofErr w:type="spellStart"/>
      <w:r>
        <w:t>dari</w:t>
      </w:r>
      <w:proofErr w:type="spellEnd"/>
      <w:r>
        <w:t xml:space="preserve"> </w:t>
      </w:r>
      <w:proofErr w:type="spellStart"/>
      <w:r>
        <w:t>atasan</w:t>
      </w:r>
      <w:proofErr w:type="spellEnd"/>
      <w:r>
        <w:t xml:space="preserve"> yang </w:t>
      </w:r>
      <w:proofErr w:type="spellStart"/>
      <w:r>
        <w:t>berwenang</w:t>
      </w:r>
      <w:proofErr w:type="spellEnd"/>
      <w:r>
        <w:t xml:space="preserve"> </w:t>
      </w:r>
      <w:proofErr w:type="spellStart"/>
      <w:r>
        <w:t>bagi</w:t>
      </w:r>
      <w:proofErr w:type="spellEnd"/>
      <w:r>
        <w:t xml:space="preserve"> </w:t>
      </w:r>
      <w:proofErr w:type="spellStart"/>
      <w:r>
        <w:t>anggota</w:t>
      </w:r>
      <w:proofErr w:type="spellEnd"/>
      <w:r>
        <w:t xml:space="preserve"> </w:t>
      </w:r>
      <w:proofErr w:type="spellStart"/>
      <w:r>
        <w:t>Tentara</w:t>
      </w:r>
      <w:proofErr w:type="spellEnd"/>
      <w:r>
        <w:t xml:space="preserve"> Nasional Indonesia dan </w:t>
      </w:r>
      <w:proofErr w:type="spellStart"/>
      <w:r>
        <w:t>anggota</w:t>
      </w:r>
      <w:proofErr w:type="spellEnd"/>
      <w:r>
        <w:t xml:space="preserve"> </w:t>
      </w:r>
      <w:proofErr w:type="spellStart"/>
      <w:r>
        <w:t>Polisi</w:t>
      </w:r>
      <w:proofErr w:type="spellEnd"/>
      <w:r>
        <w:t xml:space="preserve"> </w:t>
      </w:r>
      <w:proofErr w:type="spellStart"/>
      <w:r>
        <w:t>Republik</w:t>
      </w:r>
      <w:proofErr w:type="spellEnd"/>
      <w:r>
        <w:t xml:space="preserve"> Indonesia;</w:t>
      </w:r>
    </w:p>
    <w:p w14:paraId="05F0962D" w14:textId="77777777" w:rsidR="00223DF2" w:rsidRDefault="00223DF2" w:rsidP="00223DF2">
      <w:pPr>
        <w:pStyle w:val="ListParagraph"/>
        <w:numPr>
          <w:ilvl w:val="0"/>
          <w:numId w:val="31"/>
        </w:numPr>
        <w:spacing w:after="0" w:line="360" w:lineRule="auto"/>
        <w:jc w:val="both"/>
      </w:pPr>
      <w:r>
        <w:t xml:space="preserve">Surat </w:t>
      </w:r>
      <w:proofErr w:type="spellStart"/>
      <w:r>
        <w:t>izin</w:t>
      </w:r>
      <w:proofErr w:type="spellEnd"/>
      <w:r>
        <w:t xml:space="preserve"> </w:t>
      </w:r>
      <w:proofErr w:type="spellStart"/>
      <w:r>
        <w:t>dari</w:t>
      </w:r>
      <w:proofErr w:type="spellEnd"/>
      <w:r>
        <w:t xml:space="preserve"> </w:t>
      </w:r>
      <w:proofErr w:type="spellStart"/>
      <w:r>
        <w:t>Lurah</w:t>
      </w:r>
      <w:proofErr w:type="spellEnd"/>
      <w:r>
        <w:t xml:space="preserve"> </w:t>
      </w:r>
      <w:proofErr w:type="spellStart"/>
      <w:r>
        <w:t>bagi</w:t>
      </w:r>
      <w:proofErr w:type="spellEnd"/>
      <w:r>
        <w:t xml:space="preserve"> </w:t>
      </w:r>
      <w:proofErr w:type="spellStart"/>
      <w:r>
        <w:t>Staf</w:t>
      </w:r>
      <w:proofErr w:type="spellEnd"/>
      <w:r>
        <w:t xml:space="preserve"> </w:t>
      </w:r>
      <w:proofErr w:type="spellStart"/>
      <w:r>
        <w:t>Pamong</w:t>
      </w:r>
      <w:proofErr w:type="spellEnd"/>
      <w:r>
        <w:t xml:space="preserve"> </w:t>
      </w:r>
      <w:proofErr w:type="spellStart"/>
      <w:r>
        <w:t>Kalurahan</w:t>
      </w:r>
      <w:proofErr w:type="spellEnd"/>
      <w:r>
        <w:t xml:space="preserve"> dan </w:t>
      </w:r>
      <w:proofErr w:type="spellStart"/>
      <w:r>
        <w:t>Pamong</w:t>
      </w:r>
      <w:proofErr w:type="spellEnd"/>
      <w:r>
        <w:t xml:space="preserve"> </w:t>
      </w:r>
      <w:proofErr w:type="spellStart"/>
      <w:r>
        <w:t>Kalurahan</w:t>
      </w:r>
      <w:proofErr w:type="spellEnd"/>
      <w:r>
        <w:t xml:space="preserve"> yang </w:t>
      </w:r>
      <w:proofErr w:type="spellStart"/>
      <w:r>
        <w:t>mencalonkan</w:t>
      </w:r>
      <w:proofErr w:type="spellEnd"/>
      <w:r>
        <w:t xml:space="preserve"> </w:t>
      </w:r>
      <w:proofErr w:type="spellStart"/>
      <w:r>
        <w:t>diri</w:t>
      </w:r>
      <w:proofErr w:type="spellEnd"/>
      <w:r>
        <w:t xml:space="preserve"> </w:t>
      </w:r>
      <w:proofErr w:type="spellStart"/>
      <w:r>
        <w:t>menjadi</w:t>
      </w:r>
      <w:proofErr w:type="spellEnd"/>
      <w:r>
        <w:t xml:space="preserve"> </w:t>
      </w:r>
      <w:proofErr w:type="spellStart"/>
      <w:r>
        <w:t>Pamong</w:t>
      </w:r>
      <w:proofErr w:type="spellEnd"/>
      <w:r>
        <w:t xml:space="preserve"> </w:t>
      </w:r>
      <w:proofErr w:type="spellStart"/>
      <w:r>
        <w:t>Kalurahan</w:t>
      </w:r>
      <w:proofErr w:type="spellEnd"/>
      <w:r>
        <w:t xml:space="preserve"> </w:t>
      </w:r>
      <w:proofErr w:type="spellStart"/>
      <w:r>
        <w:t>lainnya</w:t>
      </w:r>
      <w:proofErr w:type="spellEnd"/>
      <w:r>
        <w:t>;</w:t>
      </w:r>
    </w:p>
    <w:p w14:paraId="79BDFF55" w14:textId="77777777" w:rsidR="00223DF2" w:rsidRDefault="00223DF2" w:rsidP="00223DF2">
      <w:pPr>
        <w:pStyle w:val="ListParagraph"/>
        <w:numPr>
          <w:ilvl w:val="0"/>
          <w:numId w:val="31"/>
        </w:numPr>
        <w:spacing w:after="0" w:line="360" w:lineRule="auto"/>
        <w:jc w:val="both"/>
      </w:pPr>
      <w:r>
        <w:t xml:space="preserve">Surat </w:t>
      </w:r>
      <w:proofErr w:type="spellStart"/>
      <w:r>
        <w:t>izin</w:t>
      </w:r>
      <w:proofErr w:type="spellEnd"/>
      <w:r>
        <w:t xml:space="preserve"> </w:t>
      </w:r>
      <w:proofErr w:type="spellStart"/>
      <w:r>
        <w:t>dari</w:t>
      </w:r>
      <w:proofErr w:type="spellEnd"/>
      <w:r>
        <w:t xml:space="preserve"> </w:t>
      </w:r>
      <w:proofErr w:type="spellStart"/>
      <w:r>
        <w:t>pimpinan</w:t>
      </w:r>
      <w:proofErr w:type="spellEnd"/>
      <w:r>
        <w:t xml:space="preserve"> BPK </w:t>
      </w:r>
      <w:proofErr w:type="spellStart"/>
      <w:r>
        <w:t>bagi</w:t>
      </w:r>
      <w:proofErr w:type="spellEnd"/>
      <w:r>
        <w:t xml:space="preserve"> </w:t>
      </w:r>
      <w:proofErr w:type="spellStart"/>
      <w:r>
        <w:t>anggota</w:t>
      </w:r>
      <w:proofErr w:type="spellEnd"/>
      <w:r>
        <w:t xml:space="preserve"> BPK;</w:t>
      </w:r>
    </w:p>
    <w:p w14:paraId="08F9488F" w14:textId="77777777" w:rsidR="00223DF2" w:rsidRDefault="00223DF2" w:rsidP="00223DF2">
      <w:pPr>
        <w:pStyle w:val="ListParagraph"/>
        <w:numPr>
          <w:ilvl w:val="0"/>
          <w:numId w:val="31"/>
        </w:numPr>
        <w:spacing w:after="0" w:line="360" w:lineRule="auto"/>
        <w:jc w:val="both"/>
      </w:pPr>
      <w:r>
        <w:t xml:space="preserve">Surat </w:t>
      </w:r>
      <w:proofErr w:type="spellStart"/>
      <w:r>
        <w:t>lamaran</w:t>
      </w:r>
      <w:proofErr w:type="spellEnd"/>
      <w:r>
        <w:t xml:space="preserve"> </w:t>
      </w:r>
      <w:proofErr w:type="spellStart"/>
      <w:r>
        <w:t>ditulis</w:t>
      </w:r>
      <w:proofErr w:type="spellEnd"/>
      <w:r>
        <w:t xml:space="preserve"> </w:t>
      </w:r>
      <w:proofErr w:type="spellStart"/>
      <w:r>
        <w:t>tangan</w:t>
      </w:r>
      <w:proofErr w:type="spellEnd"/>
      <w:r>
        <w:t xml:space="preserve"> </w:t>
      </w:r>
      <w:proofErr w:type="spellStart"/>
      <w:r>
        <w:t>beserta</w:t>
      </w:r>
      <w:proofErr w:type="spellEnd"/>
      <w:r>
        <w:t xml:space="preserve"> </w:t>
      </w:r>
      <w:proofErr w:type="spellStart"/>
      <w:r>
        <w:t>kelengkapan</w:t>
      </w:r>
      <w:proofErr w:type="spellEnd"/>
      <w:r>
        <w:t xml:space="preserve"> </w:t>
      </w:r>
      <w:proofErr w:type="spellStart"/>
      <w:r>
        <w:t>persyaratan</w:t>
      </w:r>
      <w:proofErr w:type="spellEnd"/>
      <w:r>
        <w:t xml:space="preserve"> </w:t>
      </w:r>
      <w:proofErr w:type="spellStart"/>
      <w:r>
        <w:t>administrasi</w:t>
      </w:r>
      <w:proofErr w:type="spellEnd"/>
      <w:r>
        <w:t xml:space="preserve"> </w:t>
      </w:r>
      <w:proofErr w:type="spellStart"/>
      <w:r>
        <w:t>sebagaimana</w:t>
      </w:r>
      <w:proofErr w:type="spellEnd"/>
      <w:r>
        <w:t xml:space="preserve"> </w:t>
      </w:r>
      <w:proofErr w:type="spellStart"/>
      <w:r>
        <w:t>dimaksud</w:t>
      </w:r>
      <w:proofErr w:type="spellEnd"/>
      <w:r>
        <w:t xml:space="preserve"> pada </w:t>
      </w:r>
      <w:proofErr w:type="spellStart"/>
      <w:r>
        <w:t>ayat</w:t>
      </w:r>
      <w:proofErr w:type="spellEnd"/>
      <w:r>
        <w:t xml:space="preserve"> (1) </w:t>
      </w:r>
      <w:proofErr w:type="spellStart"/>
      <w:r>
        <w:t>dibuat</w:t>
      </w:r>
      <w:proofErr w:type="spellEnd"/>
      <w:r>
        <w:t xml:space="preserve"> </w:t>
      </w:r>
      <w:proofErr w:type="spellStart"/>
      <w:r>
        <w:t>rangkap</w:t>
      </w:r>
      <w:proofErr w:type="spellEnd"/>
      <w:r>
        <w:t xml:space="preserve"> 2 (</w:t>
      </w:r>
      <w:proofErr w:type="spellStart"/>
      <w:r>
        <w:t>dua</w:t>
      </w:r>
      <w:proofErr w:type="spellEnd"/>
      <w:r>
        <w:t xml:space="preserve">), </w:t>
      </w:r>
      <w:proofErr w:type="spellStart"/>
      <w:proofErr w:type="gramStart"/>
      <w:r>
        <w:t>yaitu</w:t>
      </w:r>
      <w:proofErr w:type="spellEnd"/>
      <w:r>
        <w:t xml:space="preserve"> :</w:t>
      </w:r>
      <w:proofErr w:type="gramEnd"/>
    </w:p>
    <w:p w14:paraId="5E613FFC" w14:textId="77777777" w:rsidR="00223DF2" w:rsidRDefault="00223DF2" w:rsidP="00223DF2">
      <w:pPr>
        <w:pStyle w:val="ListParagraph"/>
        <w:spacing w:line="360" w:lineRule="auto"/>
        <w:jc w:val="both"/>
      </w:pPr>
      <w:r>
        <w:t>a. 1 (</w:t>
      </w:r>
      <w:proofErr w:type="spellStart"/>
      <w:r>
        <w:t>satu</w:t>
      </w:r>
      <w:proofErr w:type="spellEnd"/>
      <w:r>
        <w:t xml:space="preserve">) </w:t>
      </w:r>
      <w:proofErr w:type="spellStart"/>
      <w:r>
        <w:t>eksemplar</w:t>
      </w:r>
      <w:proofErr w:type="spellEnd"/>
      <w:r>
        <w:t xml:space="preserve"> </w:t>
      </w:r>
      <w:proofErr w:type="spellStart"/>
      <w:r>
        <w:t>asli</w:t>
      </w:r>
      <w:proofErr w:type="spellEnd"/>
      <w:r>
        <w:t xml:space="preserve">; dan </w:t>
      </w:r>
    </w:p>
    <w:p w14:paraId="53E07C90" w14:textId="77777777" w:rsidR="00223DF2" w:rsidRDefault="00223DF2" w:rsidP="00223DF2">
      <w:pPr>
        <w:pStyle w:val="ListParagraph"/>
        <w:spacing w:line="360" w:lineRule="auto"/>
        <w:jc w:val="both"/>
      </w:pPr>
      <w:r>
        <w:t>b. 1 (</w:t>
      </w:r>
      <w:proofErr w:type="spellStart"/>
      <w:r>
        <w:t>satu</w:t>
      </w:r>
      <w:proofErr w:type="spellEnd"/>
      <w:r>
        <w:t xml:space="preserve">) </w:t>
      </w:r>
      <w:proofErr w:type="spellStart"/>
      <w:r>
        <w:t>eksemplar</w:t>
      </w:r>
      <w:proofErr w:type="spellEnd"/>
      <w:r>
        <w:t xml:space="preserve"> </w:t>
      </w:r>
      <w:proofErr w:type="spellStart"/>
      <w:r>
        <w:t>fotokopi</w:t>
      </w:r>
      <w:proofErr w:type="spellEnd"/>
      <w:r>
        <w:t>.</w:t>
      </w:r>
    </w:p>
    <w:p w14:paraId="66178E3B" w14:textId="77777777" w:rsidR="00223DF2" w:rsidRDefault="00223DF2" w:rsidP="00223DF2">
      <w:pPr>
        <w:pStyle w:val="ListParagraph"/>
        <w:numPr>
          <w:ilvl w:val="0"/>
          <w:numId w:val="31"/>
        </w:numPr>
        <w:spacing w:after="0" w:line="360" w:lineRule="auto"/>
        <w:jc w:val="both"/>
      </w:pPr>
      <w:proofErr w:type="spellStart"/>
      <w:r>
        <w:t>Persyaratan</w:t>
      </w:r>
      <w:proofErr w:type="spellEnd"/>
      <w:r>
        <w:t xml:space="preserve"> </w:t>
      </w:r>
      <w:proofErr w:type="spellStart"/>
      <w:r>
        <w:t>berupa</w:t>
      </w:r>
      <w:proofErr w:type="spellEnd"/>
      <w:r>
        <w:t xml:space="preserve"> </w:t>
      </w:r>
      <w:proofErr w:type="spellStart"/>
      <w:r>
        <w:t>foto</w:t>
      </w:r>
      <w:proofErr w:type="spellEnd"/>
      <w:r>
        <w:t xml:space="preserve"> </w:t>
      </w:r>
      <w:proofErr w:type="spellStart"/>
      <w:r>
        <w:t>berwarna</w:t>
      </w:r>
      <w:proofErr w:type="spellEnd"/>
      <w:r>
        <w:t xml:space="preserve"> </w:t>
      </w:r>
      <w:proofErr w:type="spellStart"/>
      <w:r>
        <w:t>terbaru</w:t>
      </w:r>
      <w:proofErr w:type="spellEnd"/>
      <w:r>
        <w:t xml:space="preserve"> </w:t>
      </w:r>
      <w:proofErr w:type="spellStart"/>
      <w:r>
        <w:t>ukuran</w:t>
      </w:r>
      <w:proofErr w:type="spellEnd"/>
      <w:r>
        <w:t xml:space="preserve"> 4 x 6 cm </w:t>
      </w:r>
      <w:proofErr w:type="spellStart"/>
      <w:r>
        <w:t>sebagaimana</w:t>
      </w:r>
      <w:proofErr w:type="spellEnd"/>
      <w:r>
        <w:t xml:space="preserve"> </w:t>
      </w:r>
      <w:proofErr w:type="spellStart"/>
      <w:r>
        <w:t>dimaksud</w:t>
      </w:r>
      <w:proofErr w:type="spellEnd"/>
      <w:r>
        <w:t xml:space="preserve"> pada </w:t>
      </w:r>
      <w:proofErr w:type="spellStart"/>
      <w:r>
        <w:t>ayat</w:t>
      </w:r>
      <w:proofErr w:type="spellEnd"/>
      <w:r>
        <w:t xml:space="preserve"> (2) </w:t>
      </w:r>
      <w:proofErr w:type="spellStart"/>
      <w:r>
        <w:t>huruf</w:t>
      </w:r>
      <w:proofErr w:type="spellEnd"/>
      <w:r>
        <w:t xml:space="preserve"> o </w:t>
      </w:r>
      <w:proofErr w:type="spellStart"/>
      <w:r>
        <w:t>berlatar</w:t>
      </w:r>
      <w:proofErr w:type="spellEnd"/>
      <w:r>
        <w:t xml:space="preserve"> </w:t>
      </w:r>
      <w:proofErr w:type="spellStart"/>
      <w:r>
        <w:t>belakang</w:t>
      </w:r>
      <w:proofErr w:type="spellEnd"/>
      <w:r>
        <w:t xml:space="preserve"> </w:t>
      </w:r>
      <w:proofErr w:type="spellStart"/>
      <w:r>
        <w:t>sama</w:t>
      </w:r>
      <w:proofErr w:type="spellEnd"/>
      <w:r>
        <w:t xml:space="preserve"> </w:t>
      </w:r>
      <w:proofErr w:type="spellStart"/>
      <w:r>
        <w:t>dengan</w:t>
      </w:r>
      <w:proofErr w:type="spellEnd"/>
      <w:r>
        <w:t xml:space="preserve"> </w:t>
      </w:r>
      <w:proofErr w:type="spellStart"/>
      <w:r>
        <w:t>latar</w:t>
      </w:r>
      <w:proofErr w:type="spellEnd"/>
      <w:r>
        <w:t xml:space="preserve"> </w:t>
      </w:r>
      <w:proofErr w:type="spellStart"/>
      <w:r>
        <w:t>belakang</w:t>
      </w:r>
      <w:proofErr w:type="spellEnd"/>
      <w:r>
        <w:t xml:space="preserve"> pas </w:t>
      </w:r>
      <w:proofErr w:type="spellStart"/>
      <w:r>
        <w:t>foto</w:t>
      </w:r>
      <w:proofErr w:type="spellEnd"/>
      <w:r>
        <w:t xml:space="preserve"> </w:t>
      </w:r>
      <w:proofErr w:type="spellStart"/>
      <w:r>
        <w:t>dalam</w:t>
      </w:r>
      <w:proofErr w:type="spellEnd"/>
      <w:r>
        <w:t xml:space="preserve"> KTP </w:t>
      </w:r>
      <w:proofErr w:type="spellStart"/>
      <w:r>
        <w:t>sebanyak</w:t>
      </w:r>
      <w:proofErr w:type="spellEnd"/>
      <w:r>
        <w:t xml:space="preserve"> 4 (</w:t>
      </w:r>
      <w:proofErr w:type="spellStart"/>
      <w:r>
        <w:t>empat</w:t>
      </w:r>
      <w:proofErr w:type="spellEnd"/>
      <w:r>
        <w:t xml:space="preserve">) </w:t>
      </w:r>
      <w:proofErr w:type="spellStart"/>
      <w:r>
        <w:t>lembar</w:t>
      </w:r>
      <w:proofErr w:type="spellEnd"/>
      <w:r>
        <w:t>.</w:t>
      </w:r>
    </w:p>
    <w:p w14:paraId="30B8592F" w14:textId="77777777" w:rsidR="00223DF2" w:rsidRDefault="00223DF2" w:rsidP="00223DF2">
      <w:pPr>
        <w:pStyle w:val="ListParagraph"/>
        <w:numPr>
          <w:ilvl w:val="0"/>
          <w:numId w:val="31"/>
        </w:numPr>
        <w:spacing w:after="0" w:line="360" w:lineRule="auto"/>
        <w:jc w:val="both"/>
      </w:pPr>
      <w:proofErr w:type="spellStart"/>
      <w:r>
        <w:t>Pakaian</w:t>
      </w:r>
      <w:proofErr w:type="spellEnd"/>
      <w:r>
        <w:t xml:space="preserve"> </w:t>
      </w:r>
      <w:proofErr w:type="spellStart"/>
      <w:r>
        <w:t>calon</w:t>
      </w:r>
      <w:proofErr w:type="spellEnd"/>
      <w:r>
        <w:t xml:space="preserve"> </w:t>
      </w:r>
      <w:proofErr w:type="spellStart"/>
      <w:r>
        <w:t>Pamong</w:t>
      </w:r>
      <w:proofErr w:type="spellEnd"/>
      <w:r>
        <w:t xml:space="preserve"> </w:t>
      </w:r>
      <w:proofErr w:type="spellStart"/>
      <w:r>
        <w:t>Kalurahan</w:t>
      </w:r>
      <w:proofErr w:type="spellEnd"/>
      <w:r>
        <w:t xml:space="preserve"> </w:t>
      </w:r>
      <w:proofErr w:type="spellStart"/>
      <w:r>
        <w:t>dalam</w:t>
      </w:r>
      <w:proofErr w:type="spellEnd"/>
      <w:r>
        <w:t xml:space="preserve"> pas </w:t>
      </w:r>
      <w:proofErr w:type="spellStart"/>
      <w:r>
        <w:t>foto</w:t>
      </w:r>
      <w:proofErr w:type="spellEnd"/>
      <w:r>
        <w:t xml:space="preserve"> </w:t>
      </w:r>
      <w:proofErr w:type="spellStart"/>
      <w:r>
        <w:t>sebagaimana</w:t>
      </w:r>
      <w:proofErr w:type="spellEnd"/>
      <w:r>
        <w:t xml:space="preserve"> </w:t>
      </w:r>
      <w:proofErr w:type="spellStart"/>
      <w:r>
        <w:t>dimaksud</w:t>
      </w:r>
      <w:proofErr w:type="spellEnd"/>
      <w:r>
        <w:t xml:space="preserve"> pada </w:t>
      </w:r>
      <w:proofErr w:type="spellStart"/>
      <w:r>
        <w:t>ayat</w:t>
      </w:r>
      <w:proofErr w:type="spellEnd"/>
      <w:r>
        <w:t xml:space="preserve"> (2) </w:t>
      </w:r>
      <w:proofErr w:type="spellStart"/>
      <w:r>
        <w:t>adalah</w:t>
      </w:r>
      <w:proofErr w:type="spellEnd"/>
      <w:r>
        <w:t xml:space="preserve"> </w:t>
      </w:r>
      <w:proofErr w:type="spellStart"/>
      <w:r>
        <w:t>pakaian</w:t>
      </w:r>
      <w:proofErr w:type="spellEnd"/>
      <w:r>
        <w:t xml:space="preserve"> </w:t>
      </w:r>
      <w:proofErr w:type="spellStart"/>
      <w:r>
        <w:t>sipil</w:t>
      </w:r>
      <w:proofErr w:type="spellEnd"/>
      <w:r>
        <w:t xml:space="preserve"> </w:t>
      </w:r>
      <w:proofErr w:type="spellStart"/>
      <w:r>
        <w:t>lengkap</w:t>
      </w:r>
      <w:proofErr w:type="spellEnd"/>
      <w:r>
        <w:t>.</w:t>
      </w:r>
    </w:p>
    <w:p w14:paraId="2B421B32" w14:textId="77777777" w:rsidR="00223DF2" w:rsidRDefault="00223DF2" w:rsidP="00223DF2">
      <w:pPr>
        <w:pStyle w:val="ListParagraph"/>
        <w:numPr>
          <w:ilvl w:val="0"/>
          <w:numId w:val="31"/>
        </w:numPr>
        <w:spacing w:after="0" w:line="360" w:lineRule="auto"/>
        <w:jc w:val="both"/>
      </w:pPr>
      <w:r>
        <w:t xml:space="preserve">Calon </w:t>
      </w:r>
      <w:proofErr w:type="spellStart"/>
      <w:r>
        <w:t>Pamong</w:t>
      </w:r>
      <w:proofErr w:type="spellEnd"/>
      <w:r>
        <w:t xml:space="preserve"> </w:t>
      </w:r>
      <w:proofErr w:type="spellStart"/>
      <w:r>
        <w:t>Kalurahan</w:t>
      </w:r>
      <w:proofErr w:type="spellEnd"/>
      <w:r>
        <w:t xml:space="preserve"> yang </w:t>
      </w:r>
      <w:proofErr w:type="spellStart"/>
      <w:r>
        <w:t>tidak</w:t>
      </w:r>
      <w:proofErr w:type="spellEnd"/>
      <w:r>
        <w:t xml:space="preserve"> </w:t>
      </w:r>
      <w:proofErr w:type="spellStart"/>
      <w:r>
        <w:t>dapat</w:t>
      </w:r>
      <w:proofErr w:type="spellEnd"/>
      <w:r>
        <w:t xml:space="preserve"> </w:t>
      </w:r>
      <w:proofErr w:type="spellStart"/>
      <w:r>
        <w:t>melampirkan</w:t>
      </w:r>
      <w:proofErr w:type="spellEnd"/>
      <w:r>
        <w:t xml:space="preserve"> </w:t>
      </w:r>
      <w:proofErr w:type="spellStart"/>
      <w:r>
        <w:t>fotokopi</w:t>
      </w:r>
      <w:proofErr w:type="spellEnd"/>
      <w:r>
        <w:t xml:space="preserve"> ijazah yang </w:t>
      </w:r>
      <w:proofErr w:type="spellStart"/>
      <w:r>
        <w:t>dilegalisir</w:t>
      </w:r>
      <w:proofErr w:type="spellEnd"/>
      <w:r>
        <w:t xml:space="preserve"> </w:t>
      </w:r>
      <w:proofErr w:type="spellStart"/>
      <w:r>
        <w:t>karena</w:t>
      </w:r>
      <w:proofErr w:type="spellEnd"/>
      <w:r>
        <w:t xml:space="preserve"> </w:t>
      </w:r>
      <w:proofErr w:type="spellStart"/>
      <w:r>
        <w:t>hilang</w:t>
      </w:r>
      <w:proofErr w:type="spellEnd"/>
      <w:r>
        <w:t xml:space="preserve">, </w:t>
      </w:r>
      <w:proofErr w:type="spellStart"/>
      <w:r>
        <w:t>sebagai</w:t>
      </w:r>
      <w:proofErr w:type="spellEnd"/>
      <w:r>
        <w:t xml:space="preserve"> </w:t>
      </w:r>
      <w:proofErr w:type="spellStart"/>
      <w:r>
        <w:t>gantinya</w:t>
      </w:r>
      <w:proofErr w:type="spellEnd"/>
      <w:r>
        <w:t xml:space="preserve"> </w:t>
      </w:r>
      <w:proofErr w:type="spellStart"/>
      <w:r>
        <w:t>dapat</w:t>
      </w:r>
      <w:proofErr w:type="spellEnd"/>
      <w:r>
        <w:t xml:space="preserve"> </w:t>
      </w:r>
      <w:proofErr w:type="spellStart"/>
      <w:r>
        <w:t>melampirkan</w:t>
      </w:r>
      <w:proofErr w:type="spellEnd"/>
      <w:r>
        <w:t xml:space="preserve"> </w:t>
      </w:r>
      <w:proofErr w:type="spellStart"/>
      <w:r>
        <w:t>surat</w:t>
      </w:r>
      <w:proofErr w:type="spellEnd"/>
      <w:r>
        <w:t xml:space="preserve"> </w:t>
      </w:r>
      <w:proofErr w:type="spellStart"/>
      <w:r>
        <w:t>keterangan</w:t>
      </w:r>
      <w:proofErr w:type="spellEnd"/>
      <w:r>
        <w:t xml:space="preserve"> </w:t>
      </w:r>
      <w:proofErr w:type="spellStart"/>
      <w:r>
        <w:t>pengganti</w:t>
      </w:r>
      <w:proofErr w:type="spellEnd"/>
      <w:r>
        <w:t xml:space="preserve"> ijazah yang </w:t>
      </w:r>
      <w:proofErr w:type="spellStart"/>
      <w:r>
        <w:t>dikeluarkan</w:t>
      </w:r>
      <w:proofErr w:type="spellEnd"/>
      <w:r>
        <w:t xml:space="preserve"> oleh </w:t>
      </w:r>
      <w:proofErr w:type="spellStart"/>
      <w:r>
        <w:t>pejabat</w:t>
      </w:r>
      <w:proofErr w:type="spellEnd"/>
      <w:r>
        <w:t xml:space="preserve"> yang </w:t>
      </w:r>
      <w:proofErr w:type="spellStart"/>
      <w:r>
        <w:t>berwenang</w:t>
      </w:r>
      <w:proofErr w:type="spellEnd"/>
      <w:r>
        <w:t>.</w:t>
      </w:r>
    </w:p>
    <w:p w14:paraId="221A0CB5" w14:textId="77777777" w:rsidR="00223DF2" w:rsidRDefault="00223DF2" w:rsidP="00223DF2">
      <w:pPr>
        <w:pStyle w:val="ListParagraph"/>
        <w:numPr>
          <w:ilvl w:val="0"/>
          <w:numId w:val="31"/>
        </w:numPr>
        <w:spacing w:after="0" w:line="360" w:lineRule="auto"/>
        <w:jc w:val="both"/>
      </w:pPr>
      <w:r>
        <w:t xml:space="preserve">Surat </w:t>
      </w:r>
      <w:proofErr w:type="spellStart"/>
      <w:r>
        <w:t>lamaran</w:t>
      </w:r>
      <w:proofErr w:type="spellEnd"/>
      <w:r>
        <w:t xml:space="preserve"> </w:t>
      </w:r>
      <w:proofErr w:type="spellStart"/>
      <w:r>
        <w:t>tertulis</w:t>
      </w:r>
      <w:proofErr w:type="spellEnd"/>
      <w:r>
        <w:t xml:space="preserve"> </w:t>
      </w:r>
      <w:proofErr w:type="spellStart"/>
      <w:r>
        <w:t>sebagaimana</w:t>
      </w:r>
      <w:proofErr w:type="spellEnd"/>
      <w:r>
        <w:t xml:space="preserve"> </w:t>
      </w:r>
      <w:proofErr w:type="spellStart"/>
      <w:r>
        <w:t>dimaksud</w:t>
      </w:r>
      <w:proofErr w:type="spellEnd"/>
      <w:r>
        <w:t xml:space="preserve"> pada </w:t>
      </w:r>
      <w:proofErr w:type="spellStart"/>
      <w:r>
        <w:t>ayat</w:t>
      </w:r>
      <w:proofErr w:type="spellEnd"/>
      <w:r>
        <w:t xml:space="preserve"> (1) </w:t>
      </w:r>
      <w:proofErr w:type="spellStart"/>
      <w:r>
        <w:t>beserta</w:t>
      </w:r>
      <w:proofErr w:type="spellEnd"/>
      <w:r>
        <w:t xml:space="preserve"> </w:t>
      </w:r>
      <w:proofErr w:type="spellStart"/>
      <w:r>
        <w:t>lampirannya</w:t>
      </w:r>
      <w:proofErr w:type="spellEnd"/>
      <w:r>
        <w:t xml:space="preserve"> </w:t>
      </w:r>
      <w:proofErr w:type="spellStart"/>
      <w:r>
        <w:t>disusun</w:t>
      </w:r>
      <w:proofErr w:type="spellEnd"/>
      <w:r>
        <w:t xml:space="preserve"> </w:t>
      </w:r>
      <w:proofErr w:type="spellStart"/>
      <w:r>
        <w:t>sesuai</w:t>
      </w:r>
      <w:proofErr w:type="spellEnd"/>
      <w:r>
        <w:t xml:space="preserve"> </w:t>
      </w:r>
      <w:proofErr w:type="spellStart"/>
      <w:r>
        <w:t>urutan</w:t>
      </w:r>
      <w:proofErr w:type="spellEnd"/>
      <w:r>
        <w:t xml:space="preserve"> </w:t>
      </w:r>
      <w:proofErr w:type="spellStart"/>
      <w:r>
        <w:t>sebagaimana</w:t>
      </w:r>
      <w:proofErr w:type="spellEnd"/>
      <w:r>
        <w:t xml:space="preserve"> </w:t>
      </w:r>
      <w:proofErr w:type="spellStart"/>
      <w:r>
        <w:t>dimaksud</w:t>
      </w:r>
      <w:proofErr w:type="spellEnd"/>
      <w:r>
        <w:t xml:space="preserve"> pada </w:t>
      </w:r>
      <w:proofErr w:type="spellStart"/>
      <w:r>
        <w:t>ayat</w:t>
      </w:r>
      <w:proofErr w:type="spellEnd"/>
      <w:r>
        <w:t xml:space="preserve"> (2) </w:t>
      </w:r>
      <w:proofErr w:type="spellStart"/>
      <w:r>
        <w:t>huruf</w:t>
      </w:r>
      <w:proofErr w:type="spellEnd"/>
      <w:r>
        <w:t xml:space="preserve"> a </w:t>
      </w:r>
      <w:proofErr w:type="spellStart"/>
      <w:r>
        <w:t>sampai</w:t>
      </w:r>
      <w:proofErr w:type="spellEnd"/>
      <w:r>
        <w:t xml:space="preserve"> </w:t>
      </w:r>
      <w:proofErr w:type="spellStart"/>
      <w:r>
        <w:t>dengan</w:t>
      </w:r>
      <w:proofErr w:type="spellEnd"/>
      <w:r>
        <w:t xml:space="preserve"> </w:t>
      </w:r>
      <w:proofErr w:type="spellStart"/>
      <w:r>
        <w:t>huruf</w:t>
      </w:r>
      <w:proofErr w:type="spellEnd"/>
      <w:r>
        <w:t xml:space="preserve"> r dan </w:t>
      </w:r>
      <w:proofErr w:type="spellStart"/>
      <w:r>
        <w:t>dimasukkan</w:t>
      </w:r>
      <w:proofErr w:type="spellEnd"/>
      <w:r>
        <w:t xml:space="preserve"> </w:t>
      </w:r>
      <w:proofErr w:type="spellStart"/>
      <w:r>
        <w:t>kedalam</w:t>
      </w:r>
      <w:proofErr w:type="spellEnd"/>
      <w:r>
        <w:t xml:space="preserve"> </w:t>
      </w:r>
      <w:proofErr w:type="spellStart"/>
      <w:r>
        <w:t>amplop</w:t>
      </w:r>
      <w:proofErr w:type="spellEnd"/>
      <w:r>
        <w:t xml:space="preserve"> </w:t>
      </w:r>
      <w:proofErr w:type="spellStart"/>
      <w:r>
        <w:t>coklat</w:t>
      </w:r>
      <w:proofErr w:type="spellEnd"/>
      <w:r>
        <w:t xml:space="preserve"> </w:t>
      </w:r>
      <w:proofErr w:type="spellStart"/>
      <w:r>
        <w:t>ukuran</w:t>
      </w:r>
      <w:proofErr w:type="spellEnd"/>
      <w:r>
        <w:t xml:space="preserve"> folio </w:t>
      </w:r>
      <w:proofErr w:type="spellStart"/>
      <w:r>
        <w:t>dengan</w:t>
      </w:r>
      <w:proofErr w:type="spellEnd"/>
      <w:r>
        <w:t xml:space="preserve"> </w:t>
      </w:r>
      <w:proofErr w:type="spellStart"/>
      <w:r>
        <w:t>ditutup</w:t>
      </w:r>
      <w:proofErr w:type="spellEnd"/>
      <w:r>
        <w:t xml:space="preserve"> / </w:t>
      </w:r>
      <w:proofErr w:type="spellStart"/>
      <w:r>
        <w:t>dilem</w:t>
      </w:r>
      <w:proofErr w:type="spellEnd"/>
      <w:r>
        <w:t xml:space="preserve"> di </w:t>
      </w:r>
      <w:proofErr w:type="spellStart"/>
      <w:r>
        <w:t>hadapan</w:t>
      </w:r>
      <w:proofErr w:type="spellEnd"/>
      <w:r>
        <w:t xml:space="preserve"> </w:t>
      </w:r>
      <w:proofErr w:type="spellStart"/>
      <w:r>
        <w:t>Panitia</w:t>
      </w:r>
      <w:proofErr w:type="spellEnd"/>
      <w:r>
        <w:t xml:space="preserve"> </w:t>
      </w:r>
      <w:proofErr w:type="spellStart"/>
      <w:r>
        <w:t>Pelaksana</w:t>
      </w:r>
      <w:proofErr w:type="spellEnd"/>
      <w:r>
        <w:t>.</w:t>
      </w:r>
    </w:p>
    <w:p w14:paraId="5C66306D" w14:textId="4D5C3B5B" w:rsidR="00223DF2" w:rsidRDefault="00223DF2" w:rsidP="00223DF2">
      <w:pPr>
        <w:pStyle w:val="ListParagraph"/>
        <w:spacing w:line="360" w:lineRule="auto"/>
        <w:jc w:val="both"/>
      </w:pPr>
    </w:p>
    <w:p w14:paraId="665DF7E2" w14:textId="3DFB9389" w:rsidR="00223DF2" w:rsidRDefault="00223DF2" w:rsidP="00223DF2">
      <w:pPr>
        <w:pStyle w:val="ListParagraph"/>
        <w:spacing w:line="360" w:lineRule="auto"/>
        <w:jc w:val="both"/>
      </w:pPr>
    </w:p>
    <w:p w14:paraId="7757C0F6" w14:textId="7C92A788" w:rsidR="00223DF2" w:rsidRDefault="00223DF2" w:rsidP="00223DF2">
      <w:pPr>
        <w:pStyle w:val="ListParagraph"/>
        <w:spacing w:line="360" w:lineRule="auto"/>
        <w:jc w:val="both"/>
      </w:pPr>
    </w:p>
    <w:p w14:paraId="21320A83" w14:textId="17CA120B" w:rsidR="00223DF2" w:rsidRDefault="00223DF2" w:rsidP="00223DF2">
      <w:pPr>
        <w:pStyle w:val="ListParagraph"/>
        <w:spacing w:line="360" w:lineRule="auto"/>
        <w:jc w:val="both"/>
      </w:pPr>
    </w:p>
    <w:p w14:paraId="3E22EA4A" w14:textId="77777777" w:rsidR="00223DF2" w:rsidRPr="00A465D1" w:rsidRDefault="00223DF2" w:rsidP="00223DF2">
      <w:pPr>
        <w:pStyle w:val="ListParagraph"/>
        <w:spacing w:line="360" w:lineRule="auto"/>
        <w:jc w:val="both"/>
      </w:pPr>
    </w:p>
    <w:p w14:paraId="575CBA09" w14:textId="77777777" w:rsidR="00223DF2" w:rsidRDefault="00223DF2" w:rsidP="00223DF2">
      <w:pPr>
        <w:spacing w:line="360" w:lineRule="auto"/>
        <w:rPr>
          <w:rFonts w:ascii="Times New Roman" w:hAnsi="Times New Roman"/>
        </w:rPr>
      </w:pPr>
      <w:r>
        <w:rPr>
          <w:rFonts w:ascii="Times New Roman" w:hAnsi="Times New Roman"/>
        </w:rPr>
        <w:lastRenderedPageBreak/>
        <w:t xml:space="preserve">                                                                                                           Kemiri, 26 </w:t>
      </w:r>
      <w:proofErr w:type="spellStart"/>
      <w:r>
        <w:rPr>
          <w:rFonts w:ascii="Times New Roman" w:hAnsi="Times New Roman"/>
        </w:rPr>
        <w:t>Juli</w:t>
      </w:r>
      <w:proofErr w:type="spellEnd"/>
      <w:r w:rsidRPr="00A465D1">
        <w:rPr>
          <w:rFonts w:ascii="Times New Roman" w:hAnsi="Times New Roman"/>
        </w:rPr>
        <w:t xml:space="preserve"> </w:t>
      </w:r>
      <w:r>
        <w:rPr>
          <w:rFonts w:ascii="Times New Roman" w:hAnsi="Times New Roman"/>
        </w:rPr>
        <w:t>2021</w:t>
      </w:r>
    </w:p>
    <w:p w14:paraId="1B59CF74" w14:textId="77777777" w:rsidR="00223DF2" w:rsidRPr="00A465D1" w:rsidRDefault="00223DF2" w:rsidP="00223DF2">
      <w:pPr>
        <w:spacing w:line="360" w:lineRule="auto"/>
        <w:rPr>
          <w:rFonts w:ascii="Times New Roman" w:hAnsi="Times New Roman"/>
        </w:rPr>
      </w:pPr>
      <w:r>
        <w:rPr>
          <w:rFonts w:ascii="Times New Roman" w:hAnsi="Times New Roman"/>
        </w:rPr>
        <w:t xml:space="preserve">                                                                                        </w:t>
      </w:r>
      <w:proofErr w:type="spellStart"/>
      <w:r w:rsidRPr="00A465D1">
        <w:rPr>
          <w:rFonts w:ascii="Times New Roman" w:hAnsi="Times New Roman"/>
        </w:rPr>
        <w:t>Ketua</w:t>
      </w:r>
      <w:proofErr w:type="spellEnd"/>
      <w:r w:rsidRPr="00A465D1">
        <w:rPr>
          <w:rFonts w:ascii="Times New Roman" w:hAnsi="Times New Roman"/>
        </w:rPr>
        <w:t xml:space="preserve"> </w:t>
      </w:r>
      <w:proofErr w:type="spellStart"/>
      <w:r w:rsidRPr="00A465D1">
        <w:rPr>
          <w:rFonts w:ascii="Times New Roman" w:hAnsi="Times New Roman"/>
        </w:rPr>
        <w:t>Panitia</w:t>
      </w:r>
      <w:proofErr w:type="spellEnd"/>
      <w:r w:rsidRPr="00A465D1">
        <w:rPr>
          <w:rFonts w:ascii="Times New Roman" w:hAnsi="Times New Roman"/>
        </w:rPr>
        <w:t xml:space="preserve"> </w:t>
      </w:r>
      <w:proofErr w:type="spellStart"/>
      <w:r w:rsidRPr="00A465D1">
        <w:rPr>
          <w:rFonts w:ascii="Times New Roman" w:hAnsi="Times New Roman"/>
        </w:rPr>
        <w:t>Pengisian</w:t>
      </w:r>
      <w:proofErr w:type="spellEnd"/>
      <w:r w:rsidRPr="00A465D1">
        <w:rPr>
          <w:rFonts w:ascii="Times New Roman" w:hAnsi="Times New Roman"/>
        </w:rPr>
        <w:t xml:space="preserve"> </w:t>
      </w:r>
      <w:proofErr w:type="spellStart"/>
      <w:r w:rsidRPr="00A465D1">
        <w:rPr>
          <w:rFonts w:ascii="Times New Roman" w:hAnsi="Times New Roman"/>
        </w:rPr>
        <w:t>Pamong</w:t>
      </w:r>
      <w:proofErr w:type="spellEnd"/>
      <w:r w:rsidRPr="00A465D1">
        <w:rPr>
          <w:rFonts w:ascii="Times New Roman" w:hAnsi="Times New Roman"/>
        </w:rPr>
        <w:t xml:space="preserve"> </w:t>
      </w:r>
      <w:proofErr w:type="spellStart"/>
      <w:r w:rsidRPr="00A465D1">
        <w:rPr>
          <w:rFonts w:ascii="Times New Roman" w:hAnsi="Times New Roman"/>
        </w:rPr>
        <w:t>Kalurahan</w:t>
      </w:r>
      <w:proofErr w:type="spellEnd"/>
    </w:p>
    <w:p w14:paraId="5F7842FF" w14:textId="77777777" w:rsidR="00223DF2" w:rsidRDefault="00223DF2" w:rsidP="00223DF2">
      <w:pPr>
        <w:spacing w:line="360" w:lineRule="auto"/>
        <w:ind w:left="8640"/>
        <w:rPr>
          <w:rFonts w:ascii="Times New Roman" w:hAnsi="Times New Roman"/>
        </w:rPr>
      </w:pPr>
    </w:p>
    <w:p w14:paraId="23AF10C6" w14:textId="77777777" w:rsidR="00223DF2" w:rsidRPr="00A465D1" w:rsidRDefault="00223DF2" w:rsidP="00223DF2">
      <w:pPr>
        <w:spacing w:line="360" w:lineRule="auto"/>
        <w:ind w:left="8640"/>
        <w:rPr>
          <w:rFonts w:ascii="Times New Roman" w:hAnsi="Times New Roman"/>
        </w:rPr>
      </w:pPr>
      <w:r>
        <w:rPr>
          <w:rFonts w:ascii="Times New Roman" w:hAnsi="Times New Roman"/>
        </w:rPr>
        <w:t xml:space="preserve"> </w:t>
      </w:r>
    </w:p>
    <w:p w14:paraId="0E233122" w14:textId="77777777" w:rsidR="00223DF2" w:rsidRPr="00A465D1" w:rsidRDefault="00223DF2" w:rsidP="00223DF2">
      <w:pPr>
        <w:spacing w:line="360" w:lineRule="auto"/>
        <w:ind w:left="8640"/>
        <w:rPr>
          <w:rFonts w:ascii="Times New Roman" w:hAnsi="Times New Roman"/>
        </w:rPr>
      </w:pPr>
    </w:p>
    <w:p w14:paraId="7720977A" w14:textId="77777777" w:rsidR="00223DF2" w:rsidRPr="00F74BF9" w:rsidRDefault="00223DF2" w:rsidP="00223DF2">
      <w:pPr>
        <w:spacing w:line="360" w:lineRule="auto"/>
        <w:rPr>
          <w:rFonts w:ascii="Times New Roman" w:hAnsi="Times New Roman"/>
          <w:b/>
        </w:rPr>
      </w:pPr>
      <w:r>
        <w:rPr>
          <w:rFonts w:ascii="Times New Roman" w:hAnsi="Times New Roman"/>
        </w:rPr>
        <w:t xml:space="preserve">                                                                                                                      </w:t>
      </w:r>
      <w:r w:rsidRPr="00F74BF9">
        <w:rPr>
          <w:rFonts w:ascii="Times New Roman" w:hAnsi="Times New Roman"/>
          <w:b/>
        </w:rPr>
        <w:t>SUMARDI</w:t>
      </w:r>
    </w:p>
    <w:p w14:paraId="38601104" w14:textId="77777777" w:rsidR="00223DF2" w:rsidRDefault="00223DF2" w:rsidP="00223DF2">
      <w:pPr>
        <w:spacing w:line="360" w:lineRule="auto"/>
        <w:rPr>
          <w:rFonts w:ascii="Times New Roman" w:hAnsi="Times New Roman"/>
        </w:rPr>
      </w:pPr>
    </w:p>
    <w:p w14:paraId="58799D4B" w14:textId="77777777" w:rsidR="00223DF2" w:rsidRDefault="00223DF2" w:rsidP="00223DF2">
      <w:pPr>
        <w:rPr>
          <w:rFonts w:ascii="Times New Roman" w:hAnsi="Times New Roman"/>
        </w:rPr>
      </w:pPr>
    </w:p>
    <w:p w14:paraId="4C943417" w14:textId="77777777" w:rsidR="00223DF2" w:rsidRDefault="00223DF2" w:rsidP="00223DF2">
      <w:pPr>
        <w:rPr>
          <w:rFonts w:ascii="Times New Roman" w:hAnsi="Times New Roman"/>
        </w:rPr>
      </w:pPr>
    </w:p>
    <w:p w14:paraId="6C9F3B22" w14:textId="77777777" w:rsidR="00223DF2" w:rsidRDefault="00223DF2" w:rsidP="00223DF2">
      <w:pPr>
        <w:rPr>
          <w:rFonts w:ascii="Times New Roman" w:hAnsi="Times New Roman"/>
        </w:rPr>
      </w:pPr>
    </w:p>
    <w:p w14:paraId="33AC6CF5" w14:textId="77777777" w:rsidR="00223DF2" w:rsidRDefault="00223DF2" w:rsidP="00223DF2">
      <w:pPr>
        <w:rPr>
          <w:rFonts w:ascii="Times New Roman" w:hAnsi="Times New Roman"/>
        </w:rPr>
      </w:pPr>
    </w:p>
    <w:p w14:paraId="78DCB22A" w14:textId="77777777" w:rsidR="00223DF2" w:rsidRDefault="00223DF2" w:rsidP="00223DF2">
      <w:pPr>
        <w:rPr>
          <w:rFonts w:ascii="Times New Roman" w:hAnsi="Times New Roman"/>
        </w:rPr>
      </w:pPr>
    </w:p>
    <w:p w14:paraId="45ABFA2E" w14:textId="77777777" w:rsidR="00223DF2" w:rsidRPr="005F0A4F" w:rsidRDefault="00223DF2" w:rsidP="00223DF2">
      <w:pPr>
        <w:rPr>
          <w:rFonts w:cstheme="minorHAnsi"/>
          <w:sz w:val="28"/>
          <w:szCs w:val="28"/>
        </w:rPr>
      </w:pPr>
      <w:r>
        <w:rPr>
          <w:rFonts w:ascii="Times New Roman" w:hAnsi="Times New Roman"/>
        </w:rPr>
        <w:t xml:space="preserve"># </w:t>
      </w:r>
      <w:r w:rsidRPr="005F0A4F">
        <w:rPr>
          <w:rFonts w:cstheme="minorHAnsi"/>
          <w:b/>
          <w:sz w:val="28"/>
          <w:szCs w:val="28"/>
        </w:rPr>
        <w:t xml:space="preserve">Waktu dan </w:t>
      </w:r>
      <w:proofErr w:type="spellStart"/>
      <w:r w:rsidRPr="005F0A4F">
        <w:rPr>
          <w:rFonts w:cstheme="minorHAnsi"/>
          <w:b/>
          <w:sz w:val="28"/>
          <w:szCs w:val="28"/>
        </w:rPr>
        <w:t>Tempat</w:t>
      </w:r>
      <w:proofErr w:type="spellEnd"/>
      <w:r w:rsidRPr="005F0A4F">
        <w:rPr>
          <w:rFonts w:cstheme="minorHAnsi"/>
          <w:b/>
          <w:sz w:val="28"/>
          <w:szCs w:val="28"/>
        </w:rPr>
        <w:t xml:space="preserve"> </w:t>
      </w:r>
      <w:proofErr w:type="spellStart"/>
      <w:r w:rsidRPr="005F0A4F">
        <w:rPr>
          <w:rFonts w:cstheme="minorHAnsi"/>
          <w:b/>
          <w:sz w:val="28"/>
          <w:szCs w:val="28"/>
        </w:rPr>
        <w:t>Pendaftaran</w:t>
      </w:r>
      <w:proofErr w:type="spellEnd"/>
    </w:p>
    <w:p w14:paraId="71A9998A" w14:textId="77777777" w:rsidR="00223DF2" w:rsidRPr="005F0A4F" w:rsidRDefault="00223DF2" w:rsidP="00223DF2">
      <w:pPr>
        <w:pStyle w:val="ListParagraph"/>
        <w:numPr>
          <w:ilvl w:val="0"/>
          <w:numId w:val="32"/>
        </w:numPr>
        <w:spacing w:after="0" w:line="240" w:lineRule="auto"/>
        <w:rPr>
          <w:rFonts w:asciiTheme="minorHAnsi" w:hAnsiTheme="minorHAnsi" w:cstheme="minorHAnsi"/>
          <w:b/>
          <w:bCs/>
          <w:i/>
          <w:iCs/>
          <w:sz w:val="28"/>
          <w:szCs w:val="28"/>
        </w:rPr>
      </w:pPr>
      <w:proofErr w:type="spellStart"/>
      <w:r w:rsidRPr="005F0A4F">
        <w:rPr>
          <w:rFonts w:asciiTheme="minorHAnsi" w:hAnsiTheme="minorHAnsi" w:cstheme="minorHAnsi"/>
          <w:b/>
          <w:bCs/>
          <w:i/>
          <w:iCs/>
          <w:sz w:val="28"/>
          <w:szCs w:val="28"/>
        </w:rPr>
        <w:t>Tanggal</w:t>
      </w:r>
      <w:proofErr w:type="spellEnd"/>
      <w:r w:rsidRPr="005F0A4F">
        <w:rPr>
          <w:rFonts w:asciiTheme="minorHAnsi" w:hAnsiTheme="minorHAnsi" w:cstheme="minorHAnsi"/>
          <w:b/>
          <w:bCs/>
          <w:i/>
          <w:iCs/>
          <w:sz w:val="28"/>
          <w:szCs w:val="28"/>
        </w:rPr>
        <w:t xml:space="preserve"> </w:t>
      </w:r>
      <w:proofErr w:type="spellStart"/>
      <w:r>
        <w:rPr>
          <w:rFonts w:asciiTheme="minorHAnsi" w:hAnsiTheme="minorHAnsi" w:cstheme="minorHAnsi"/>
          <w:b/>
          <w:bCs/>
          <w:i/>
          <w:iCs/>
          <w:sz w:val="28"/>
          <w:szCs w:val="28"/>
        </w:rPr>
        <w:t>Pendaftaran</w:t>
      </w:r>
      <w:proofErr w:type="spellEnd"/>
      <w:r>
        <w:rPr>
          <w:rFonts w:asciiTheme="minorHAnsi" w:hAnsiTheme="minorHAnsi" w:cstheme="minorHAnsi"/>
          <w:b/>
          <w:bCs/>
          <w:i/>
          <w:iCs/>
          <w:sz w:val="28"/>
          <w:szCs w:val="28"/>
        </w:rPr>
        <w:tab/>
      </w:r>
      <w:r w:rsidRPr="005F0A4F">
        <w:rPr>
          <w:rFonts w:asciiTheme="minorHAnsi" w:hAnsiTheme="minorHAnsi" w:cstheme="minorHAnsi"/>
          <w:b/>
          <w:bCs/>
          <w:i/>
          <w:iCs/>
          <w:sz w:val="28"/>
          <w:szCs w:val="28"/>
        </w:rPr>
        <w:t xml:space="preserve">: 9 s/d 19 </w:t>
      </w:r>
      <w:proofErr w:type="spellStart"/>
      <w:r w:rsidRPr="005F0A4F">
        <w:rPr>
          <w:rFonts w:asciiTheme="minorHAnsi" w:hAnsiTheme="minorHAnsi" w:cstheme="minorHAnsi"/>
          <w:b/>
          <w:bCs/>
          <w:i/>
          <w:iCs/>
          <w:sz w:val="28"/>
          <w:szCs w:val="28"/>
        </w:rPr>
        <w:t>Agustus</w:t>
      </w:r>
      <w:proofErr w:type="spellEnd"/>
      <w:r w:rsidRPr="005F0A4F">
        <w:rPr>
          <w:rFonts w:asciiTheme="minorHAnsi" w:hAnsiTheme="minorHAnsi" w:cstheme="minorHAnsi"/>
          <w:b/>
          <w:bCs/>
          <w:i/>
          <w:iCs/>
          <w:sz w:val="28"/>
          <w:szCs w:val="28"/>
        </w:rPr>
        <w:t xml:space="preserve"> 2021 (</w:t>
      </w:r>
      <w:proofErr w:type="spellStart"/>
      <w:r w:rsidRPr="005F0A4F">
        <w:rPr>
          <w:rFonts w:asciiTheme="minorHAnsi" w:hAnsiTheme="minorHAnsi" w:cstheme="minorHAnsi"/>
          <w:b/>
          <w:bCs/>
          <w:i/>
          <w:iCs/>
          <w:sz w:val="28"/>
          <w:szCs w:val="28"/>
        </w:rPr>
        <w:t>hari</w:t>
      </w:r>
      <w:proofErr w:type="spellEnd"/>
      <w:r w:rsidRPr="005F0A4F">
        <w:rPr>
          <w:rFonts w:asciiTheme="minorHAnsi" w:hAnsiTheme="minorHAnsi" w:cstheme="minorHAnsi"/>
          <w:b/>
          <w:bCs/>
          <w:i/>
          <w:iCs/>
          <w:sz w:val="28"/>
          <w:szCs w:val="28"/>
        </w:rPr>
        <w:t xml:space="preserve"> </w:t>
      </w:r>
      <w:proofErr w:type="spellStart"/>
      <w:r w:rsidRPr="005F0A4F">
        <w:rPr>
          <w:rFonts w:asciiTheme="minorHAnsi" w:hAnsiTheme="minorHAnsi" w:cstheme="minorHAnsi"/>
          <w:b/>
          <w:bCs/>
          <w:i/>
          <w:iCs/>
          <w:sz w:val="28"/>
          <w:szCs w:val="28"/>
        </w:rPr>
        <w:t>kerja</w:t>
      </w:r>
      <w:proofErr w:type="spellEnd"/>
      <w:r w:rsidRPr="005F0A4F">
        <w:rPr>
          <w:rFonts w:asciiTheme="minorHAnsi" w:hAnsiTheme="minorHAnsi" w:cstheme="minorHAnsi"/>
          <w:b/>
          <w:bCs/>
          <w:i/>
          <w:iCs/>
          <w:sz w:val="28"/>
          <w:szCs w:val="28"/>
        </w:rPr>
        <w:t>)</w:t>
      </w:r>
    </w:p>
    <w:p w14:paraId="12743361" w14:textId="77777777" w:rsidR="00223DF2" w:rsidRDefault="00223DF2" w:rsidP="00223DF2">
      <w:pPr>
        <w:pStyle w:val="ListParagraph"/>
        <w:numPr>
          <w:ilvl w:val="0"/>
          <w:numId w:val="32"/>
        </w:numPr>
        <w:spacing w:after="0" w:line="240" w:lineRule="auto"/>
        <w:rPr>
          <w:rFonts w:asciiTheme="minorHAnsi" w:hAnsiTheme="minorHAnsi" w:cstheme="minorHAnsi"/>
          <w:b/>
          <w:bCs/>
          <w:i/>
          <w:iCs/>
          <w:sz w:val="28"/>
          <w:szCs w:val="28"/>
        </w:rPr>
      </w:pPr>
      <w:proofErr w:type="spellStart"/>
      <w:r>
        <w:rPr>
          <w:rFonts w:asciiTheme="minorHAnsi" w:hAnsiTheme="minorHAnsi" w:cstheme="minorHAnsi"/>
          <w:b/>
          <w:bCs/>
          <w:i/>
          <w:iCs/>
          <w:sz w:val="28"/>
          <w:szCs w:val="28"/>
        </w:rPr>
        <w:t>Tempat</w:t>
      </w:r>
      <w:proofErr w:type="spellEnd"/>
      <w:r>
        <w:rPr>
          <w:rFonts w:asciiTheme="minorHAnsi" w:hAnsiTheme="minorHAnsi" w:cstheme="minorHAnsi"/>
          <w:b/>
          <w:bCs/>
          <w:i/>
          <w:iCs/>
          <w:sz w:val="28"/>
          <w:szCs w:val="28"/>
        </w:rPr>
        <w:tab/>
      </w:r>
      <w:r>
        <w:rPr>
          <w:rFonts w:asciiTheme="minorHAnsi" w:hAnsiTheme="minorHAnsi" w:cstheme="minorHAnsi"/>
          <w:b/>
          <w:bCs/>
          <w:i/>
          <w:iCs/>
          <w:sz w:val="28"/>
          <w:szCs w:val="28"/>
        </w:rPr>
        <w:tab/>
      </w:r>
      <w:r>
        <w:rPr>
          <w:rFonts w:asciiTheme="minorHAnsi" w:hAnsiTheme="minorHAnsi" w:cstheme="minorHAnsi"/>
          <w:b/>
          <w:bCs/>
          <w:i/>
          <w:iCs/>
          <w:sz w:val="28"/>
          <w:szCs w:val="28"/>
        </w:rPr>
        <w:tab/>
      </w:r>
      <w:r w:rsidRPr="005F0A4F">
        <w:rPr>
          <w:rFonts w:asciiTheme="minorHAnsi" w:hAnsiTheme="minorHAnsi" w:cstheme="minorHAnsi"/>
          <w:b/>
          <w:bCs/>
          <w:i/>
          <w:iCs/>
          <w:sz w:val="28"/>
          <w:szCs w:val="28"/>
        </w:rPr>
        <w:t xml:space="preserve">: </w:t>
      </w:r>
      <w:r>
        <w:rPr>
          <w:rFonts w:asciiTheme="minorHAnsi" w:hAnsiTheme="minorHAnsi" w:cstheme="minorHAnsi"/>
          <w:b/>
          <w:bCs/>
          <w:i/>
          <w:iCs/>
          <w:sz w:val="28"/>
          <w:szCs w:val="28"/>
        </w:rPr>
        <w:t xml:space="preserve">Kantor </w:t>
      </w:r>
      <w:proofErr w:type="spellStart"/>
      <w:r w:rsidRPr="005F0A4F">
        <w:rPr>
          <w:rFonts w:asciiTheme="minorHAnsi" w:hAnsiTheme="minorHAnsi" w:cstheme="minorHAnsi"/>
          <w:b/>
          <w:bCs/>
          <w:i/>
          <w:iCs/>
          <w:sz w:val="28"/>
          <w:szCs w:val="28"/>
        </w:rPr>
        <w:t>Sekretariat</w:t>
      </w:r>
      <w:proofErr w:type="spellEnd"/>
      <w:r w:rsidRPr="005F0A4F">
        <w:rPr>
          <w:rFonts w:asciiTheme="minorHAnsi" w:hAnsiTheme="minorHAnsi" w:cstheme="minorHAnsi"/>
          <w:b/>
          <w:bCs/>
          <w:i/>
          <w:iCs/>
          <w:sz w:val="28"/>
          <w:szCs w:val="28"/>
        </w:rPr>
        <w:t xml:space="preserve"> </w:t>
      </w:r>
      <w:proofErr w:type="spellStart"/>
      <w:r w:rsidRPr="005F0A4F">
        <w:rPr>
          <w:rFonts w:asciiTheme="minorHAnsi" w:hAnsiTheme="minorHAnsi" w:cstheme="minorHAnsi"/>
          <w:b/>
          <w:bCs/>
          <w:i/>
          <w:iCs/>
          <w:sz w:val="28"/>
          <w:szCs w:val="28"/>
        </w:rPr>
        <w:t>P</w:t>
      </w:r>
      <w:r>
        <w:rPr>
          <w:rFonts w:asciiTheme="minorHAnsi" w:hAnsiTheme="minorHAnsi" w:cstheme="minorHAnsi"/>
          <w:b/>
          <w:bCs/>
          <w:i/>
          <w:iCs/>
          <w:sz w:val="28"/>
          <w:szCs w:val="28"/>
        </w:rPr>
        <w:t>anitia</w:t>
      </w:r>
      <w:proofErr w:type="spellEnd"/>
      <w:r>
        <w:rPr>
          <w:rFonts w:asciiTheme="minorHAnsi" w:hAnsiTheme="minorHAnsi" w:cstheme="minorHAnsi"/>
          <w:b/>
          <w:bCs/>
          <w:i/>
          <w:iCs/>
          <w:sz w:val="28"/>
          <w:szCs w:val="28"/>
        </w:rPr>
        <w:t xml:space="preserve">, </w:t>
      </w:r>
    </w:p>
    <w:p w14:paraId="0EE3C79D" w14:textId="77777777" w:rsidR="00223DF2" w:rsidRDefault="00223DF2" w:rsidP="00223DF2">
      <w:pPr>
        <w:pStyle w:val="ListParagraph"/>
        <w:ind w:left="3600"/>
        <w:rPr>
          <w:rFonts w:asciiTheme="minorHAnsi" w:hAnsiTheme="minorHAnsi" w:cstheme="minorHAnsi"/>
          <w:b/>
          <w:bCs/>
          <w:i/>
          <w:iCs/>
          <w:sz w:val="28"/>
          <w:szCs w:val="28"/>
        </w:rPr>
      </w:pPr>
      <w:r>
        <w:rPr>
          <w:rFonts w:asciiTheme="minorHAnsi" w:hAnsiTheme="minorHAnsi" w:cstheme="minorHAnsi"/>
          <w:b/>
          <w:bCs/>
          <w:i/>
          <w:iCs/>
          <w:sz w:val="28"/>
          <w:szCs w:val="28"/>
        </w:rPr>
        <w:t xml:space="preserve">  </w:t>
      </w:r>
      <w:proofErr w:type="spellStart"/>
      <w:r>
        <w:rPr>
          <w:rFonts w:asciiTheme="minorHAnsi" w:hAnsiTheme="minorHAnsi" w:cstheme="minorHAnsi"/>
          <w:b/>
          <w:bCs/>
          <w:i/>
          <w:iCs/>
          <w:sz w:val="28"/>
          <w:szCs w:val="28"/>
        </w:rPr>
        <w:t>Komplek</w:t>
      </w:r>
      <w:proofErr w:type="spellEnd"/>
      <w:r>
        <w:rPr>
          <w:rFonts w:asciiTheme="minorHAnsi" w:hAnsiTheme="minorHAnsi" w:cstheme="minorHAnsi"/>
          <w:b/>
          <w:bCs/>
          <w:i/>
          <w:iCs/>
          <w:sz w:val="28"/>
          <w:szCs w:val="28"/>
        </w:rPr>
        <w:t xml:space="preserve"> </w:t>
      </w:r>
      <w:proofErr w:type="spellStart"/>
      <w:r>
        <w:rPr>
          <w:rFonts w:asciiTheme="minorHAnsi" w:hAnsiTheme="minorHAnsi" w:cstheme="minorHAnsi"/>
          <w:b/>
          <w:bCs/>
          <w:i/>
          <w:iCs/>
          <w:sz w:val="28"/>
          <w:szCs w:val="28"/>
        </w:rPr>
        <w:t>Balai</w:t>
      </w:r>
      <w:proofErr w:type="spellEnd"/>
      <w:r>
        <w:rPr>
          <w:rFonts w:asciiTheme="minorHAnsi" w:hAnsiTheme="minorHAnsi" w:cstheme="minorHAnsi"/>
          <w:b/>
          <w:bCs/>
          <w:i/>
          <w:iCs/>
          <w:sz w:val="28"/>
          <w:szCs w:val="28"/>
        </w:rPr>
        <w:t xml:space="preserve"> </w:t>
      </w:r>
      <w:proofErr w:type="spellStart"/>
      <w:r>
        <w:rPr>
          <w:rFonts w:asciiTheme="minorHAnsi" w:hAnsiTheme="minorHAnsi" w:cstheme="minorHAnsi"/>
          <w:b/>
          <w:bCs/>
          <w:i/>
          <w:iCs/>
          <w:sz w:val="28"/>
          <w:szCs w:val="28"/>
        </w:rPr>
        <w:t>Kalurahan</w:t>
      </w:r>
      <w:proofErr w:type="spellEnd"/>
      <w:r>
        <w:rPr>
          <w:rFonts w:asciiTheme="minorHAnsi" w:hAnsiTheme="minorHAnsi" w:cstheme="minorHAnsi"/>
          <w:b/>
          <w:bCs/>
          <w:i/>
          <w:iCs/>
          <w:sz w:val="28"/>
          <w:szCs w:val="28"/>
        </w:rPr>
        <w:t xml:space="preserve"> </w:t>
      </w:r>
      <w:r w:rsidRPr="005F0A4F">
        <w:rPr>
          <w:rFonts w:asciiTheme="minorHAnsi" w:hAnsiTheme="minorHAnsi" w:cstheme="minorHAnsi"/>
          <w:b/>
          <w:bCs/>
          <w:i/>
          <w:iCs/>
          <w:sz w:val="28"/>
          <w:szCs w:val="28"/>
        </w:rPr>
        <w:t>Kemiri</w:t>
      </w:r>
      <w:r>
        <w:rPr>
          <w:rFonts w:asciiTheme="minorHAnsi" w:hAnsiTheme="minorHAnsi" w:cstheme="minorHAnsi"/>
          <w:b/>
          <w:bCs/>
          <w:i/>
          <w:iCs/>
          <w:sz w:val="28"/>
          <w:szCs w:val="28"/>
        </w:rPr>
        <w:t>,</w:t>
      </w:r>
    </w:p>
    <w:p w14:paraId="536D8E6D" w14:textId="77777777" w:rsidR="00223DF2" w:rsidRDefault="00223DF2" w:rsidP="00223DF2">
      <w:pPr>
        <w:pStyle w:val="ListParagraph"/>
        <w:ind w:left="3600"/>
        <w:rPr>
          <w:rFonts w:asciiTheme="minorHAnsi" w:hAnsiTheme="minorHAnsi" w:cstheme="minorHAnsi"/>
          <w:b/>
          <w:bCs/>
          <w:i/>
          <w:iCs/>
          <w:sz w:val="28"/>
          <w:szCs w:val="28"/>
        </w:rPr>
      </w:pPr>
      <w:r>
        <w:rPr>
          <w:rFonts w:asciiTheme="minorHAnsi" w:hAnsiTheme="minorHAnsi" w:cstheme="minorHAnsi"/>
          <w:b/>
          <w:bCs/>
          <w:i/>
          <w:iCs/>
          <w:sz w:val="28"/>
          <w:szCs w:val="28"/>
        </w:rPr>
        <w:t xml:space="preserve">  Jl. Baron Km. 12, </w:t>
      </w:r>
      <w:proofErr w:type="spellStart"/>
      <w:r>
        <w:rPr>
          <w:rFonts w:asciiTheme="minorHAnsi" w:hAnsiTheme="minorHAnsi" w:cstheme="minorHAnsi"/>
          <w:b/>
          <w:bCs/>
          <w:i/>
          <w:iCs/>
          <w:sz w:val="28"/>
          <w:szCs w:val="28"/>
        </w:rPr>
        <w:t>Glagah</w:t>
      </w:r>
      <w:proofErr w:type="spellEnd"/>
      <w:r>
        <w:rPr>
          <w:rFonts w:asciiTheme="minorHAnsi" w:hAnsiTheme="minorHAnsi" w:cstheme="minorHAnsi"/>
          <w:b/>
          <w:bCs/>
          <w:i/>
          <w:iCs/>
          <w:sz w:val="28"/>
          <w:szCs w:val="28"/>
        </w:rPr>
        <w:t xml:space="preserve">, Kemiri, </w:t>
      </w:r>
    </w:p>
    <w:p w14:paraId="2CFDD4E0" w14:textId="77777777" w:rsidR="00223DF2" w:rsidRPr="005F0A4F" w:rsidRDefault="00223DF2" w:rsidP="00223DF2">
      <w:pPr>
        <w:pStyle w:val="ListParagraph"/>
        <w:ind w:left="3600"/>
        <w:rPr>
          <w:rFonts w:asciiTheme="minorHAnsi" w:hAnsiTheme="minorHAnsi" w:cstheme="minorHAnsi"/>
          <w:b/>
          <w:bCs/>
          <w:i/>
          <w:iCs/>
          <w:sz w:val="28"/>
          <w:szCs w:val="28"/>
        </w:rPr>
      </w:pPr>
      <w:r>
        <w:rPr>
          <w:rFonts w:asciiTheme="minorHAnsi" w:hAnsiTheme="minorHAnsi" w:cstheme="minorHAnsi"/>
          <w:b/>
          <w:bCs/>
          <w:i/>
          <w:iCs/>
          <w:sz w:val="28"/>
          <w:szCs w:val="28"/>
        </w:rPr>
        <w:t xml:space="preserve">  </w:t>
      </w:r>
      <w:proofErr w:type="spellStart"/>
      <w:r>
        <w:rPr>
          <w:rFonts w:asciiTheme="minorHAnsi" w:hAnsiTheme="minorHAnsi" w:cstheme="minorHAnsi"/>
          <w:b/>
          <w:bCs/>
          <w:i/>
          <w:iCs/>
          <w:sz w:val="28"/>
          <w:szCs w:val="28"/>
        </w:rPr>
        <w:t>Tanjungsari</w:t>
      </w:r>
      <w:proofErr w:type="spellEnd"/>
      <w:r>
        <w:rPr>
          <w:rFonts w:asciiTheme="minorHAnsi" w:hAnsiTheme="minorHAnsi" w:cstheme="minorHAnsi"/>
          <w:b/>
          <w:bCs/>
          <w:i/>
          <w:iCs/>
          <w:sz w:val="28"/>
          <w:szCs w:val="28"/>
        </w:rPr>
        <w:t>, GK.</w:t>
      </w:r>
    </w:p>
    <w:p w14:paraId="20DC50B8" w14:textId="77777777" w:rsidR="00223DF2" w:rsidRPr="00FA0BF0" w:rsidRDefault="00223DF2" w:rsidP="00223DF2">
      <w:pPr>
        <w:pStyle w:val="ListParagraph"/>
        <w:numPr>
          <w:ilvl w:val="0"/>
          <w:numId w:val="32"/>
        </w:numPr>
        <w:spacing w:after="0" w:line="240" w:lineRule="auto"/>
        <w:rPr>
          <w:rFonts w:asciiTheme="minorHAnsi" w:hAnsiTheme="minorHAnsi" w:cstheme="minorHAnsi"/>
          <w:b/>
          <w:bCs/>
          <w:i/>
          <w:iCs/>
          <w:sz w:val="28"/>
          <w:szCs w:val="28"/>
        </w:rPr>
      </w:pPr>
      <w:r>
        <w:rPr>
          <w:rFonts w:asciiTheme="minorHAnsi" w:hAnsiTheme="minorHAnsi" w:cstheme="minorHAnsi"/>
          <w:b/>
          <w:bCs/>
          <w:i/>
          <w:iCs/>
          <w:sz w:val="28"/>
          <w:szCs w:val="28"/>
        </w:rPr>
        <w:t>Waktu</w:t>
      </w:r>
      <w:r>
        <w:rPr>
          <w:rFonts w:asciiTheme="minorHAnsi" w:hAnsiTheme="minorHAnsi" w:cstheme="minorHAnsi"/>
          <w:b/>
          <w:bCs/>
          <w:i/>
          <w:iCs/>
          <w:sz w:val="28"/>
          <w:szCs w:val="28"/>
        </w:rPr>
        <w:tab/>
      </w:r>
      <w:r>
        <w:rPr>
          <w:rFonts w:asciiTheme="minorHAnsi" w:hAnsiTheme="minorHAnsi" w:cstheme="minorHAnsi"/>
          <w:b/>
          <w:bCs/>
          <w:i/>
          <w:iCs/>
          <w:sz w:val="28"/>
          <w:szCs w:val="28"/>
        </w:rPr>
        <w:tab/>
      </w:r>
      <w:r>
        <w:rPr>
          <w:rFonts w:asciiTheme="minorHAnsi" w:hAnsiTheme="minorHAnsi" w:cstheme="minorHAnsi"/>
          <w:b/>
          <w:bCs/>
          <w:i/>
          <w:iCs/>
          <w:sz w:val="28"/>
          <w:szCs w:val="28"/>
        </w:rPr>
        <w:tab/>
      </w:r>
      <w:r w:rsidRPr="005F0A4F">
        <w:rPr>
          <w:rFonts w:asciiTheme="minorHAnsi" w:hAnsiTheme="minorHAnsi" w:cstheme="minorHAnsi"/>
          <w:b/>
          <w:bCs/>
          <w:i/>
          <w:iCs/>
          <w:sz w:val="28"/>
          <w:szCs w:val="28"/>
        </w:rPr>
        <w:t>: 08.00 WI</w:t>
      </w:r>
      <w:r>
        <w:rPr>
          <w:rFonts w:asciiTheme="minorHAnsi" w:hAnsiTheme="minorHAnsi" w:cstheme="minorHAnsi"/>
          <w:b/>
          <w:bCs/>
          <w:i/>
          <w:iCs/>
          <w:sz w:val="28"/>
          <w:szCs w:val="28"/>
        </w:rPr>
        <w:t xml:space="preserve">B s/d 15.30 WIB </w:t>
      </w:r>
      <w:proofErr w:type="gramStart"/>
      <w:r>
        <w:rPr>
          <w:rFonts w:asciiTheme="minorHAnsi" w:hAnsiTheme="minorHAnsi" w:cstheme="minorHAnsi"/>
          <w:b/>
          <w:bCs/>
          <w:i/>
          <w:iCs/>
          <w:sz w:val="28"/>
          <w:szCs w:val="28"/>
        </w:rPr>
        <w:t>( jam</w:t>
      </w:r>
      <w:proofErr w:type="gramEnd"/>
      <w:r>
        <w:rPr>
          <w:rFonts w:asciiTheme="minorHAnsi" w:hAnsiTheme="minorHAnsi" w:cstheme="minorHAnsi"/>
          <w:b/>
          <w:bCs/>
          <w:i/>
          <w:iCs/>
          <w:sz w:val="28"/>
          <w:szCs w:val="28"/>
        </w:rPr>
        <w:t xml:space="preserve"> </w:t>
      </w:r>
      <w:proofErr w:type="spellStart"/>
      <w:r>
        <w:rPr>
          <w:rFonts w:asciiTheme="minorHAnsi" w:hAnsiTheme="minorHAnsi" w:cstheme="minorHAnsi"/>
          <w:b/>
          <w:bCs/>
          <w:i/>
          <w:iCs/>
          <w:sz w:val="28"/>
          <w:szCs w:val="28"/>
        </w:rPr>
        <w:t>kerja</w:t>
      </w:r>
      <w:proofErr w:type="spellEnd"/>
      <w:r>
        <w:rPr>
          <w:rFonts w:asciiTheme="minorHAnsi" w:hAnsiTheme="minorHAnsi" w:cstheme="minorHAnsi"/>
          <w:b/>
          <w:bCs/>
          <w:i/>
          <w:iCs/>
          <w:sz w:val="28"/>
          <w:szCs w:val="28"/>
        </w:rPr>
        <w:t>)</w:t>
      </w:r>
      <w:r w:rsidRPr="00FA0BF0">
        <w:rPr>
          <w:b/>
          <w:color w:val="FFFFFF" w:themeColor="background1"/>
          <w:sz w:val="28"/>
          <w:szCs w:val="28"/>
        </w:rPr>
        <w:t>S/D 18 OKTOBER 2016 (HARI SABTU DAN MINGGU TETAP BUKA)</w:t>
      </w:r>
    </w:p>
    <w:p w14:paraId="3F11774A" w14:textId="77777777" w:rsidR="00223DF2" w:rsidRPr="00841E87" w:rsidRDefault="00223DF2" w:rsidP="00223DF2">
      <w:pPr>
        <w:pStyle w:val="ListParagraph"/>
        <w:numPr>
          <w:ilvl w:val="3"/>
          <w:numId w:val="30"/>
        </w:numPr>
        <w:spacing w:after="0" w:line="600" w:lineRule="auto"/>
        <w:rPr>
          <w:b/>
          <w:color w:val="FFFFFF" w:themeColor="background1"/>
          <w:sz w:val="28"/>
          <w:szCs w:val="28"/>
        </w:rPr>
      </w:pPr>
      <w:r w:rsidRPr="00841E87">
        <w:rPr>
          <w:b/>
          <w:color w:val="FFFFFF" w:themeColor="background1"/>
          <w:sz w:val="28"/>
          <w:szCs w:val="28"/>
        </w:rPr>
        <w:t xml:space="preserve">TEMPAT RUANG SEKRETARIAT PANITIA PENGISIAN PERANGKAT DESA (KANTOR SEKRETARIS DESA)  </w:t>
      </w:r>
    </w:p>
    <w:p w14:paraId="1C1A208F" w14:textId="77777777" w:rsidR="00223DF2" w:rsidRPr="00841E87" w:rsidRDefault="00223DF2" w:rsidP="00223DF2">
      <w:pPr>
        <w:pStyle w:val="ListParagraph"/>
        <w:numPr>
          <w:ilvl w:val="3"/>
          <w:numId w:val="30"/>
        </w:numPr>
        <w:spacing w:after="0" w:line="600" w:lineRule="auto"/>
        <w:rPr>
          <w:b/>
          <w:color w:val="FFFFFF" w:themeColor="background1"/>
          <w:sz w:val="28"/>
          <w:szCs w:val="28"/>
        </w:rPr>
      </w:pPr>
      <w:r w:rsidRPr="00841E87">
        <w:rPr>
          <w:b/>
          <w:color w:val="FFFFFF" w:themeColor="background1"/>
          <w:sz w:val="28"/>
          <w:szCs w:val="28"/>
        </w:rPr>
        <w:t>DENGAN SYARAT-SYARAT SEBAGAIMANA TERLAMPIR DI PENGUMUMAN INI.</w:t>
      </w:r>
    </w:p>
    <w:p w14:paraId="35F89AB1" w14:textId="77777777" w:rsidR="00223DF2" w:rsidRDefault="00223DF2" w:rsidP="00223DF2">
      <w:pPr>
        <w:pStyle w:val="ListParagraph"/>
        <w:numPr>
          <w:ilvl w:val="3"/>
          <w:numId w:val="30"/>
        </w:numPr>
        <w:spacing w:after="0" w:line="600" w:lineRule="auto"/>
        <w:rPr>
          <w:b/>
          <w:color w:val="FFFFFF" w:themeColor="background1"/>
          <w:sz w:val="28"/>
          <w:szCs w:val="28"/>
        </w:rPr>
      </w:pPr>
      <w:r w:rsidRPr="00841E87">
        <w:rPr>
          <w:b/>
          <w:color w:val="FFFFFF" w:themeColor="background1"/>
          <w:sz w:val="28"/>
          <w:szCs w:val="28"/>
        </w:rPr>
        <w:t>TIDAK DI PUNGUT BIAYA</w:t>
      </w:r>
    </w:p>
    <w:p w14:paraId="0F908E4F" w14:textId="2247C260" w:rsidR="00223DF2" w:rsidRPr="00223DF2" w:rsidRDefault="00223DF2" w:rsidP="00223DF2">
      <w:pPr>
        <w:pStyle w:val="ListParagraph"/>
        <w:numPr>
          <w:ilvl w:val="3"/>
          <w:numId w:val="30"/>
        </w:numPr>
        <w:spacing w:after="0" w:line="600" w:lineRule="auto"/>
        <w:rPr>
          <w:b/>
          <w:color w:val="FFFFFF" w:themeColor="background1"/>
          <w:sz w:val="28"/>
          <w:szCs w:val="28"/>
        </w:rPr>
      </w:pPr>
      <w:r w:rsidRPr="00223DF2">
        <w:rPr>
          <w:color w:val="FFFFFF" w:themeColor="background1"/>
        </w:rPr>
        <w:lastRenderedPageBreak/>
        <w:t>A PE</w:t>
      </w:r>
    </w:p>
    <w:p w14:paraId="6EB9C093" w14:textId="77777777" w:rsidR="00DB162F" w:rsidRDefault="00223DF2" w:rsidP="00DB162F">
      <w:pPr>
        <w:spacing w:after="0" w:line="360" w:lineRule="auto"/>
        <w:jc w:val="center"/>
        <w:rPr>
          <w:rFonts w:ascii="Times New Roman" w:hAnsi="Times New Roman"/>
          <w:b/>
          <w:sz w:val="24"/>
          <w:szCs w:val="24"/>
        </w:rPr>
      </w:pPr>
      <w:r>
        <w:rPr>
          <w:color w:val="FFFFFF" w:themeColor="background1"/>
        </w:rPr>
        <w:t xml:space="preserve">AN </w:t>
      </w:r>
      <w:r w:rsidR="00DB162F" w:rsidRPr="00A55C78">
        <w:rPr>
          <w:rFonts w:ascii="Times New Roman" w:hAnsi="Times New Roman"/>
          <w:b/>
          <w:sz w:val="24"/>
          <w:szCs w:val="24"/>
        </w:rPr>
        <w:t>SURAT PERNYATAAN</w:t>
      </w:r>
    </w:p>
    <w:p w14:paraId="671DB984" w14:textId="77777777" w:rsidR="00DB162F" w:rsidRPr="00E93518" w:rsidRDefault="00DB162F" w:rsidP="00DB162F">
      <w:pPr>
        <w:spacing w:after="0" w:line="360" w:lineRule="auto"/>
        <w:jc w:val="center"/>
        <w:rPr>
          <w:rFonts w:ascii="Times New Roman" w:hAnsi="Times New Roman"/>
          <w:b/>
          <w:sz w:val="24"/>
          <w:szCs w:val="24"/>
        </w:rPr>
      </w:pPr>
    </w:p>
    <w:p w14:paraId="7A62EF5E" w14:textId="77777777" w:rsidR="00DB162F" w:rsidRDefault="00DB162F" w:rsidP="00DB162F">
      <w:pPr>
        <w:spacing w:after="0" w:line="360" w:lineRule="auto"/>
        <w:jc w:val="both"/>
        <w:rPr>
          <w:rFonts w:ascii="Times New Roman" w:hAnsi="Times New Roman"/>
          <w:sz w:val="24"/>
          <w:szCs w:val="24"/>
        </w:rPr>
      </w:pPr>
      <w:r>
        <w:rPr>
          <w:rFonts w:ascii="Times New Roman" w:hAnsi="Times New Roman"/>
          <w:sz w:val="24"/>
          <w:szCs w:val="24"/>
        </w:rPr>
        <w:t xml:space="preserve">Yang </w:t>
      </w:r>
      <w:proofErr w:type="spellStart"/>
      <w:r>
        <w:rPr>
          <w:rFonts w:ascii="Times New Roman" w:hAnsi="Times New Roman"/>
          <w:sz w:val="24"/>
          <w:szCs w:val="24"/>
        </w:rPr>
        <w:t>bertanda</w:t>
      </w:r>
      <w:proofErr w:type="spellEnd"/>
      <w:r>
        <w:rPr>
          <w:rFonts w:ascii="Times New Roman" w:hAnsi="Times New Roman"/>
          <w:sz w:val="24"/>
          <w:szCs w:val="24"/>
        </w:rPr>
        <w:t xml:space="preserve"> </w:t>
      </w:r>
      <w:proofErr w:type="spellStart"/>
      <w:r>
        <w:rPr>
          <w:rFonts w:ascii="Times New Roman" w:hAnsi="Times New Roman"/>
          <w:sz w:val="24"/>
          <w:szCs w:val="24"/>
        </w:rPr>
        <w:t>tangan</w:t>
      </w:r>
      <w:proofErr w:type="spellEnd"/>
      <w:r>
        <w:rPr>
          <w:rFonts w:ascii="Times New Roman" w:hAnsi="Times New Roman"/>
          <w:sz w:val="24"/>
          <w:szCs w:val="24"/>
        </w:rPr>
        <w:t xml:space="preserve"> di </w:t>
      </w:r>
      <w:proofErr w:type="spellStart"/>
      <w:r>
        <w:rPr>
          <w:rFonts w:ascii="Times New Roman" w:hAnsi="Times New Roman"/>
          <w:sz w:val="24"/>
          <w:szCs w:val="24"/>
        </w:rPr>
        <w:t>bawah</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saya</w:t>
      </w:r>
      <w:proofErr w:type="spellEnd"/>
      <w:r w:rsidRPr="00A55C78">
        <w:rPr>
          <w:rFonts w:ascii="Times New Roman" w:hAnsi="Times New Roman"/>
          <w:sz w:val="24"/>
          <w:szCs w:val="24"/>
        </w:rPr>
        <w:t xml:space="preserve"> :</w:t>
      </w:r>
      <w:proofErr w:type="gramEnd"/>
    </w:p>
    <w:p w14:paraId="4085D100" w14:textId="77777777" w:rsidR="00DB162F" w:rsidRPr="00A55C78" w:rsidRDefault="00DB162F" w:rsidP="00DB162F">
      <w:pPr>
        <w:spacing w:after="0" w:line="360" w:lineRule="auto"/>
        <w:jc w:val="both"/>
        <w:rPr>
          <w:rFonts w:ascii="Times New Roman" w:hAnsi="Times New Roman"/>
          <w:sz w:val="24"/>
          <w:szCs w:val="24"/>
        </w:rPr>
      </w:pPr>
    </w:p>
    <w:p w14:paraId="68AFBD8C" w14:textId="77777777" w:rsidR="00DB162F" w:rsidRPr="00A55C78" w:rsidRDefault="00DB162F" w:rsidP="00DB162F">
      <w:pPr>
        <w:spacing w:after="0" w:line="360" w:lineRule="auto"/>
        <w:jc w:val="both"/>
        <w:rPr>
          <w:rFonts w:ascii="Times New Roman" w:hAnsi="Times New Roman"/>
          <w:sz w:val="24"/>
          <w:szCs w:val="24"/>
        </w:rPr>
      </w:pPr>
      <w:r w:rsidRPr="00A55C78">
        <w:rPr>
          <w:rFonts w:ascii="Times New Roman" w:hAnsi="Times New Roman"/>
          <w:sz w:val="24"/>
          <w:szCs w:val="24"/>
        </w:rPr>
        <w:t>Nama</w:t>
      </w:r>
      <w:r w:rsidRPr="00A55C78">
        <w:rPr>
          <w:rFonts w:ascii="Times New Roman" w:hAnsi="Times New Roman"/>
          <w:sz w:val="24"/>
          <w:szCs w:val="24"/>
        </w:rPr>
        <w:tab/>
      </w:r>
      <w:r w:rsidRPr="00A55C78">
        <w:rPr>
          <w:rFonts w:ascii="Times New Roman" w:hAnsi="Times New Roman"/>
          <w:sz w:val="24"/>
          <w:szCs w:val="24"/>
        </w:rPr>
        <w:tab/>
      </w:r>
      <w:r w:rsidRPr="00A55C78">
        <w:rPr>
          <w:rFonts w:ascii="Times New Roman" w:hAnsi="Times New Roman"/>
          <w:sz w:val="24"/>
          <w:szCs w:val="24"/>
        </w:rPr>
        <w:tab/>
      </w:r>
      <w:r w:rsidRPr="00A55C78">
        <w:rPr>
          <w:rFonts w:ascii="Times New Roman" w:hAnsi="Times New Roman"/>
          <w:sz w:val="24"/>
          <w:szCs w:val="24"/>
        </w:rPr>
        <w:tab/>
        <w:t xml:space="preserve">: </w:t>
      </w:r>
      <w:r>
        <w:rPr>
          <w:rFonts w:ascii="Times New Roman" w:hAnsi="Times New Roman"/>
          <w:sz w:val="24"/>
          <w:szCs w:val="24"/>
        </w:rPr>
        <w:t>…………………………………………………………………….</w:t>
      </w:r>
    </w:p>
    <w:p w14:paraId="390787D1" w14:textId="77777777" w:rsidR="00DB162F" w:rsidRDefault="00DB162F" w:rsidP="00DB162F">
      <w:pPr>
        <w:spacing w:after="0" w:line="360" w:lineRule="auto"/>
        <w:jc w:val="both"/>
        <w:rPr>
          <w:rFonts w:ascii="Times New Roman" w:hAnsi="Times New Roman"/>
          <w:sz w:val="24"/>
          <w:szCs w:val="24"/>
        </w:rPr>
      </w:pPr>
      <w:proofErr w:type="spellStart"/>
      <w:r w:rsidRPr="00A55C78">
        <w:rPr>
          <w:rFonts w:ascii="Times New Roman" w:hAnsi="Times New Roman"/>
          <w:sz w:val="24"/>
          <w:szCs w:val="24"/>
        </w:rPr>
        <w:t>Tempat</w:t>
      </w:r>
      <w:proofErr w:type="spellEnd"/>
      <w:r w:rsidRPr="00A55C78">
        <w:rPr>
          <w:rFonts w:ascii="Times New Roman" w:hAnsi="Times New Roman"/>
          <w:sz w:val="24"/>
          <w:szCs w:val="24"/>
        </w:rPr>
        <w:t xml:space="preserve"> dan </w:t>
      </w:r>
      <w:proofErr w:type="spellStart"/>
      <w:r w:rsidRPr="00A55C78">
        <w:rPr>
          <w:rFonts w:ascii="Times New Roman" w:hAnsi="Times New Roman"/>
          <w:sz w:val="24"/>
          <w:szCs w:val="24"/>
        </w:rPr>
        <w:t>Tanggal</w:t>
      </w:r>
      <w:proofErr w:type="spellEnd"/>
      <w:r w:rsidRPr="00A55C78">
        <w:rPr>
          <w:rFonts w:ascii="Times New Roman" w:hAnsi="Times New Roman"/>
          <w:sz w:val="24"/>
          <w:szCs w:val="24"/>
        </w:rPr>
        <w:t xml:space="preserve"> Lahir</w:t>
      </w:r>
      <w:r w:rsidRPr="00A55C78">
        <w:rPr>
          <w:rFonts w:ascii="Times New Roman" w:hAnsi="Times New Roman"/>
          <w:sz w:val="24"/>
          <w:szCs w:val="24"/>
        </w:rPr>
        <w:tab/>
        <w:t xml:space="preserve">: </w:t>
      </w:r>
      <w:r>
        <w:rPr>
          <w:rFonts w:ascii="Times New Roman" w:hAnsi="Times New Roman"/>
          <w:sz w:val="24"/>
          <w:szCs w:val="24"/>
        </w:rPr>
        <w:t>…………………………………………………………………….</w:t>
      </w:r>
    </w:p>
    <w:p w14:paraId="70F21C3D" w14:textId="77777777" w:rsidR="00DB162F" w:rsidRDefault="00DB162F" w:rsidP="00DB162F">
      <w:pPr>
        <w:spacing w:after="0" w:line="360" w:lineRule="auto"/>
        <w:jc w:val="both"/>
        <w:rPr>
          <w:rFonts w:ascii="Times New Roman" w:hAnsi="Times New Roman"/>
          <w:sz w:val="24"/>
          <w:szCs w:val="24"/>
        </w:rPr>
      </w:pPr>
      <w:proofErr w:type="spellStart"/>
      <w:r w:rsidRPr="00A55C78">
        <w:rPr>
          <w:rFonts w:ascii="Times New Roman" w:hAnsi="Times New Roman"/>
          <w:sz w:val="24"/>
          <w:szCs w:val="24"/>
        </w:rPr>
        <w:t>Jenis</w:t>
      </w:r>
      <w:proofErr w:type="spellEnd"/>
      <w:r w:rsidRPr="00A55C78">
        <w:rPr>
          <w:rFonts w:ascii="Times New Roman" w:hAnsi="Times New Roman"/>
          <w:sz w:val="24"/>
          <w:szCs w:val="24"/>
        </w:rPr>
        <w:t xml:space="preserve"> </w:t>
      </w:r>
      <w:proofErr w:type="spellStart"/>
      <w:r w:rsidRPr="00A55C78">
        <w:rPr>
          <w:rFonts w:ascii="Times New Roman" w:hAnsi="Times New Roman"/>
          <w:sz w:val="24"/>
          <w:szCs w:val="24"/>
        </w:rPr>
        <w:t>Kelamin</w:t>
      </w:r>
      <w:proofErr w:type="spellEnd"/>
      <w:r w:rsidRPr="00A55C78">
        <w:rPr>
          <w:rFonts w:ascii="Times New Roman" w:hAnsi="Times New Roman"/>
          <w:sz w:val="24"/>
          <w:szCs w:val="24"/>
        </w:rPr>
        <w:tab/>
      </w:r>
      <w:r w:rsidRPr="00A55C78">
        <w:rPr>
          <w:rFonts w:ascii="Times New Roman" w:hAnsi="Times New Roman"/>
          <w:sz w:val="24"/>
          <w:szCs w:val="24"/>
        </w:rPr>
        <w:tab/>
      </w:r>
      <w:r w:rsidRPr="00A55C78">
        <w:rPr>
          <w:rFonts w:ascii="Times New Roman" w:hAnsi="Times New Roman"/>
          <w:sz w:val="24"/>
          <w:szCs w:val="24"/>
        </w:rPr>
        <w:tab/>
        <w:t xml:space="preserve">: </w:t>
      </w:r>
      <w:r>
        <w:rPr>
          <w:rFonts w:ascii="Times New Roman" w:hAnsi="Times New Roman"/>
          <w:sz w:val="24"/>
          <w:szCs w:val="24"/>
        </w:rPr>
        <w:t>…………………………………………………………………….</w:t>
      </w:r>
    </w:p>
    <w:p w14:paraId="13323CA9" w14:textId="77777777" w:rsidR="00DB162F" w:rsidRDefault="00DB162F" w:rsidP="00DB162F">
      <w:pPr>
        <w:spacing w:after="0" w:line="360" w:lineRule="auto"/>
        <w:jc w:val="both"/>
        <w:rPr>
          <w:rFonts w:ascii="Times New Roman" w:hAnsi="Times New Roman"/>
          <w:sz w:val="24"/>
          <w:szCs w:val="24"/>
        </w:rPr>
      </w:pPr>
      <w:r>
        <w:rPr>
          <w:rFonts w:ascii="Times New Roman" w:hAnsi="Times New Roman"/>
          <w:sz w:val="24"/>
          <w:szCs w:val="24"/>
        </w:rPr>
        <w:t>Agama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w:t>
      </w:r>
    </w:p>
    <w:p w14:paraId="094DD379" w14:textId="77777777" w:rsidR="00DB162F" w:rsidRDefault="00DB162F" w:rsidP="00DB162F">
      <w:pPr>
        <w:spacing w:after="0" w:line="360" w:lineRule="auto"/>
        <w:jc w:val="both"/>
        <w:rPr>
          <w:rFonts w:ascii="Times New Roman" w:hAnsi="Times New Roman"/>
          <w:sz w:val="24"/>
          <w:szCs w:val="24"/>
        </w:rPr>
      </w:pPr>
      <w:r>
        <w:rPr>
          <w:rFonts w:ascii="Times New Roman" w:hAnsi="Times New Roman"/>
          <w:sz w:val="24"/>
          <w:szCs w:val="24"/>
        </w:rPr>
        <w:t>Pendidikan</w:t>
      </w:r>
      <w:r w:rsidRPr="00A55C78">
        <w:rPr>
          <w:rFonts w:ascii="Times New Roman" w:hAnsi="Times New Roman"/>
          <w:sz w:val="24"/>
          <w:szCs w:val="24"/>
        </w:rPr>
        <w:tab/>
      </w:r>
      <w:r w:rsidRPr="00A55C78">
        <w:rPr>
          <w:rFonts w:ascii="Times New Roman" w:hAnsi="Times New Roman"/>
          <w:sz w:val="24"/>
          <w:szCs w:val="24"/>
        </w:rPr>
        <w:tab/>
      </w:r>
      <w:r w:rsidRPr="00A55C78">
        <w:rPr>
          <w:rFonts w:ascii="Times New Roman" w:hAnsi="Times New Roman"/>
          <w:sz w:val="24"/>
          <w:szCs w:val="24"/>
        </w:rPr>
        <w:tab/>
        <w:t xml:space="preserve">: </w:t>
      </w:r>
      <w:r>
        <w:rPr>
          <w:rFonts w:ascii="Times New Roman" w:hAnsi="Times New Roman"/>
          <w:sz w:val="24"/>
          <w:szCs w:val="24"/>
        </w:rPr>
        <w:t>…………………………………………………………………….</w:t>
      </w:r>
    </w:p>
    <w:p w14:paraId="09B685A7" w14:textId="77777777" w:rsidR="00DB162F" w:rsidRPr="00A55C78" w:rsidRDefault="00DB162F" w:rsidP="00DB162F">
      <w:pPr>
        <w:spacing w:after="0" w:line="360" w:lineRule="auto"/>
        <w:jc w:val="both"/>
        <w:rPr>
          <w:rFonts w:ascii="Times New Roman" w:hAnsi="Times New Roman"/>
          <w:b/>
          <w:sz w:val="24"/>
          <w:szCs w:val="24"/>
        </w:rPr>
      </w:pPr>
      <w:r>
        <w:rPr>
          <w:rFonts w:ascii="Times New Roman" w:hAnsi="Times New Roman"/>
          <w:sz w:val="24"/>
          <w:szCs w:val="24"/>
        </w:rPr>
        <w:t xml:space="preserve">Status </w:t>
      </w:r>
      <w:proofErr w:type="spellStart"/>
      <w:r>
        <w:rPr>
          <w:rFonts w:ascii="Times New Roman" w:hAnsi="Times New Roman"/>
          <w:sz w:val="24"/>
          <w:szCs w:val="24"/>
        </w:rPr>
        <w:t>Perkawinan</w:t>
      </w:r>
      <w:proofErr w:type="spellEnd"/>
      <w:r>
        <w:rPr>
          <w:rFonts w:ascii="Times New Roman" w:hAnsi="Times New Roman"/>
          <w:sz w:val="24"/>
          <w:szCs w:val="24"/>
        </w:rPr>
        <w:tab/>
      </w:r>
      <w:r>
        <w:rPr>
          <w:rFonts w:ascii="Times New Roman" w:hAnsi="Times New Roman"/>
          <w:sz w:val="24"/>
          <w:szCs w:val="24"/>
        </w:rPr>
        <w:tab/>
        <w:t>: …………………………………………………………………….</w:t>
      </w:r>
    </w:p>
    <w:p w14:paraId="3A321017" w14:textId="77777777" w:rsidR="00DB162F" w:rsidRDefault="00DB162F" w:rsidP="00DB162F">
      <w:pPr>
        <w:spacing w:after="0" w:line="360" w:lineRule="auto"/>
        <w:jc w:val="both"/>
        <w:rPr>
          <w:rFonts w:ascii="Times New Roman" w:hAnsi="Times New Roman"/>
          <w:sz w:val="24"/>
          <w:szCs w:val="24"/>
        </w:rPr>
      </w:pPr>
      <w:r>
        <w:rPr>
          <w:rFonts w:ascii="Times New Roman" w:hAnsi="Times New Roman"/>
          <w:sz w:val="24"/>
          <w:szCs w:val="24"/>
        </w:rPr>
        <w:t>Alamat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55C78">
        <w:rPr>
          <w:rFonts w:ascii="Times New Roman" w:hAnsi="Times New Roman"/>
          <w:sz w:val="24"/>
          <w:szCs w:val="24"/>
        </w:rPr>
        <w:t xml:space="preserve">: </w:t>
      </w:r>
      <w:r>
        <w:rPr>
          <w:rFonts w:ascii="Times New Roman" w:hAnsi="Times New Roman"/>
          <w:sz w:val="24"/>
          <w:szCs w:val="24"/>
        </w:rPr>
        <w:t>…………………………………………………………………….</w:t>
      </w:r>
    </w:p>
    <w:p w14:paraId="2DA01394" w14:textId="77777777" w:rsidR="00DB162F" w:rsidRDefault="00DB162F" w:rsidP="00DB162F">
      <w:pPr>
        <w:spacing w:after="0" w:line="360" w:lineRule="auto"/>
        <w:jc w:val="both"/>
        <w:rPr>
          <w:rFonts w:ascii="Times New Roman" w:hAnsi="Times New Roman"/>
          <w:sz w:val="24"/>
          <w:szCs w:val="24"/>
        </w:rPr>
      </w:pPr>
    </w:p>
    <w:p w14:paraId="711BEAB5" w14:textId="77777777" w:rsidR="00DB162F" w:rsidRDefault="00DB162F" w:rsidP="00DB162F">
      <w:pPr>
        <w:spacing w:after="0" w:line="360" w:lineRule="auto"/>
        <w:jc w:val="both"/>
        <w:rPr>
          <w:rFonts w:ascii="Times New Roman" w:hAnsi="Times New Roman"/>
          <w:sz w:val="24"/>
          <w:szCs w:val="24"/>
        </w:rPr>
      </w:pPr>
      <w:proofErr w:type="spellStart"/>
      <w:r w:rsidRPr="00A55C78">
        <w:rPr>
          <w:rFonts w:ascii="Times New Roman" w:hAnsi="Times New Roman"/>
          <w:sz w:val="24"/>
          <w:szCs w:val="24"/>
        </w:rPr>
        <w:t>Menyatakan</w:t>
      </w:r>
      <w:proofErr w:type="spellEnd"/>
      <w:r w:rsidRPr="00A55C78">
        <w:rPr>
          <w:rFonts w:ascii="Times New Roman" w:hAnsi="Times New Roman"/>
          <w:sz w:val="24"/>
          <w:szCs w:val="24"/>
        </w:rPr>
        <w:t xml:space="preserve"> </w:t>
      </w:r>
      <w:proofErr w:type="spellStart"/>
      <w:r w:rsidRPr="00A55C78">
        <w:rPr>
          <w:rFonts w:ascii="Times New Roman" w:hAnsi="Times New Roman"/>
          <w:sz w:val="24"/>
          <w:szCs w:val="24"/>
        </w:rPr>
        <w:t>dengan</w:t>
      </w:r>
      <w:proofErr w:type="spellEnd"/>
      <w:r w:rsidRPr="00631825">
        <w:rPr>
          <w:rFonts w:ascii="Times New Roman" w:hAnsi="Times New Roman"/>
          <w:b/>
          <w:sz w:val="24"/>
          <w:szCs w:val="24"/>
        </w:rPr>
        <w:t xml:space="preserve"> </w:t>
      </w:r>
      <w:proofErr w:type="spellStart"/>
      <w:r w:rsidRPr="00A55C78">
        <w:rPr>
          <w:rFonts w:ascii="Times New Roman" w:hAnsi="Times New Roman"/>
          <w:sz w:val="24"/>
          <w:szCs w:val="24"/>
        </w:rPr>
        <w:t>sesungguhnya</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saya</w:t>
      </w:r>
      <w:proofErr w:type="spellEnd"/>
      <w:r>
        <w:rPr>
          <w:rFonts w:ascii="Times New Roman" w:hAnsi="Times New Roman"/>
          <w:sz w:val="24"/>
          <w:szCs w:val="24"/>
        </w:rPr>
        <w:t xml:space="preserve"> </w:t>
      </w:r>
      <w:proofErr w:type="spellStart"/>
      <w:r>
        <w:rPr>
          <w:rFonts w:ascii="Times New Roman" w:hAnsi="Times New Roman"/>
          <w:sz w:val="24"/>
          <w:szCs w:val="24"/>
        </w:rPr>
        <w:t>menganut</w:t>
      </w:r>
      <w:proofErr w:type="spellEnd"/>
      <w:r>
        <w:rPr>
          <w:rFonts w:ascii="Times New Roman" w:hAnsi="Times New Roman"/>
          <w:sz w:val="24"/>
          <w:szCs w:val="24"/>
        </w:rPr>
        <w:t xml:space="preserve"> agama ………………………… dan </w:t>
      </w:r>
      <w:proofErr w:type="spellStart"/>
      <w:r>
        <w:rPr>
          <w:rFonts w:ascii="Times New Roman" w:hAnsi="Times New Roman"/>
          <w:sz w:val="24"/>
          <w:szCs w:val="24"/>
        </w:rPr>
        <w:t>bertaqwa</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Tuhan</w:t>
      </w:r>
      <w:proofErr w:type="spellEnd"/>
      <w:r>
        <w:rPr>
          <w:rFonts w:ascii="Times New Roman" w:hAnsi="Times New Roman"/>
          <w:sz w:val="24"/>
          <w:szCs w:val="24"/>
        </w:rPr>
        <w:t xml:space="preserve"> Yang </w:t>
      </w:r>
      <w:proofErr w:type="spellStart"/>
      <w:r>
        <w:rPr>
          <w:rFonts w:ascii="Times New Roman" w:hAnsi="Times New Roman"/>
          <w:sz w:val="24"/>
          <w:szCs w:val="24"/>
        </w:rPr>
        <w:t>Maha</w:t>
      </w:r>
      <w:proofErr w:type="spellEnd"/>
      <w:r>
        <w:rPr>
          <w:rFonts w:ascii="Times New Roman" w:hAnsi="Times New Roman"/>
          <w:sz w:val="24"/>
          <w:szCs w:val="24"/>
        </w:rPr>
        <w:t xml:space="preserve"> </w:t>
      </w:r>
      <w:proofErr w:type="spellStart"/>
      <w:r>
        <w:rPr>
          <w:rFonts w:ascii="Times New Roman" w:hAnsi="Times New Roman"/>
          <w:sz w:val="24"/>
          <w:szCs w:val="24"/>
        </w:rPr>
        <w:t>Esa</w:t>
      </w:r>
      <w:proofErr w:type="spellEnd"/>
      <w:r>
        <w:rPr>
          <w:rFonts w:ascii="Times New Roman" w:hAnsi="Times New Roman"/>
          <w:sz w:val="24"/>
          <w:szCs w:val="24"/>
        </w:rPr>
        <w:t>.</w:t>
      </w:r>
    </w:p>
    <w:p w14:paraId="570808B4" w14:textId="77777777" w:rsidR="00DB162F" w:rsidRDefault="00DB162F" w:rsidP="00DB162F">
      <w:pPr>
        <w:spacing w:after="0" w:line="360" w:lineRule="auto"/>
        <w:jc w:val="both"/>
        <w:rPr>
          <w:rFonts w:ascii="Times New Roman" w:hAnsi="Times New Roman"/>
          <w:sz w:val="24"/>
          <w:szCs w:val="24"/>
        </w:rPr>
      </w:pPr>
    </w:p>
    <w:p w14:paraId="6A42D168" w14:textId="77777777" w:rsidR="00DB162F" w:rsidRDefault="00DB162F" w:rsidP="00DB162F">
      <w:pPr>
        <w:spacing w:after="0" w:line="360" w:lineRule="auto"/>
        <w:jc w:val="both"/>
        <w:rPr>
          <w:rFonts w:ascii="Times New Roman" w:hAnsi="Times New Roman"/>
          <w:sz w:val="24"/>
          <w:szCs w:val="24"/>
        </w:rPr>
      </w:pPr>
      <w:proofErr w:type="spellStart"/>
      <w:r>
        <w:rPr>
          <w:rFonts w:ascii="Times New Roman" w:hAnsi="Times New Roman"/>
          <w:sz w:val="24"/>
          <w:szCs w:val="24"/>
        </w:rPr>
        <w:t>Demikian</w:t>
      </w:r>
      <w:proofErr w:type="spellEnd"/>
      <w:r>
        <w:rPr>
          <w:rFonts w:ascii="Times New Roman" w:hAnsi="Times New Roman"/>
          <w:sz w:val="24"/>
          <w:szCs w:val="24"/>
        </w:rPr>
        <w:t xml:space="preserve"> </w:t>
      </w:r>
      <w:proofErr w:type="spellStart"/>
      <w:r>
        <w:rPr>
          <w:rFonts w:ascii="Times New Roman" w:hAnsi="Times New Roman"/>
          <w:sz w:val="24"/>
          <w:szCs w:val="24"/>
        </w:rPr>
        <w:t>pernyataan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saya</w:t>
      </w:r>
      <w:proofErr w:type="spellEnd"/>
      <w:r>
        <w:rPr>
          <w:rFonts w:ascii="Times New Roman" w:hAnsi="Times New Roman"/>
          <w:sz w:val="24"/>
          <w:szCs w:val="24"/>
        </w:rPr>
        <w:t xml:space="preserve"> </w:t>
      </w:r>
      <w:proofErr w:type="spellStart"/>
      <w:r>
        <w:rPr>
          <w:rFonts w:ascii="Times New Roman" w:hAnsi="Times New Roman"/>
          <w:sz w:val="24"/>
          <w:szCs w:val="24"/>
        </w:rPr>
        <w:t>buat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sesungguhnya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dipergunakan</w:t>
      </w:r>
      <w:proofErr w:type="spellEnd"/>
      <w:r>
        <w:rPr>
          <w:rFonts w:ascii="Times New Roman" w:hAnsi="Times New Roman"/>
          <w:sz w:val="24"/>
          <w:szCs w:val="24"/>
        </w:rPr>
        <w:t xml:space="preserve"> </w:t>
      </w:r>
      <w:proofErr w:type="spellStart"/>
      <w:r>
        <w:rPr>
          <w:rFonts w:ascii="Times New Roman" w:hAnsi="Times New Roman"/>
          <w:sz w:val="24"/>
          <w:szCs w:val="24"/>
        </w:rPr>
        <w:t>sebagaimana</w:t>
      </w:r>
      <w:proofErr w:type="spellEnd"/>
      <w:r>
        <w:rPr>
          <w:rFonts w:ascii="Times New Roman" w:hAnsi="Times New Roman"/>
          <w:sz w:val="24"/>
          <w:szCs w:val="24"/>
        </w:rPr>
        <w:t xml:space="preserve"> </w:t>
      </w:r>
      <w:proofErr w:type="spellStart"/>
      <w:r>
        <w:rPr>
          <w:rFonts w:ascii="Times New Roman" w:hAnsi="Times New Roman"/>
          <w:sz w:val="24"/>
          <w:szCs w:val="24"/>
        </w:rPr>
        <w:t>mestinya</w:t>
      </w:r>
      <w:proofErr w:type="spellEnd"/>
      <w:r>
        <w:rPr>
          <w:rFonts w:ascii="Times New Roman" w:hAnsi="Times New Roman"/>
          <w:sz w:val="24"/>
          <w:szCs w:val="24"/>
        </w:rPr>
        <w:t xml:space="preserve">. </w:t>
      </w:r>
    </w:p>
    <w:p w14:paraId="206871D4" w14:textId="77777777" w:rsidR="00DB162F" w:rsidRDefault="00DB162F" w:rsidP="00DB162F">
      <w:pPr>
        <w:spacing w:after="0" w:line="240" w:lineRule="auto"/>
        <w:jc w:val="right"/>
        <w:rPr>
          <w:rFonts w:ascii="Times New Roman" w:hAnsi="Times New Roman"/>
          <w:sz w:val="24"/>
          <w:szCs w:val="24"/>
        </w:rPr>
      </w:pPr>
      <w:r>
        <w:rPr>
          <w:rFonts w:ascii="Times New Roman" w:hAnsi="Times New Roman"/>
          <w:sz w:val="24"/>
          <w:szCs w:val="24"/>
        </w:rPr>
        <w:t>……………………….., …………………...........</w:t>
      </w:r>
    </w:p>
    <w:p w14:paraId="61E38CD5" w14:textId="77777777" w:rsidR="00DB162F" w:rsidRDefault="00DB162F" w:rsidP="00DB162F">
      <w:pPr>
        <w:spacing w:after="0" w:line="240" w:lineRule="auto"/>
        <w:ind w:left="5040" w:firstLine="720"/>
        <w:rPr>
          <w:rFonts w:ascii="Times New Roman" w:hAnsi="Times New Roman"/>
          <w:sz w:val="24"/>
          <w:szCs w:val="24"/>
        </w:rPr>
      </w:pPr>
      <w:r>
        <w:rPr>
          <w:rFonts w:ascii="Times New Roman" w:hAnsi="Times New Roman"/>
          <w:sz w:val="24"/>
          <w:szCs w:val="24"/>
        </w:rPr>
        <w:t xml:space="preserve">       Yang </w:t>
      </w:r>
      <w:proofErr w:type="spellStart"/>
      <w:r>
        <w:rPr>
          <w:rFonts w:ascii="Times New Roman" w:hAnsi="Times New Roman"/>
          <w:sz w:val="24"/>
          <w:szCs w:val="24"/>
        </w:rPr>
        <w:t>Menyatakan</w:t>
      </w:r>
      <w:proofErr w:type="spellEnd"/>
    </w:p>
    <w:p w14:paraId="719EB7C5" w14:textId="09B8D7FC" w:rsidR="00DB162F" w:rsidRDefault="00DB162F" w:rsidP="00DB162F">
      <w:pPr>
        <w:spacing w:after="0" w:line="240" w:lineRule="auto"/>
        <w:ind w:left="5040" w:firstLine="72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09D756EE" wp14:editId="1CBC9550">
                <wp:simplePos x="0" y="0"/>
                <wp:positionH relativeFrom="column">
                  <wp:posOffset>3181350</wp:posOffset>
                </wp:positionH>
                <wp:positionV relativeFrom="paragraph">
                  <wp:posOffset>120650</wp:posOffset>
                </wp:positionV>
                <wp:extent cx="876300" cy="647700"/>
                <wp:effectExtent l="9525" t="6350" r="9525"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647700"/>
                        </a:xfrm>
                        <a:prstGeom prst="rect">
                          <a:avLst/>
                        </a:prstGeom>
                        <a:solidFill>
                          <a:srgbClr val="FFFFFF"/>
                        </a:solidFill>
                        <a:ln w="9525" cap="rnd">
                          <a:solidFill>
                            <a:srgbClr val="000000"/>
                          </a:solidFill>
                          <a:prstDash val="sysDot"/>
                          <a:miter lim="800000"/>
                          <a:headEnd/>
                          <a:tailEnd/>
                        </a:ln>
                      </wps:spPr>
                      <wps:txbx>
                        <w:txbxContent>
                          <w:p w14:paraId="2D8BB46D" w14:textId="77777777" w:rsidR="00DB162F" w:rsidRPr="007A57F4" w:rsidRDefault="00DB162F" w:rsidP="00DB162F">
                            <w:pPr>
                              <w:jc w:val="center"/>
                              <w:rPr>
                                <w:sz w:val="6"/>
                              </w:rPr>
                            </w:pPr>
                          </w:p>
                          <w:p w14:paraId="6395910A" w14:textId="77777777" w:rsidR="00DB162F" w:rsidRPr="007A57F4" w:rsidRDefault="00DB162F" w:rsidP="00DB162F">
                            <w:pPr>
                              <w:jc w:val="center"/>
                              <w:rPr>
                                <w:rFonts w:ascii="Bell MT" w:hAnsi="Bell MT"/>
                                <w:i/>
                              </w:rPr>
                            </w:pPr>
                            <w:proofErr w:type="spellStart"/>
                            <w:r>
                              <w:rPr>
                                <w:rFonts w:ascii="Bell MT" w:hAnsi="Bell MT"/>
                                <w:i/>
                              </w:rPr>
                              <w:t>Meterai</w:t>
                            </w:r>
                            <w:proofErr w:type="spellEnd"/>
                            <w:r>
                              <w:rPr>
                                <w:rFonts w:ascii="Bell MT" w:hAnsi="Bell MT"/>
                                <w:i/>
                              </w:rPr>
                              <w:t xml:space="preserve"> 10</w:t>
                            </w:r>
                            <w:r w:rsidRPr="007A57F4">
                              <w:rPr>
                                <w:rFonts w:ascii="Bell MT" w:hAnsi="Bell MT"/>
                                <w:i/>
                              </w:rPr>
                              <w:t>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756EE" id="_x0000_t202" coordsize="21600,21600" o:spt="202" path="m,l,21600r21600,l21600,xe">
                <v:stroke joinstyle="miter"/>
                <v:path gradientshapeok="t" o:connecttype="rect"/>
              </v:shapetype>
              <v:shape id="Text Box 9" o:spid="_x0000_s1026" type="#_x0000_t202" style="position:absolute;left:0;text-align:left;margin-left:250.5pt;margin-top:9.5pt;width:69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">
                <v:stroke dashstyle="1 1" endcap="round"/>
                <v:textbox>
                  <w:txbxContent>
                    <w:p w14:paraId="2D8BB46D" w14:textId="77777777" w:rsidR="00DB162F" w:rsidRPr="007A57F4" w:rsidRDefault="00DB162F" w:rsidP="00DB162F">
                      <w:pPr>
                        <w:jc w:val="center"/>
                        <w:rPr>
                          <w:sz w:val="6"/>
                        </w:rPr>
                      </w:pPr>
                    </w:p>
                    <w:p w14:paraId="6395910A" w14:textId="77777777" w:rsidR="00DB162F" w:rsidRPr="007A57F4" w:rsidRDefault="00DB162F" w:rsidP="00DB162F">
                      <w:pPr>
                        <w:jc w:val="center"/>
                        <w:rPr>
                          <w:rFonts w:ascii="Bell MT" w:hAnsi="Bell MT"/>
                          <w:i/>
                        </w:rPr>
                      </w:pPr>
                      <w:proofErr w:type="spellStart"/>
                      <w:r>
                        <w:rPr>
                          <w:rFonts w:ascii="Bell MT" w:hAnsi="Bell MT"/>
                          <w:i/>
                        </w:rPr>
                        <w:t>Meterai</w:t>
                      </w:r>
                      <w:proofErr w:type="spellEnd"/>
                      <w:r>
                        <w:rPr>
                          <w:rFonts w:ascii="Bell MT" w:hAnsi="Bell MT"/>
                          <w:i/>
                        </w:rPr>
                        <w:t xml:space="preserve"> 10</w:t>
                      </w:r>
                      <w:r w:rsidRPr="007A57F4">
                        <w:rPr>
                          <w:rFonts w:ascii="Bell MT" w:hAnsi="Bell MT"/>
                          <w:i/>
                        </w:rPr>
                        <w:t>000</w:t>
                      </w:r>
                    </w:p>
                  </w:txbxContent>
                </v:textbox>
              </v:shape>
            </w:pict>
          </mc:Fallback>
        </mc:AlternateContent>
      </w:r>
    </w:p>
    <w:p w14:paraId="70FCEC16" w14:textId="77777777" w:rsidR="00DB162F" w:rsidRDefault="00DB162F" w:rsidP="00DB162F">
      <w:pPr>
        <w:spacing w:after="0" w:line="240" w:lineRule="auto"/>
        <w:ind w:left="5040" w:firstLine="720"/>
        <w:rPr>
          <w:rFonts w:ascii="Times New Roman" w:hAnsi="Times New Roman"/>
          <w:sz w:val="24"/>
          <w:szCs w:val="24"/>
        </w:rPr>
      </w:pPr>
    </w:p>
    <w:p w14:paraId="31F9FB02" w14:textId="77777777" w:rsidR="00DB162F" w:rsidRDefault="00DB162F" w:rsidP="00DB162F">
      <w:pPr>
        <w:spacing w:after="0" w:line="240" w:lineRule="auto"/>
        <w:ind w:left="5040" w:firstLine="720"/>
        <w:rPr>
          <w:rFonts w:ascii="Times New Roman" w:hAnsi="Times New Roman"/>
          <w:sz w:val="24"/>
          <w:szCs w:val="24"/>
        </w:rPr>
      </w:pPr>
    </w:p>
    <w:p w14:paraId="5E1F4EAC" w14:textId="77777777" w:rsidR="00DB162F" w:rsidRDefault="00DB162F" w:rsidP="00DB162F">
      <w:pPr>
        <w:spacing w:after="0" w:line="240" w:lineRule="auto"/>
        <w:ind w:left="5040" w:firstLine="720"/>
        <w:rPr>
          <w:rFonts w:ascii="Times New Roman" w:hAnsi="Times New Roman"/>
          <w:sz w:val="24"/>
          <w:szCs w:val="24"/>
        </w:rPr>
      </w:pPr>
    </w:p>
    <w:p w14:paraId="7219F93E" w14:textId="77777777" w:rsidR="00DB162F" w:rsidRDefault="00DB162F" w:rsidP="00DB162F">
      <w:pPr>
        <w:spacing w:after="0" w:line="240" w:lineRule="auto"/>
        <w:ind w:left="5040" w:firstLine="720"/>
        <w:rPr>
          <w:rFonts w:ascii="Times New Roman" w:hAnsi="Times New Roman"/>
          <w:sz w:val="24"/>
          <w:szCs w:val="24"/>
        </w:rPr>
      </w:pPr>
    </w:p>
    <w:p w14:paraId="697BBAC7" w14:textId="77777777" w:rsidR="00DB162F" w:rsidRDefault="00DB162F" w:rsidP="00DB162F">
      <w:pPr>
        <w:spacing w:after="0" w:line="240" w:lineRule="auto"/>
        <w:ind w:left="720" w:firstLine="72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4AB95CDA" w14:textId="77777777" w:rsidR="00DB162F" w:rsidRDefault="00DB162F" w:rsidP="00DB162F">
      <w:pPr>
        <w:spacing w:after="0" w:line="240" w:lineRule="auto"/>
        <w:ind w:left="5760"/>
        <w:rPr>
          <w:rFonts w:ascii="Times New Roman" w:hAnsi="Times New Roman"/>
          <w:sz w:val="24"/>
          <w:szCs w:val="24"/>
        </w:rPr>
      </w:pPr>
    </w:p>
    <w:p w14:paraId="442BFB00" w14:textId="77777777" w:rsidR="00DB162F" w:rsidRDefault="00DB162F" w:rsidP="00DB162F">
      <w:pPr>
        <w:ind w:left="5760"/>
        <w:rPr>
          <w:rFonts w:ascii="Times New Roman" w:hAnsi="Times New Roman"/>
          <w:sz w:val="24"/>
          <w:szCs w:val="24"/>
        </w:rPr>
      </w:pPr>
    </w:p>
    <w:p w14:paraId="664906BD" w14:textId="77777777" w:rsidR="00DB162F" w:rsidRPr="00A55C78" w:rsidRDefault="00DB162F" w:rsidP="00DB162F">
      <w:pPr>
        <w:ind w:left="5760"/>
        <w:rPr>
          <w:rFonts w:ascii="Times New Roman" w:hAnsi="Times New Roman"/>
          <w:sz w:val="24"/>
          <w:szCs w:val="24"/>
        </w:rPr>
      </w:pPr>
    </w:p>
    <w:p w14:paraId="1A947567" w14:textId="77777777" w:rsidR="00DB162F" w:rsidRPr="00A55C78" w:rsidRDefault="00DB162F" w:rsidP="00DB162F">
      <w:pPr>
        <w:rPr>
          <w:rFonts w:ascii="Times New Roman" w:hAnsi="Times New Roman"/>
          <w:sz w:val="24"/>
          <w:szCs w:val="24"/>
        </w:rPr>
      </w:pPr>
    </w:p>
    <w:p w14:paraId="4C68A3BE" w14:textId="77777777" w:rsidR="00DB162F" w:rsidRDefault="00DB162F" w:rsidP="00DB162F">
      <w:pPr>
        <w:rPr>
          <w:rFonts w:ascii="Times New Roman" w:hAnsi="Times New Roman"/>
          <w:sz w:val="24"/>
          <w:szCs w:val="24"/>
        </w:rPr>
      </w:pPr>
    </w:p>
    <w:p w14:paraId="655E9A1F" w14:textId="77777777" w:rsidR="00DB162F" w:rsidRDefault="00DB162F" w:rsidP="00DB162F">
      <w:pPr>
        <w:rPr>
          <w:rFonts w:ascii="Times New Roman" w:hAnsi="Times New Roman"/>
          <w:sz w:val="24"/>
          <w:szCs w:val="24"/>
        </w:rPr>
      </w:pPr>
    </w:p>
    <w:p w14:paraId="794B78E4" w14:textId="4B9FAB85" w:rsidR="00DB162F" w:rsidRDefault="00DB162F" w:rsidP="00DB162F">
      <w:pPr>
        <w:rPr>
          <w:rFonts w:ascii="Times New Roman" w:hAnsi="Times New Roman"/>
          <w:sz w:val="24"/>
          <w:szCs w:val="24"/>
        </w:rPr>
      </w:pPr>
    </w:p>
    <w:p w14:paraId="4783DD91" w14:textId="77777777" w:rsidR="00DB162F" w:rsidRDefault="00DB162F" w:rsidP="00DB162F">
      <w:pPr>
        <w:rPr>
          <w:rFonts w:ascii="Times New Roman" w:hAnsi="Times New Roman"/>
          <w:sz w:val="24"/>
          <w:szCs w:val="24"/>
        </w:rPr>
      </w:pPr>
    </w:p>
    <w:p w14:paraId="5F69B6AA" w14:textId="77777777" w:rsidR="00DB162F" w:rsidRDefault="00DB162F" w:rsidP="00DB162F">
      <w:pPr>
        <w:rPr>
          <w:rFonts w:ascii="Times New Roman" w:hAnsi="Times New Roman"/>
          <w:sz w:val="24"/>
          <w:szCs w:val="24"/>
        </w:rPr>
      </w:pPr>
    </w:p>
    <w:p w14:paraId="75919110" w14:textId="77777777" w:rsidR="00DB162F" w:rsidRDefault="00DB162F" w:rsidP="00DB162F">
      <w:pPr>
        <w:spacing w:after="0" w:line="360" w:lineRule="auto"/>
        <w:jc w:val="center"/>
        <w:rPr>
          <w:rFonts w:ascii="Times New Roman" w:hAnsi="Times New Roman"/>
          <w:b/>
          <w:sz w:val="24"/>
          <w:szCs w:val="24"/>
        </w:rPr>
      </w:pPr>
      <w:r w:rsidRPr="00A55C78">
        <w:rPr>
          <w:rFonts w:ascii="Times New Roman" w:hAnsi="Times New Roman"/>
          <w:b/>
          <w:sz w:val="24"/>
          <w:szCs w:val="24"/>
        </w:rPr>
        <w:lastRenderedPageBreak/>
        <w:t>SURAT PERNYATAAN</w:t>
      </w:r>
    </w:p>
    <w:p w14:paraId="6C7715EF" w14:textId="77777777" w:rsidR="00DB162F" w:rsidRPr="00E93518" w:rsidRDefault="00DB162F" w:rsidP="00DB162F">
      <w:pPr>
        <w:spacing w:after="0" w:line="360" w:lineRule="auto"/>
        <w:jc w:val="center"/>
        <w:rPr>
          <w:rFonts w:ascii="Times New Roman" w:hAnsi="Times New Roman"/>
          <w:b/>
          <w:sz w:val="24"/>
          <w:szCs w:val="24"/>
        </w:rPr>
      </w:pPr>
    </w:p>
    <w:p w14:paraId="2F916D3C" w14:textId="77777777" w:rsidR="00DB162F" w:rsidRDefault="00DB162F" w:rsidP="00DB162F">
      <w:pPr>
        <w:spacing w:after="0" w:line="360" w:lineRule="auto"/>
        <w:jc w:val="both"/>
        <w:rPr>
          <w:rFonts w:ascii="Times New Roman" w:hAnsi="Times New Roman"/>
          <w:sz w:val="24"/>
          <w:szCs w:val="24"/>
        </w:rPr>
      </w:pPr>
      <w:r>
        <w:rPr>
          <w:rFonts w:ascii="Times New Roman" w:hAnsi="Times New Roman"/>
          <w:sz w:val="24"/>
          <w:szCs w:val="24"/>
        </w:rPr>
        <w:t xml:space="preserve">Yang </w:t>
      </w:r>
      <w:proofErr w:type="spellStart"/>
      <w:r>
        <w:rPr>
          <w:rFonts w:ascii="Times New Roman" w:hAnsi="Times New Roman"/>
          <w:sz w:val="24"/>
          <w:szCs w:val="24"/>
        </w:rPr>
        <w:t>bertanda</w:t>
      </w:r>
      <w:proofErr w:type="spellEnd"/>
      <w:r>
        <w:rPr>
          <w:rFonts w:ascii="Times New Roman" w:hAnsi="Times New Roman"/>
          <w:sz w:val="24"/>
          <w:szCs w:val="24"/>
        </w:rPr>
        <w:t xml:space="preserve"> </w:t>
      </w:r>
      <w:proofErr w:type="spellStart"/>
      <w:r>
        <w:rPr>
          <w:rFonts w:ascii="Times New Roman" w:hAnsi="Times New Roman"/>
          <w:sz w:val="24"/>
          <w:szCs w:val="24"/>
        </w:rPr>
        <w:t>tangan</w:t>
      </w:r>
      <w:proofErr w:type="spellEnd"/>
      <w:r>
        <w:rPr>
          <w:rFonts w:ascii="Times New Roman" w:hAnsi="Times New Roman"/>
          <w:sz w:val="24"/>
          <w:szCs w:val="24"/>
        </w:rPr>
        <w:t xml:space="preserve"> di </w:t>
      </w:r>
      <w:proofErr w:type="spellStart"/>
      <w:r>
        <w:rPr>
          <w:rFonts w:ascii="Times New Roman" w:hAnsi="Times New Roman"/>
          <w:sz w:val="24"/>
          <w:szCs w:val="24"/>
        </w:rPr>
        <w:t>bawah</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saya</w:t>
      </w:r>
      <w:proofErr w:type="spellEnd"/>
      <w:r w:rsidRPr="00A55C78">
        <w:rPr>
          <w:rFonts w:ascii="Times New Roman" w:hAnsi="Times New Roman"/>
          <w:sz w:val="24"/>
          <w:szCs w:val="24"/>
        </w:rPr>
        <w:t xml:space="preserve"> :</w:t>
      </w:r>
      <w:proofErr w:type="gramEnd"/>
    </w:p>
    <w:p w14:paraId="79185090" w14:textId="77777777" w:rsidR="00DB162F" w:rsidRPr="00A55C78" w:rsidRDefault="00DB162F" w:rsidP="00DB162F">
      <w:pPr>
        <w:spacing w:after="0" w:line="360" w:lineRule="auto"/>
        <w:jc w:val="both"/>
        <w:rPr>
          <w:rFonts w:ascii="Times New Roman" w:hAnsi="Times New Roman"/>
          <w:sz w:val="24"/>
          <w:szCs w:val="24"/>
        </w:rPr>
      </w:pPr>
    </w:p>
    <w:p w14:paraId="34D7A63D" w14:textId="77777777" w:rsidR="00DB162F" w:rsidRPr="00A55C78" w:rsidRDefault="00DB162F" w:rsidP="00DB162F">
      <w:pPr>
        <w:spacing w:after="0" w:line="360" w:lineRule="auto"/>
        <w:jc w:val="both"/>
        <w:rPr>
          <w:rFonts w:ascii="Times New Roman" w:hAnsi="Times New Roman"/>
          <w:sz w:val="24"/>
          <w:szCs w:val="24"/>
        </w:rPr>
      </w:pPr>
      <w:r w:rsidRPr="00A55C78">
        <w:rPr>
          <w:rFonts w:ascii="Times New Roman" w:hAnsi="Times New Roman"/>
          <w:sz w:val="24"/>
          <w:szCs w:val="24"/>
        </w:rPr>
        <w:t>Nama</w:t>
      </w:r>
      <w:r w:rsidRPr="00A55C78">
        <w:rPr>
          <w:rFonts w:ascii="Times New Roman" w:hAnsi="Times New Roman"/>
          <w:sz w:val="24"/>
          <w:szCs w:val="24"/>
        </w:rPr>
        <w:tab/>
      </w:r>
      <w:r w:rsidRPr="00A55C78">
        <w:rPr>
          <w:rFonts w:ascii="Times New Roman" w:hAnsi="Times New Roman"/>
          <w:sz w:val="24"/>
          <w:szCs w:val="24"/>
        </w:rPr>
        <w:tab/>
      </w:r>
      <w:r w:rsidRPr="00A55C78">
        <w:rPr>
          <w:rFonts w:ascii="Times New Roman" w:hAnsi="Times New Roman"/>
          <w:sz w:val="24"/>
          <w:szCs w:val="24"/>
        </w:rPr>
        <w:tab/>
      </w:r>
      <w:r w:rsidRPr="00A55C78">
        <w:rPr>
          <w:rFonts w:ascii="Times New Roman" w:hAnsi="Times New Roman"/>
          <w:sz w:val="24"/>
          <w:szCs w:val="24"/>
        </w:rPr>
        <w:tab/>
        <w:t xml:space="preserve">: </w:t>
      </w:r>
      <w:r>
        <w:rPr>
          <w:rFonts w:ascii="Times New Roman" w:hAnsi="Times New Roman"/>
          <w:sz w:val="24"/>
          <w:szCs w:val="24"/>
        </w:rPr>
        <w:t>…………………………………………………………………….</w:t>
      </w:r>
    </w:p>
    <w:p w14:paraId="50114ACD" w14:textId="77777777" w:rsidR="00DB162F" w:rsidRDefault="00DB162F" w:rsidP="00DB162F">
      <w:pPr>
        <w:spacing w:after="0" w:line="360" w:lineRule="auto"/>
        <w:jc w:val="both"/>
        <w:rPr>
          <w:rFonts w:ascii="Times New Roman" w:hAnsi="Times New Roman"/>
          <w:sz w:val="24"/>
          <w:szCs w:val="24"/>
        </w:rPr>
      </w:pPr>
      <w:proofErr w:type="spellStart"/>
      <w:r w:rsidRPr="00A55C78">
        <w:rPr>
          <w:rFonts w:ascii="Times New Roman" w:hAnsi="Times New Roman"/>
          <w:sz w:val="24"/>
          <w:szCs w:val="24"/>
        </w:rPr>
        <w:t>Tempat</w:t>
      </w:r>
      <w:proofErr w:type="spellEnd"/>
      <w:r w:rsidRPr="00A55C78">
        <w:rPr>
          <w:rFonts w:ascii="Times New Roman" w:hAnsi="Times New Roman"/>
          <w:sz w:val="24"/>
          <w:szCs w:val="24"/>
        </w:rPr>
        <w:t xml:space="preserve"> dan </w:t>
      </w:r>
      <w:proofErr w:type="spellStart"/>
      <w:r w:rsidRPr="00A55C78">
        <w:rPr>
          <w:rFonts w:ascii="Times New Roman" w:hAnsi="Times New Roman"/>
          <w:sz w:val="24"/>
          <w:szCs w:val="24"/>
        </w:rPr>
        <w:t>Tanggal</w:t>
      </w:r>
      <w:proofErr w:type="spellEnd"/>
      <w:r w:rsidRPr="00A55C78">
        <w:rPr>
          <w:rFonts w:ascii="Times New Roman" w:hAnsi="Times New Roman"/>
          <w:sz w:val="24"/>
          <w:szCs w:val="24"/>
        </w:rPr>
        <w:t xml:space="preserve"> Lahir</w:t>
      </w:r>
      <w:r w:rsidRPr="00A55C78">
        <w:rPr>
          <w:rFonts w:ascii="Times New Roman" w:hAnsi="Times New Roman"/>
          <w:sz w:val="24"/>
          <w:szCs w:val="24"/>
        </w:rPr>
        <w:tab/>
        <w:t xml:space="preserve">: </w:t>
      </w:r>
      <w:r>
        <w:rPr>
          <w:rFonts w:ascii="Times New Roman" w:hAnsi="Times New Roman"/>
          <w:sz w:val="24"/>
          <w:szCs w:val="24"/>
        </w:rPr>
        <w:t>…………………………………………………………………….</w:t>
      </w:r>
    </w:p>
    <w:p w14:paraId="426F6FBE" w14:textId="77777777" w:rsidR="00DB162F" w:rsidRDefault="00DB162F" w:rsidP="00DB162F">
      <w:pPr>
        <w:spacing w:after="0" w:line="360" w:lineRule="auto"/>
        <w:jc w:val="both"/>
        <w:rPr>
          <w:rFonts w:ascii="Times New Roman" w:hAnsi="Times New Roman"/>
          <w:sz w:val="24"/>
          <w:szCs w:val="24"/>
        </w:rPr>
      </w:pPr>
      <w:proofErr w:type="spellStart"/>
      <w:r w:rsidRPr="00A55C78">
        <w:rPr>
          <w:rFonts w:ascii="Times New Roman" w:hAnsi="Times New Roman"/>
          <w:sz w:val="24"/>
          <w:szCs w:val="24"/>
        </w:rPr>
        <w:t>Jenis</w:t>
      </w:r>
      <w:proofErr w:type="spellEnd"/>
      <w:r w:rsidRPr="00A55C78">
        <w:rPr>
          <w:rFonts w:ascii="Times New Roman" w:hAnsi="Times New Roman"/>
          <w:sz w:val="24"/>
          <w:szCs w:val="24"/>
        </w:rPr>
        <w:t xml:space="preserve"> </w:t>
      </w:r>
      <w:proofErr w:type="spellStart"/>
      <w:r w:rsidRPr="00A55C78">
        <w:rPr>
          <w:rFonts w:ascii="Times New Roman" w:hAnsi="Times New Roman"/>
          <w:sz w:val="24"/>
          <w:szCs w:val="24"/>
        </w:rPr>
        <w:t>Kelamin</w:t>
      </w:r>
      <w:proofErr w:type="spellEnd"/>
      <w:r w:rsidRPr="00A55C78">
        <w:rPr>
          <w:rFonts w:ascii="Times New Roman" w:hAnsi="Times New Roman"/>
          <w:sz w:val="24"/>
          <w:szCs w:val="24"/>
        </w:rPr>
        <w:tab/>
      </w:r>
      <w:r w:rsidRPr="00A55C78">
        <w:rPr>
          <w:rFonts w:ascii="Times New Roman" w:hAnsi="Times New Roman"/>
          <w:sz w:val="24"/>
          <w:szCs w:val="24"/>
        </w:rPr>
        <w:tab/>
      </w:r>
      <w:r w:rsidRPr="00A55C78">
        <w:rPr>
          <w:rFonts w:ascii="Times New Roman" w:hAnsi="Times New Roman"/>
          <w:sz w:val="24"/>
          <w:szCs w:val="24"/>
        </w:rPr>
        <w:tab/>
        <w:t xml:space="preserve">: </w:t>
      </w:r>
      <w:r>
        <w:rPr>
          <w:rFonts w:ascii="Times New Roman" w:hAnsi="Times New Roman"/>
          <w:sz w:val="24"/>
          <w:szCs w:val="24"/>
        </w:rPr>
        <w:t>…………………………………………………………………….</w:t>
      </w:r>
    </w:p>
    <w:p w14:paraId="481E9AA0" w14:textId="77777777" w:rsidR="00DB162F" w:rsidRDefault="00DB162F" w:rsidP="00DB162F">
      <w:pPr>
        <w:spacing w:after="0" w:line="360" w:lineRule="auto"/>
        <w:jc w:val="both"/>
        <w:rPr>
          <w:rFonts w:ascii="Times New Roman" w:hAnsi="Times New Roman"/>
          <w:sz w:val="24"/>
          <w:szCs w:val="24"/>
        </w:rPr>
      </w:pPr>
      <w:r>
        <w:rPr>
          <w:rFonts w:ascii="Times New Roman" w:hAnsi="Times New Roman"/>
          <w:sz w:val="24"/>
          <w:szCs w:val="24"/>
        </w:rPr>
        <w:t>Agama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w:t>
      </w:r>
    </w:p>
    <w:p w14:paraId="591EB45B" w14:textId="77777777" w:rsidR="00DB162F" w:rsidRDefault="00DB162F" w:rsidP="00DB162F">
      <w:pPr>
        <w:spacing w:after="0" w:line="360" w:lineRule="auto"/>
        <w:jc w:val="both"/>
        <w:rPr>
          <w:rFonts w:ascii="Times New Roman" w:hAnsi="Times New Roman"/>
          <w:sz w:val="24"/>
          <w:szCs w:val="24"/>
        </w:rPr>
      </w:pPr>
      <w:r>
        <w:rPr>
          <w:rFonts w:ascii="Times New Roman" w:hAnsi="Times New Roman"/>
          <w:sz w:val="24"/>
          <w:szCs w:val="24"/>
        </w:rPr>
        <w:t>Pendidikan</w:t>
      </w:r>
      <w:r w:rsidRPr="00A55C78">
        <w:rPr>
          <w:rFonts w:ascii="Times New Roman" w:hAnsi="Times New Roman"/>
          <w:sz w:val="24"/>
          <w:szCs w:val="24"/>
        </w:rPr>
        <w:tab/>
      </w:r>
      <w:r w:rsidRPr="00A55C78">
        <w:rPr>
          <w:rFonts w:ascii="Times New Roman" w:hAnsi="Times New Roman"/>
          <w:sz w:val="24"/>
          <w:szCs w:val="24"/>
        </w:rPr>
        <w:tab/>
      </w:r>
      <w:r w:rsidRPr="00A55C78">
        <w:rPr>
          <w:rFonts w:ascii="Times New Roman" w:hAnsi="Times New Roman"/>
          <w:sz w:val="24"/>
          <w:szCs w:val="24"/>
        </w:rPr>
        <w:tab/>
        <w:t xml:space="preserve">: </w:t>
      </w:r>
      <w:r>
        <w:rPr>
          <w:rFonts w:ascii="Times New Roman" w:hAnsi="Times New Roman"/>
          <w:sz w:val="24"/>
          <w:szCs w:val="24"/>
        </w:rPr>
        <w:t>…………………………………………………………………….</w:t>
      </w:r>
    </w:p>
    <w:p w14:paraId="09F9E4CC" w14:textId="77777777" w:rsidR="00DB162F" w:rsidRPr="00A55C78" w:rsidRDefault="00DB162F" w:rsidP="00DB162F">
      <w:pPr>
        <w:spacing w:after="0" w:line="360" w:lineRule="auto"/>
        <w:jc w:val="both"/>
        <w:rPr>
          <w:rFonts w:ascii="Times New Roman" w:hAnsi="Times New Roman"/>
          <w:b/>
          <w:sz w:val="24"/>
          <w:szCs w:val="24"/>
        </w:rPr>
      </w:pPr>
      <w:r>
        <w:rPr>
          <w:rFonts w:ascii="Times New Roman" w:hAnsi="Times New Roman"/>
          <w:sz w:val="24"/>
          <w:szCs w:val="24"/>
        </w:rPr>
        <w:t xml:space="preserve">Status </w:t>
      </w:r>
      <w:proofErr w:type="spellStart"/>
      <w:r>
        <w:rPr>
          <w:rFonts w:ascii="Times New Roman" w:hAnsi="Times New Roman"/>
          <w:sz w:val="24"/>
          <w:szCs w:val="24"/>
        </w:rPr>
        <w:t>Perkawinan</w:t>
      </w:r>
      <w:proofErr w:type="spellEnd"/>
      <w:r>
        <w:rPr>
          <w:rFonts w:ascii="Times New Roman" w:hAnsi="Times New Roman"/>
          <w:sz w:val="24"/>
          <w:szCs w:val="24"/>
        </w:rPr>
        <w:tab/>
      </w:r>
      <w:r>
        <w:rPr>
          <w:rFonts w:ascii="Times New Roman" w:hAnsi="Times New Roman"/>
          <w:sz w:val="24"/>
          <w:szCs w:val="24"/>
        </w:rPr>
        <w:tab/>
        <w:t>: …………………………………………………………………….</w:t>
      </w:r>
    </w:p>
    <w:p w14:paraId="52CB2280" w14:textId="77777777" w:rsidR="00DB162F" w:rsidRDefault="00DB162F" w:rsidP="00DB162F">
      <w:pPr>
        <w:spacing w:after="0" w:line="360" w:lineRule="auto"/>
        <w:jc w:val="both"/>
        <w:rPr>
          <w:rFonts w:ascii="Times New Roman" w:hAnsi="Times New Roman"/>
          <w:sz w:val="24"/>
          <w:szCs w:val="24"/>
        </w:rPr>
      </w:pPr>
      <w:r>
        <w:rPr>
          <w:rFonts w:ascii="Times New Roman" w:hAnsi="Times New Roman"/>
          <w:sz w:val="24"/>
          <w:szCs w:val="24"/>
        </w:rPr>
        <w:t>Alamat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55C78">
        <w:rPr>
          <w:rFonts w:ascii="Times New Roman" w:hAnsi="Times New Roman"/>
          <w:sz w:val="24"/>
          <w:szCs w:val="24"/>
        </w:rPr>
        <w:t xml:space="preserve">: </w:t>
      </w:r>
      <w:r>
        <w:rPr>
          <w:rFonts w:ascii="Times New Roman" w:hAnsi="Times New Roman"/>
          <w:sz w:val="24"/>
          <w:szCs w:val="24"/>
        </w:rPr>
        <w:t>…………………………………………………………………….</w:t>
      </w:r>
    </w:p>
    <w:p w14:paraId="55F771C6" w14:textId="77777777" w:rsidR="00DB162F" w:rsidRDefault="00DB162F" w:rsidP="00DB162F">
      <w:pPr>
        <w:spacing w:after="0" w:line="360" w:lineRule="auto"/>
        <w:jc w:val="both"/>
        <w:rPr>
          <w:rFonts w:ascii="Times New Roman" w:hAnsi="Times New Roman"/>
          <w:sz w:val="24"/>
          <w:szCs w:val="24"/>
        </w:rPr>
      </w:pPr>
    </w:p>
    <w:p w14:paraId="10D49AA4" w14:textId="77777777" w:rsidR="00DB162F" w:rsidRDefault="00DB162F" w:rsidP="00DB162F">
      <w:pPr>
        <w:spacing w:after="0" w:line="360" w:lineRule="auto"/>
        <w:jc w:val="both"/>
        <w:rPr>
          <w:rFonts w:ascii="Times New Roman" w:hAnsi="Times New Roman"/>
          <w:sz w:val="24"/>
          <w:szCs w:val="24"/>
        </w:rPr>
      </w:pP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sesungguhnya</w:t>
      </w:r>
      <w:proofErr w:type="spellEnd"/>
      <w:r>
        <w:rPr>
          <w:rFonts w:ascii="Times New Roman" w:hAnsi="Times New Roman"/>
          <w:sz w:val="24"/>
          <w:szCs w:val="24"/>
        </w:rPr>
        <w:t xml:space="preserve"> </w:t>
      </w:r>
      <w:proofErr w:type="spellStart"/>
      <w:r w:rsidRPr="00A55C78">
        <w:rPr>
          <w:rFonts w:ascii="Times New Roman" w:hAnsi="Times New Roman"/>
          <w:sz w:val="24"/>
          <w:szCs w:val="24"/>
        </w:rPr>
        <w:t>bahwa</w:t>
      </w:r>
      <w:proofErr w:type="spellEnd"/>
      <w:r w:rsidRPr="00A55C78">
        <w:rPr>
          <w:rFonts w:ascii="Times New Roman" w:hAnsi="Times New Roman"/>
          <w:sz w:val="24"/>
          <w:szCs w:val="24"/>
        </w:rPr>
        <w:t xml:space="preserve"> </w:t>
      </w:r>
      <w:proofErr w:type="spellStart"/>
      <w:r w:rsidRPr="00A55C78">
        <w:rPr>
          <w:rFonts w:ascii="Times New Roman" w:hAnsi="Times New Roman"/>
          <w:sz w:val="24"/>
          <w:szCs w:val="24"/>
        </w:rPr>
        <w:t>saya</w:t>
      </w:r>
      <w:proofErr w:type="spellEnd"/>
      <w:r w:rsidRPr="00A55C78">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memegang</w:t>
      </w:r>
      <w:proofErr w:type="spellEnd"/>
      <w:r>
        <w:rPr>
          <w:rFonts w:ascii="Times New Roman" w:hAnsi="Times New Roman"/>
          <w:sz w:val="24"/>
          <w:szCs w:val="24"/>
        </w:rPr>
        <w:t xml:space="preserve"> </w:t>
      </w:r>
      <w:proofErr w:type="spellStart"/>
      <w:r>
        <w:rPr>
          <w:rFonts w:ascii="Times New Roman" w:hAnsi="Times New Roman"/>
          <w:sz w:val="24"/>
          <w:szCs w:val="24"/>
        </w:rPr>
        <w:t>teguh</w:t>
      </w:r>
      <w:proofErr w:type="spellEnd"/>
      <w:r>
        <w:rPr>
          <w:rFonts w:ascii="Times New Roman" w:hAnsi="Times New Roman"/>
          <w:sz w:val="24"/>
          <w:szCs w:val="24"/>
        </w:rPr>
        <w:t xml:space="preserve"> dan </w:t>
      </w:r>
      <w:proofErr w:type="spellStart"/>
      <w:r>
        <w:rPr>
          <w:rFonts w:ascii="Times New Roman" w:hAnsi="Times New Roman"/>
          <w:sz w:val="24"/>
          <w:szCs w:val="24"/>
        </w:rPr>
        <w:t>mengamalkan</w:t>
      </w:r>
      <w:proofErr w:type="spellEnd"/>
      <w:r>
        <w:rPr>
          <w:rFonts w:ascii="Times New Roman" w:hAnsi="Times New Roman"/>
          <w:sz w:val="24"/>
          <w:szCs w:val="24"/>
        </w:rPr>
        <w:t xml:space="preserve"> Pancasila, </w:t>
      </w:r>
      <w:proofErr w:type="spellStart"/>
      <w:r>
        <w:rPr>
          <w:rFonts w:ascii="Times New Roman" w:hAnsi="Times New Roman"/>
          <w:sz w:val="24"/>
          <w:szCs w:val="24"/>
        </w:rPr>
        <w:t>Undang-u</w:t>
      </w:r>
      <w:r w:rsidRPr="002B6B29">
        <w:rPr>
          <w:rFonts w:ascii="Times New Roman" w:hAnsi="Times New Roman"/>
          <w:sz w:val="24"/>
          <w:szCs w:val="24"/>
        </w:rPr>
        <w:t>ndang</w:t>
      </w:r>
      <w:proofErr w:type="spellEnd"/>
      <w:r w:rsidRPr="002B6B29">
        <w:rPr>
          <w:rFonts w:ascii="Times New Roman" w:hAnsi="Times New Roman"/>
          <w:sz w:val="24"/>
          <w:szCs w:val="24"/>
        </w:rPr>
        <w:t xml:space="preserve"> Dasar Negara </w:t>
      </w:r>
      <w:proofErr w:type="spellStart"/>
      <w:r>
        <w:rPr>
          <w:rFonts w:ascii="Times New Roman" w:hAnsi="Times New Roman"/>
          <w:sz w:val="24"/>
          <w:szCs w:val="24"/>
        </w:rPr>
        <w:t>Republik</w:t>
      </w:r>
      <w:proofErr w:type="spellEnd"/>
      <w:r>
        <w:rPr>
          <w:rFonts w:ascii="Times New Roman" w:hAnsi="Times New Roman"/>
          <w:sz w:val="24"/>
          <w:szCs w:val="24"/>
        </w:rPr>
        <w:t xml:space="preserve"> Indonesia </w:t>
      </w:r>
      <w:proofErr w:type="spellStart"/>
      <w:r>
        <w:rPr>
          <w:rFonts w:ascii="Times New Roman" w:hAnsi="Times New Roman"/>
          <w:sz w:val="24"/>
          <w:szCs w:val="24"/>
        </w:rPr>
        <w:t>Tahun</w:t>
      </w:r>
      <w:proofErr w:type="spellEnd"/>
      <w:r>
        <w:rPr>
          <w:rFonts w:ascii="Times New Roman" w:hAnsi="Times New Roman"/>
          <w:sz w:val="24"/>
          <w:szCs w:val="24"/>
        </w:rPr>
        <w:t xml:space="preserve"> 1945, </w:t>
      </w:r>
      <w:proofErr w:type="spellStart"/>
      <w:r>
        <w:rPr>
          <w:rFonts w:ascii="Times New Roman" w:hAnsi="Times New Roman"/>
          <w:sz w:val="24"/>
          <w:szCs w:val="24"/>
        </w:rPr>
        <w:t>mempertahankan</w:t>
      </w:r>
      <w:proofErr w:type="spellEnd"/>
      <w:r>
        <w:rPr>
          <w:rFonts w:ascii="Times New Roman" w:hAnsi="Times New Roman"/>
          <w:sz w:val="24"/>
          <w:szCs w:val="24"/>
        </w:rPr>
        <w:t xml:space="preserve"> dan </w:t>
      </w:r>
      <w:proofErr w:type="spellStart"/>
      <w:r>
        <w:rPr>
          <w:rFonts w:ascii="Times New Roman" w:hAnsi="Times New Roman"/>
          <w:sz w:val="24"/>
          <w:szCs w:val="24"/>
        </w:rPr>
        <w:t>memelihara</w:t>
      </w:r>
      <w:proofErr w:type="spellEnd"/>
      <w:r>
        <w:rPr>
          <w:rFonts w:ascii="Times New Roman" w:hAnsi="Times New Roman"/>
          <w:sz w:val="24"/>
          <w:szCs w:val="24"/>
        </w:rPr>
        <w:t xml:space="preserve"> </w:t>
      </w:r>
      <w:proofErr w:type="spellStart"/>
      <w:r>
        <w:rPr>
          <w:rFonts w:ascii="Times New Roman" w:hAnsi="Times New Roman"/>
          <w:sz w:val="24"/>
          <w:szCs w:val="24"/>
        </w:rPr>
        <w:t>k</w:t>
      </w:r>
      <w:r w:rsidRPr="002B6B29">
        <w:rPr>
          <w:rFonts w:ascii="Times New Roman" w:hAnsi="Times New Roman"/>
          <w:sz w:val="24"/>
          <w:szCs w:val="24"/>
        </w:rPr>
        <w:t>eutuhan</w:t>
      </w:r>
      <w:proofErr w:type="spellEnd"/>
      <w:r w:rsidRPr="002B6B29">
        <w:rPr>
          <w:rFonts w:ascii="Times New Roman" w:hAnsi="Times New Roman"/>
          <w:sz w:val="24"/>
          <w:szCs w:val="24"/>
        </w:rPr>
        <w:t xml:space="preserve"> Nega</w:t>
      </w:r>
      <w:r>
        <w:rPr>
          <w:rFonts w:ascii="Times New Roman" w:hAnsi="Times New Roman"/>
          <w:sz w:val="24"/>
          <w:szCs w:val="24"/>
        </w:rPr>
        <w:t xml:space="preserve">ra </w:t>
      </w:r>
      <w:proofErr w:type="spellStart"/>
      <w:r>
        <w:rPr>
          <w:rFonts w:ascii="Times New Roman" w:hAnsi="Times New Roman"/>
          <w:sz w:val="24"/>
          <w:szCs w:val="24"/>
        </w:rPr>
        <w:t>Kesatuan</w:t>
      </w:r>
      <w:proofErr w:type="spellEnd"/>
      <w:r>
        <w:rPr>
          <w:rFonts w:ascii="Times New Roman" w:hAnsi="Times New Roman"/>
          <w:sz w:val="24"/>
          <w:szCs w:val="24"/>
        </w:rPr>
        <w:t xml:space="preserve"> </w:t>
      </w:r>
      <w:proofErr w:type="spellStart"/>
      <w:r>
        <w:rPr>
          <w:rFonts w:ascii="Times New Roman" w:hAnsi="Times New Roman"/>
          <w:sz w:val="24"/>
          <w:szCs w:val="24"/>
        </w:rPr>
        <w:t>Republik</w:t>
      </w:r>
      <w:proofErr w:type="spellEnd"/>
      <w:r>
        <w:rPr>
          <w:rFonts w:ascii="Times New Roman" w:hAnsi="Times New Roman"/>
          <w:sz w:val="24"/>
          <w:szCs w:val="24"/>
        </w:rPr>
        <w:t xml:space="preserve"> Indonesia dan </w:t>
      </w:r>
      <w:proofErr w:type="spellStart"/>
      <w:r>
        <w:rPr>
          <w:rFonts w:ascii="Times New Roman" w:hAnsi="Times New Roman"/>
          <w:sz w:val="24"/>
          <w:szCs w:val="24"/>
        </w:rPr>
        <w:t>Bhinneka</w:t>
      </w:r>
      <w:proofErr w:type="spellEnd"/>
      <w:r>
        <w:rPr>
          <w:rFonts w:ascii="Times New Roman" w:hAnsi="Times New Roman"/>
          <w:sz w:val="24"/>
          <w:szCs w:val="24"/>
        </w:rPr>
        <w:t xml:space="preserve"> Tunggal </w:t>
      </w:r>
      <w:proofErr w:type="spellStart"/>
      <w:r>
        <w:rPr>
          <w:rFonts w:ascii="Times New Roman" w:hAnsi="Times New Roman"/>
          <w:sz w:val="24"/>
          <w:szCs w:val="24"/>
        </w:rPr>
        <w:t>Ika</w:t>
      </w:r>
      <w:proofErr w:type="spellEnd"/>
      <w:r>
        <w:rPr>
          <w:rFonts w:ascii="Times New Roman" w:hAnsi="Times New Roman"/>
          <w:sz w:val="24"/>
          <w:szCs w:val="24"/>
        </w:rPr>
        <w:t>.</w:t>
      </w:r>
    </w:p>
    <w:p w14:paraId="473D33A9" w14:textId="77777777" w:rsidR="00DB162F" w:rsidRDefault="00DB162F" w:rsidP="00DB162F">
      <w:pPr>
        <w:spacing w:after="0" w:line="360" w:lineRule="auto"/>
        <w:jc w:val="both"/>
        <w:rPr>
          <w:rFonts w:ascii="Times New Roman" w:hAnsi="Times New Roman"/>
          <w:sz w:val="24"/>
          <w:szCs w:val="24"/>
        </w:rPr>
      </w:pPr>
    </w:p>
    <w:p w14:paraId="11F3A913" w14:textId="77777777" w:rsidR="00DB162F" w:rsidRDefault="00DB162F" w:rsidP="00DB162F">
      <w:pPr>
        <w:spacing w:after="0" w:line="360" w:lineRule="auto"/>
        <w:jc w:val="both"/>
        <w:rPr>
          <w:rFonts w:ascii="Times New Roman" w:hAnsi="Times New Roman"/>
          <w:sz w:val="24"/>
          <w:szCs w:val="24"/>
        </w:rPr>
      </w:pPr>
      <w:proofErr w:type="spellStart"/>
      <w:r>
        <w:rPr>
          <w:rFonts w:ascii="Times New Roman" w:hAnsi="Times New Roman"/>
          <w:sz w:val="24"/>
          <w:szCs w:val="24"/>
        </w:rPr>
        <w:t>Demikian</w:t>
      </w:r>
      <w:proofErr w:type="spellEnd"/>
      <w:r>
        <w:rPr>
          <w:rFonts w:ascii="Times New Roman" w:hAnsi="Times New Roman"/>
          <w:sz w:val="24"/>
          <w:szCs w:val="24"/>
        </w:rPr>
        <w:t xml:space="preserve"> </w:t>
      </w:r>
      <w:proofErr w:type="spellStart"/>
      <w:r>
        <w:rPr>
          <w:rFonts w:ascii="Times New Roman" w:hAnsi="Times New Roman"/>
          <w:sz w:val="24"/>
          <w:szCs w:val="24"/>
        </w:rPr>
        <w:t>pernyataan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saya</w:t>
      </w:r>
      <w:proofErr w:type="spellEnd"/>
      <w:r>
        <w:rPr>
          <w:rFonts w:ascii="Times New Roman" w:hAnsi="Times New Roman"/>
          <w:sz w:val="24"/>
          <w:szCs w:val="24"/>
        </w:rPr>
        <w:t xml:space="preserve"> </w:t>
      </w:r>
      <w:proofErr w:type="spellStart"/>
      <w:r>
        <w:rPr>
          <w:rFonts w:ascii="Times New Roman" w:hAnsi="Times New Roman"/>
          <w:sz w:val="24"/>
          <w:szCs w:val="24"/>
        </w:rPr>
        <w:t>buat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sesungguhnya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dipergunakan</w:t>
      </w:r>
      <w:proofErr w:type="spellEnd"/>
      <w:r>
        <w:rPr>
          <w:rFonts w:ascii="Times New Roman" w:hAnsi="Times New Roman"/>
          <w:sz w:val="24"/>
          <w:szCs w:val="24"/>
        </w:rPr>
        <w:t xml:space="preserve"> </w:t>
      </w:r>
      <w:proofErr w:type="spellStart"/>
      <w:r>
        <w:rPr>
          <w:rFonts w:ascii="Times New Roman" w:hAnsi="Times New Roman"/>
          <w:sz w:val="24"/>
          <w:szCs w:val="24"/>
        </w:rPr>
        <w:t>sebagaimana</w:t>
      </w:r>
      <w:proofErr w:type="spellEnd"/>
      <w:r>
        <w:rPr>
          <w:rFonts w:ascii="Times New Roman" w:hAnsi="Times New Roman"/>
          <w:sz w:val="24"/>
          <w:szCs w:val="24"/>
        </w:rPr>
        <w:t xml:space="preserve"> </w:t>
      </w:r>
      <w:proofErr w:type="spellStart"/>
      <w:r>
        <w:rPr>
          <w:rFonts w:ascii="Times New Roman" w:hAnsi="Times New Roman"/>
          <w:sz w:val="24"/>
          <w:szCs w:val="24"/>
        </w:rPr>
        <w:t>mestinya</w:t>
      </w:r>
      <w:proofErr w:type="spellEnd"/>
      <w:r>
        <w:rPr>
          <w:rFonts w:ascii="Times New Roman" w:hAnsi="Times New Roman"/>
          <w:sz w:val="24"/>
          <w:szCs w:val="24"/>
        </w:rPr>
        <w:t xml:space="preserve">. </w:t>
      </w:r>
    </w:p>
    <w:p w14:paraId="4BA9E6BD" w14:textId="77777777" w:rsidR="00DB162F" w:rsidRDefault="00DB162F" w:rsidP="00DB162F">
      <w:pPr>
        <w:spacing w:after="0" w:line="240" w:lineRule="auto"/>
        <w:jc w:val="right"/>
        <w:rPr>
          <w:rFonts w:ascii="Times New Roman" w:hAnsi="Times New Roman"/>
          <w:sz w:val="24"/>
          <w:szCs w:val="24"/>
        </w:rPr>
      </w:pPr>
      <w:r>
        <w:rPr>
          <w:rFonts w:ascii="Times New Roman" w:hAnsi="Times New Roman"/>
          <w:sz w:val="24"/>
          <w:szCs w:val="24"/>
        </w:rPr>
        <w:t>……………………….., …………………...........</w:t>
      </w:r>
    </w:p>
    <w:p w14:paraId="5005BA46" w14:textId="77777777" w:rsidR="00DB162F" w:rsidRDefault="00DB162F" w:rsidP="00DB162F">
      <w:pPr>
        <w:spacing w:after="0" w:line="240" w:lineRule="auto"/>
        <w:ind w:left="5040" w:firstLine="720"/>
        <w:rPr>
          <w:rFonts w:ascii="Times New Roman" w:hAnsi="Times New Roman"/>
          <w:sz w:val="24"/>
          <w:szCs w:val="24"/>
        </w:rPr>
      </w:pPr>
      <w:r>
        <w:rPr>
          <w:rFonts w:ascii="Times New Roman" w:hAnsi="Times New Roman"/>
          <w:sz w:val="24"/>
          <w:szCs w:val="24"/>
        </w:rPr>
        <w:t xml:space="preserve">       Yang </w:t>
      </w:r>
      <w:proofErr w:type="spellStart"/>
      <w:r>
        <w:rPr>
          <w:rFonts w:ascii="Times New Roman" w:hAnsi="Times New Roman"/>
          <w:sz w:val="24"/>
          <w:szCs w:val="24"/>
        </w:rPr>
        <w:t>Menyatakan</w:t>
      </w:r>
      <w:proofErr w:type="spellEnd"/>
    </w:p>
    <w:p w14:paraId="06C7F290" w14:textId="1A2A2156" w:rsidR="00DB162F" w:rsidRDefault="00DB162F" w:rsidP="00DB162F">
      <w:pPr>
        <w:spacing w:after="0" w:line="240" w:lineRule="auto"/>
        <w:ind w:left="5040" w:firstLine="72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252EA574" wp14:editId="3F0411C2">
                <wp:simplePos x="0" y="0"/>
                <wp:positionH relativeFrom="column">
                  <wp:posOffset>3181350</wp:posOffset>
                </wp:positionH>
                <wp:positionV relativeFrom="paragraph">
                  <wp:posOffset>120650</wp:posOffset>
                </wp:positionV>
                <wp:extent cx="876300" cy="647700"/>
                <wp:effectExtent l="9525" t="6350" r="9525"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647700"/>
                        </a:xfrm>
                        <a:prstGeom prst="rect">
                          <a:avLst/>
                        </a:prstGeom>
                        <a:solidFill>
                          <a:srgbClr val="FFFFFF"/>
                        </a:solidFill>
                        <a:ln w="9525" cap="rnd">
                          <a:solidFill>
                            <a:srgbClr val="000000"/>
                          </a:solidFill>
                          <a:prstDash val="sysDot"/>
                          <a:miter lim="800000"/>
                          <a:headEnd/>
                          <a:tailEnd/>
                        </a:ln>
                      </wps:spPr>
                      <wps:txbx>
                        <w:txbxContent>
                          <w:p w14:paraId="7BEA057F" w14:textId="77777777" w:rsidR="00DB162F" w:rsidRPr="007A57F4" w:rsidRDefault="00DB162F" w:rsidP="00DB162F">
                            <w:pPr>
                              <w:jc w:val="center"/>
                              <w:rPr>
                                <w:sz w:val="6"/>
                              </w:rPr>
                            </w:pPr>
                          </w:p>
                          <w:p w14:paraId="5BE1C34F" w14:textId="77777777" w:rsidR="00DB162F" w:rsidRPr="007A57F4" w:rsidRDefault="00DB162F" w:rsidP="00DB162F">
                            <w:pPr>
                              <w:jc w:val="center"/>
                              <w:rPr>
                                <w:rFonts w:ascii="Bell MT" w:hAnsi="Bell MT"/>
                                <w:i/>
                              </w:rPr>
                            </w:pPr>
                            <w:proofErr w:type="spellStart"/>
                            <w:r>
                              <w:rPr>
                                <w:rFonts w:ascii="Bell MT" w:hAnsi="Bell MT"/>
                                <w:i/>
                              </w:rPr>
                              <w:t>Meterai</w:t>
                            </w:r>
                            <w:proofErr w:type="spellEnd"/>
                            <w:r>
                              <w:rPr>
                                <w:rFonts w:ascii="Bell MT" w:hAnsi="Bell MT"/>
                                <w:i/>
                              </w:rPr>
                              <w:t xml:space="preserve"> 10</w:t>
                            </w:r>
                            <w:r w:rsidRPr="007A57F4">
                              <w:rPr>
                                <w:rFonts w:ascii="Bell MT" w:hAnsi="Bell MT"/>
                                <w:i/>
                              </w:rPr>
                              <w:t>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EA574" id="Text Box 8" o:spid="_x0000_s1027" type="#_x0000_t202" style="position:absolute;left:0;text-align:left;margin-left:250.5pt;margin-top:9.5pt;width:69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">
                <v:stroke dashstyle="1 1" endcap="round"/>
                <v:textbox>
                  <w:txbxContent>
                    <w:p w14:paraId="7BEA057F" w14:textId="77777777" w:rsidR="00DB162F" w:rsidRPr="007A57F4" w:rsidRDefault="00DB162F" w:rsidP="00DB162F">
                      <w:pPr>
                        <w:jc w:val="center"/>
                        <w:rPr>
                          <w:sz w:val="6"/>
                        </w:rPr>
                      </w:pPr>
                    </w:p>
                    <w:p w14:paraId="5BE1C34F" w14:textId="77777777" w:rsidR="00DB162F" w:rsidRPr="007A57F4" w:rsidRDefault="00DB162F" w:rsidP="00DB162F">
                      <w:pPr>
                        <w:jc w:val="center"/>
                        <w:rPr>
                          <w:rFonts w:ascii="Bell MT" w:hAnsi="Bell MT"/>
                          <w:i/>
                        </w:rPr>
                      </w:pPr>
                      <w:proofErr w:type="spellStart"/>
                      <w:r>
                        <w:rPr>
                          <w:rFonts w:ascii="Bell MT" w:hAnsi="Bell MT"/>
                          <w:i/>
                        </w:rPr>
                        <w:t>Meterai</w:t>
                      </w:r>
                      <w:proofErr w:type="spellEnd"/>
                      <w:r>
                        <w:rPr>
                          <w:rFonts w:ascii="Bell MT" w:hAnsi="Bell MT"/>
                          <w:i/>
                        </w:rPr>
                        <w:t xml:space="preserve"> 10</w:t>
                      </w:r>
                      <w:r w:rsidRPr="007A57F4">
                        <w:rPr>
                          <w:rFonts w:ascii="Bell MT" w:hAnsi="Bell MT"/>
                          <w:i/>
                        </w:rPr>
                        <w:t>000</w:t>
                      </w:r>
                    </w:p>
                  </w:txbxContent>
                </v:textbox>
              </v:shape>
            </w:pict>
          </mc:Fallback>
        </mc:AlternateContent>
      </w:r>
    </w:p>
    <w:p w14:paraId="3FB13DB4" w14:textId="77777777" w:rsidR="00DB162F" w:rsidRDefault="00DB162F" w:rsidP="00DB162F">
      <w:pPr>
        <w:spacing w:after="0" w:line="240" w:lineRule="auto"/>
        <w:ind w:left="5040" w:firstLine="720"/>
        <w:rPr>
          <w:rFonts w:ascii="Times New Roman" w:hAnsi="Times New Roman"/>
          <w:sz w:val="24"/>
          <w:szCs w:val="24"/>
        </w:rPr>
      </w:pPr>
    </w:p>
    <w:p w14:paraId="0D98EF7F" w14:textId="77777777" w:rsidR="00DB162F" w:rsidRDefault="00DB162F" w:rsidP="00DB162F">
      <w:pPr>
        <w:spacing w:after="0" w:line="240" w:lineRule="auto"/>
        <w:ind w:left="5040" w:firstLine="720"/>
        <w:rPr>
          <w:rFonts w:ascii="Times New Roman" w:hAnsi="Times New Roman"/>
          <w:sz w:val="24"/>
          <w:szCs w:val="24"/>
        </w:rPr>
      </w:pPr>
    </w:p>
    <w:p w14:paraId="3F288B17" w14:textId="77777777" w:rsidR="00DB162F" w:rsidRDefault="00DB162F" w:rsidP="00DB162F">
      <w:pPr>
        <w:spacing w:after="0" w:line="240" w:lineRule="auto"/>
        <w:ind w:left="5040" w:firstLine="720"/>
        <w:rPr>
          <w:rFonts w:ascii="Times New Roman" w:hAnsi="Times New Roman"/>
          <w:sz w:val="24"/>
          <w:szCs w:val="24"/>
        </w:rPr>
      </w:pPr>
    </w:p>
    <w:p w14:paraId="116CD4CA" w14:textId="77777777" w:rsidR="00DB162F" w:rsidRDefault="00DB162F" w:rsidP="00DB162F">
      <w:pPr>
        <w:spacing w:after="0" w:line="240" w:lineRule="auto"/>
        <w:ind w:left="5040" w:firstLine="720"/>
        <w:rPr>
          <w:rFonts w:ascii="Times New Roman" w:hAnsi="Times New Roman"/>
          <w:sz w:val="24"/>
          <w:szCs w:val="24"/>
        </w:rPr>
      </w:pPr>
    </w:p>
    <w:p w14:paraId="172BFE49" w14:textId="77777777" w:rsidR="00DB162F" w:rsidRDefault="00DB162F" w:rsidP="00DB162F">
      <w:pPr>
        <w:spacing w:after="0" w:line="240" w:lineRule="auto"/>
        <w:ind w:left="720" w:firstLine="72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0DC6F324" w14:textId="77777777" w:rsidR="00DB162F" w:rsidRDefault="00DB162F" w:rsidP="00DB162F">
      <w:pPr>
        <w:ind w:left="5760"/>
        <w:rPr>
          <w:rFonts w:ascii="Times New Roman" w:hAnsi="Times New Roman"/>
          <w:sz w:val="24"/>
          <w:szCs w:val="24"/>
        </w:rPr>
      </w:pPr>
    </w:p>
    <w:p w14:paraId="246A5D88" w14:textId="77777777" w:rsidR="00DB162F" w:rsidRDefault="00DB162F" w:rsidP="00DB162F">
      <w:pPr>
        <w:ind w:left="5760"/>
        <w:rPr>
          <w:rFonts w:ascii="Times New Roman" w:hAnsi="Times New Roman"/>
          <w:sz w:val="24"/>
          <w:szCs w:val="24"/>
        </w:rPr>
      </w:pPr>
    </w:p>
    <w:p w14:paraId="1F92FFC0" w14:textId="77777777" w:rsidR="00DB162F" w:rsidRDefault="00DB162F" w:rsidP="00DB162F">
      <w:pPr>
        <w:ind w:left="5760"/>
        <w:rPr>
          <w:rFonts w:ascii="Times New Roman" w:hAnsi="Times New Roman"/>
          <w:sz w:val="24"/>
          <w:szCs w:val="24"/>
        </w:rPr>
      </w:pPr>
    </w:p>
    <w:p w14:paraId="656A3E51" w14:textId="77777777" w:rsidR="00DB162F" w:rsidRDefault="00DB162F" w:rsidP="00DB162F">
      <w:pPr>
        <w:ind w:left="5760"/>
        <w:rPr>
          <w:rFonts w:ascii="Times New Roman" w:hAnsi="Times New Roman"/>
          <w:sz w:val="24"/>
          <w:szCs w:val="24"/>
        </w:rPr>
      </w:pPr>
    </w:p>
    <w:p w14:paraId="37E593E6" w14:textId="1342A1B0" w:rsidR="00DB162F" w:rsidRDefault="00DB162F" w:rsidP="00DB162F">
      <w:pPr>
        <w:ind w:left="5760"/>
        <w:rPr>
          <w:rFonts w:ascii="Times New Roman" w:hAnsi="Times New Roman"/>
          <w:sz w:val="24"/>
          <w:szCs w:val="24"/>
        </w:rPr>
      </w:pPr>
    </w:p>
    <w:p w14:paraId="7E4186D2" w14:textId="32DE14BC" w:rsidR="00DB162F" w:rsidRDefault="00DB162F" w:rsidP="00DB162F">
      <w:pPr>
        <w:ind w:left="5760"/>
        <w:rPr>
          <w:rFonts w:ascii="Times New Roman" w:hAnsi="Times New Roman"/>
          <w:sz w:val="24"/>
          <w:szCs w:val="24"/>
        </w:rPr>
      </w:pPr>
    </w:p>
    <w:p w14:paraId="0CCE4040" w14:textId="5F838375" w:rsidR="00DB162F" w:rsidRDefault="00DB162F" w:rsidP="00DB162F">
      <w:pPr>
        <w:ind w:left="5760"/>
        <w:rPr>
          <w:rFonts w:ascii="Times New Roman" w:hAnsi="Times New Roman"/>
          <w:sz w:val="24"/>
          <w:szCs w:val="24"/>
        </w:rPr>
      </w:pPr>
    </w:p>
    <w:p w14:paraId="5356FFC9" w14:textId="77777777" w:rsidR="00DB162F" w:rsidRDefault="00DB162F" w:rsidP="00DB162F">
      <w:pPr>
        <w:ind w:left="5760"/>
        <w:rPr>
          <w:rFonts w:ascii="Times New Roman" w:hAnsi="Times New Roman"/>
          <w:sz w:val="24"/>
          <w:szCs w:val="24"/>
        </w:rPr>
      </w:pPr>
    </w:p>
    <w:p w14:paraId="7D67BCA9" w14:textId="77777777" w:rsidR="00DB162F" w:rsidRDefault="00DB162F" w:rsidP="00DB162F">
      <w:pPr>
        <w:ind w:left="5760"/>
        <w:rPr>
          <w:rFonts w:ascii="Times New Roman" w:hAnsi="Times New Roman"/>
          <w:sz w:val="24"/>
          <w:szCs w:val="24"/>
        </w:rPr>
      </w:pPr>
    </w:p>
    <w:p w14:paraId="0FBDA4FF" w14:textId="77777777" w:rsidR="00DB162F" w:rsidRDefault="00DB162F" w:rsidP="00DB162F">
      <w:pPr>
        <w:spacing w:after="0" w:line="360" w:lineRule="auto"/>
        <w:jc w:val="center"/>
        <w:rPr>
          <w:rFonts w:ascii="Times New Roman" w:hAnsi="Times New Roman"/>
          <w:b/>
          <w:sz w:val="24"/>
          <w:szCs w:val="24"/>
        </w:rPr>
      </w:pPr>
      <w:r w:rsidRPr="00A55C78">
        <w:rPr>
          <w:rFonts w:ascii="Times New Roman" w:hAnsi="Times New Roman"/>
          <w:b/>
          <w:sz w:val="24"/>
          <w:szCs w:val="24"/>
        </w:rPr>
        <w:lastRenderedPageBreak/>
        <w:t>SURAT PERNYATAAN</w:t>
      </w:r>
    </w:p>
    <w:p w14:paraId="796F7904" w14:textId="77777777" w:rsidR="00DB162F" w:rsidRPr="00E93518" w:rsidRDefault="00DB162F" w:rsidP="00DB162F">
      <w:pPr>
        <w:spacing w:after="0" w:line="360" w:lineRule="auto"/>
        <w:jc w:val="center"/>
        <w:rPr>
          <w:rFonts w:ascii="Times New Roman" w:hAnsi="Times New Roman"/>
          <w:b/>
          <w:sz w:val="24"/>
          <w:szCs w:val="24"/>
        </w:rPr>
      </w:pPr>
    </w:p>
    <w:p w14:paraId="44827900" w14:textId="77777777" w:rsidR="00DB162F" w:rsidRDefault="00DB162F" w:rsidP="00DB162F">
      <w:pPr>
        <w:spacing w:after="0" w:line="360" w:lineRule="auto"/>
        <w:jc w:val="both"/>
        <w:rPr>
          <w:rFonts w:ascii="Times New Roman" w:hAnsi="Times New Roman"/>
          <w:sz w:val="24"/>
          <w:szCs w:val="24"/>
        </w:rPr>
      </w:pPr>
      <w:r>
        <w:rPr>
          <w:rFonts w:ascii="Times New Roman" w:hAnsi="Times New Roman"/>
          <w:sz w:val="24"/>
          <w:szCs w:val="24"/>
        </w:rPr>
        <w:t xml:space="preserve">Yang </w:t>
      </w:r>
      <w:proofErr w:type="spellStart"/>
      <w:r>
        <w:rPr>
          <w:rFonts w:ascii="Times New Roman" w:hAnsi="Times New Roman"/>
          <w:sz w:val="24"/>
          <w:szCs w:val="24"/>
        </w:rPr>
        <w:t>bertanda</w:t>
      </w:r>
      <w:proofErr w:type="spellEnd"/>
      <w:r>
        <w:rPr>
          <w:rFonts w:ascii="Times New Roman" w:hAnsi="Times New Roman"/>
          <w:sz w:val="24"/>
          <w:szCs w:val="24"/>
        </w:rPr>
        <w:t xml:space="preserve"> </w:t>
      </w:r>
      <w:proofErr w:type="spellStart"/>
      <w:r>
        <w:rPr>
          <w:rFonts w:ascii="Times New Roman" w:hAnsi="Times New Roman"/>
          <w:sz w:val="24"/>
          <w:szCs w:val="24"/>
        </w:rPr>
        <w:t>tangan</w:t>
      </w:r>
      <w:proofErr w:type="spellEnd"/>
      <w:r>
        <w:rPr>
          <w:rFonts w:ascii="Times New Roman" w:hAnsi="Times New Roman"/>
          <w:sz w:val="24"/>
          <w:szCs w:val="24"/>
        </w:rPr>
        <w:t xml:space="preserve"> di </w:t>
      </w:r>
      <w:proofErr w:type="spellStart"/>
      <w:r>
        <w:rPr>
          <w:rFonts w:ascii="Times New Roman" w:hAnsi="Times New Roman"/>
          <w:sz w:val="24"/>
          <w:szCs w:val="24"/>
        </w:rPr>
        <w:t>bawah</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saya</w:t>
      </w:r>
      <w:proofErr w:type="spellEnd"/>
      <w:r w:rsidRPr="00A55C78">
        <w:rPr>
          <w:rFonts w:ascii="Times New Roman" w:hAnsi="Times New Roman"/>
          <w:sz w:val="24"/>
          <w:szCs w:val="24"/>
        </w:rPr>
        <w:t xml:space="preserve"> :</w:t>
      </w:r>
      <w:proofErr w:type="gramEnd"/>
    </w:p>
    <w:p w14:paraId="5C68DA3A" w14:textId="77777777" w:rsidR="00DB162F" w:rsidRPr="00A55C78" w:rsidRDefault="00DB162F" w:rsidP="00DB162F">
      <w:pPr>
        <w:spacing w:after="0" w:line="360" w:lineRule="auto"/>
        <w:jc w:val="both"/>
        <w:rPr>
          <w:rFonts w:ascii="Times New Roman" w:hAnsi="Times New Roman"/>
          <w:sz w:val="24"/>
          <w:szCs w:val="24"/>
        </w:rPr>
      </w:pPr>
    </w:p>
    <w:p w14:paraId="3D88CC1F" w14:textId="77777777" w:rsidR="00DB162F" w:rsidRPr="00A55C78" w:rsidRDefault="00DB162F" w:rsidP="00DB162F">
      <w:pPr>
        <w:spacing w:after="0" w:line="360" w:lineRule="auto"/>
        <w:jc w:val="both"/>
        <w:rPr>
          <w:rFonts w:ascii="Times New Roman" w:hAnsi="Times New Roman"/>
          <w:sz w:val="24"/>
          <w:szCs w:val="24"/>
        </w:rPr>
      </w:pPr>
      <w:r w:rsidRPr="00A55C78">
        <w:rPr>
          <w:rFonts w:ascii="Times New Roman" w:hAnsi="Times New Roman"/>
          <w:sz w:val="24"/>
          <w:szCs w:val="24"/>
        </w:rPr>
        <w:t>Nama</w:t>
      </w:r>
      <w:r w:rsidRPr="00A55C78">
        <w:rPr>
          <w:rFonts w:ascii="Times New Roman" w:hAnsi="Times New Roman"/>
          <w:sz w:val="24"/>
          <w:szCs w:val="24"/>
        </w:rPr>
        <w:tab/>
      </w:r>
      <w:r w:rsidRPr="00A55C78">
        <w:rPr>
          <w:rFonts w:ascii="Times New Roman" w:hAnsi="Times New Roman"/>
          <w:sz w:val="24"/>
          <w:szCs w:val="24"/>
        </w:rPr>
        <w:tab/>
      </w:r>
      <w:r w:rsidRPr="00A55C78">
        <w:rPr>
          <w:rFonts w:ascii="Times New Roman" w:hAnsi="Times New Roman"/>
          <w:sz w:val="24"/>
          <w:szCs w:val="24"/>
        </w:rPr>
        <w:tab/>
      </w:r>
      <w:r w:rsidRPr="00A55C78">
        <w:rPr>
          <w:rFonts w:ascii="Times New Roman" w:hAnsi="Times New Roman"/>
          <w:sz w:val="24"/>
          <w:szCs w:val="24"/>
        </w:rPr>
        <w:tab/>
        <w:t xml:space="preserve">: </w:t>
      </w:r>
      <w:r>
        <w:rPr>
          <w:rFonts w:ascii="Times New Roman" w:hAnsi="Times New Roman"/>
          <w:sz w:val="24"/>
          <w:szCs w:val="24"/>
        </w:rPr>
        <w:t>…………………………………………………………………….</w:t>
      </w:r>
    </w:p>
    <w:p w14:paraId="440B8E10" w14:textId="77777777" w:rsidR="00DB162F" w:rsidRDefault="00DB162F" w:rsidP="00DB162F">
      <w:pPr>
        <w:spacing w:after="0" w:line="360" w:lineRule="auto"/>
        <w:jc w:val="both"/>
        <w:rPr>
          <w:rFonts w:ascii="Times New Roman" w:hAnsi="Times New Roman"/>
          <w:sz w:val="24"/>
          <w:szCs w:val="24"/>
        </w:rPr>
      </w:pPr>
      <w:proofErr w:type="spellStart"/>
      <w:r w:rsidRPr="00A55C78">
        <w:rPr>
          <w:rFonts w:ascii="Times New Roman" w:hAnsi="Times New Roman"/>
          <w:sz w:val="24"/>
          <w:szCs w:val="24"/>
        </w:rPr>
        <w:t>Tempat</w:t>
      </w:r>
      <w:proofErr w:type="spellEnd"/>
      <w:r w:rsidRPr="00A55C78">
        <w:rPr>
          <w:rFonts w:ascii="Times New Roman" w:hAnsi="Times New Roman"/>
          <w:sz w:val="24"/>
          <w:szCs w:val="24"/>
        </w:rPr>
        <w:t xml:space="preserve"> dan </w:t>
      </w:r>
      <w:proofErr w:type="spellStart"/>
      <w:r w:rsidRPr="00A55C78">
        <w:rPr>
          <w:rFonts w:ascii="Times New Roman" w:hAnsi="Times New Roman"/>
          <w:sz w:val="24"/>
          <w:szCs w:val="24"/>
        </w:rPr>
        <w:t>Tanggal</w:t>
      </w:r>
      <w:proofErr w:type="spellEnd"/>
      <w:r w:rsidRPr="00A55C78">
        <w:rPr>
          <w:rFonts w:ascii="Times New Roman" w:hAnsi="Times New Roman"/>
          <w:sz w:val="24"/>
          <w:szCs w:val="24"/>
        </w:rPr>
        <w:t xml:space="preserve"> Lahir</w:t>
      </w:r>
      <w:r w:rsidRPr="00A55C78">
        <w:rPr>
          <w:rFonts w:ascii="Times New Roman" w:hAnsi="Times New Roman"/>
          <w:sz w:val="24"/>
          <w:szCs w:val="24"/>
        </w:rPr>
        <w:tab/>
        <w:t xml:space="preserve">: </w:t>
      </w:r>
      <w:r>
        <w:rPr>
          <w:rFonts w:ascii="Times New Roman" w:hAnsi="Times New Roman"/>
          <w:sz w:val="24"/>
          <w:szCs w:val="24"/>
        </w:rPr>
        <w:t>…………………………………………………………………….</w:t>
      </w:r>
    </w:p>
    <w:p w14:paraId="0A55DCA0" w14:textId="77777777" w:rsidR="00DB162F" w:rsidRDefault="00DB162F" w:rsidP="00DB162F">
      <w:pPr>
        <w:spacing w:after="0" w:line="360" w:lineRule="auto"/>
        <w:jc w:val="both"/>
        <w:rPr>
          <w:rFonts w:ascii="Times New Roman" w:hAnsi="Times New Roman"/>
          <w:sz w:val="24"/>
          <w:szCs w:val="24"/>
        </w:rPr>
      </w:pPr>
      <w:proofErr w:type="spellStart"/>
      <w:r w:rsidRPr="00A55C78">
        <w:rPr>
          <w:rFonts w:ascii="Times New Roman" w:hAnsi="Times New Roman"/>
          <w:sz w:val="24"/>
          <w:szCs w:val="24"/>
        </w:rPr>
        <w:t>Jenis</w:t>
      </w:r>
      <w:proofErr w:type="spellEnd"/>
      <w:r w:rsidRPr="00A55C78">
        <w:rPr>
          <w:rFonts w:ascii="Times New Roman" w:hAnsi="Times New Roman"/>
          <w:sz w:val="24"/>
          <w:szCs w:val="24"/>
        </w:rPr>
        <w:t xml:space="preserve"> </w:t>
      </w:r>
      <w:proofErr w:type="spellStart"/>
      <w:r w:rsidRPr="00A55C78">
        <w:rPr>
          <w:rFonts w:ascii="Times New Roman" w:hAnsi="Times New Roman"/>
          <w:sz w:val="24"/>
          <w:szCs w:val="24"/>
        </w:rPr>
        <w:t>Kelamin</w:t>
      </w:r>
      <w:proofErr w:type="spellEnd"/>
      <w:r w:rsidRPr="00A55C78">
        <w:rPr>
          <w:rFonts w:ascii="Times New Roman" w:hAnsi="Times New Roman"/>
          <w:sz w:val="24"/>
          <w:szCs w:val="24"/>
        </w:rPr>
        <w:tab/>
      </w:r>
      <w:r w:rsidRPr="00A55C78">
        <w:rPr>
          <w:rFonts w:ascii="Times New Roman" w:hAnsi="Times New Roman"/>
          <w:sz w:val="24"/>
          <w:szCs w:val="24"/>
        </w:rPr>
        <w:tab/>
      </w:r>
      <w:r w:rsidRPr="00A55C78">
        <w:rPr>
          <w:rFonts w:ascii="Times New Roman" w:hAnsi="Times New Roman"/>
          <w:sz w:val="24"/>
          <w:szCs w:val="24"/>
        </w:rPr>
        <w:tab/>
        <w:t xml:space="preserve">: </w:t>
      </w:r>
      <w:r>
        <w:rPr>
          <w:rFonts w:ascii="Times New Roman" w:hAnsi="Times New Roman"/>
          <w:sz w:val="24"/>
          <w:szCs w:val="24"/>
        </w:rPr>
        <w:t>…………………………………………………………………….</w:t>
      </w:r>
    </w:p>
    <w:p w14:paraId="1AFD8D51" w14:textId="77777777" w:rsidR="00DB162F" w:rsidRDefault="00DB162F" w:rsidP="00DB162F">
      <w:pPr>
        <w:spacing w:after="0" w:line="360" w:lineRule="auto"/>
        <w:jc w:val="both"/>
        <w:rPr>
          <w:rFonts w:ascii="Times New Roman" w:hAnsi="Times New Roman"/>
          <w:sz w:val="24"/>
          <w:szCs w:val="24"/>
        </w:rPr>
      </w:pPr>
      <w:r>
        <w:rPr>
          <w:rFonts w:ascii="Times New Roman" w:hAnsi="Times New Roman"/>
          <w:sz w:val="24"/>
          <w:szCs w:val="24"/>
        </w:rPr>
        <w:t>Agama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w:t>
      </w:r>
    </w:p>
    <w:p w14:paraId="0C230FD5" w14:textId="77777777" w:rsidR="00DB162F" w:rsidRDefault="00DB162F" w:rsidP="00DB162F">
      <w:pPr>
        <w:spacing w:after="0" w:line="360" w:lineRule="auto"/>
        <w:jc w:val="both"/>
        <w:rPr>
          <w:rFonts w:ascii="Times New Roman" w:hAnsi="Times New Roman"/>
          <w:sz w:val="24"/>
          <w:szCs w:val="24"/>
        </w:rPr>
      </w:pPr>
      <w:r>
        <w:rPr>
          <w:rFonts w:ascii="Times New Roman" w:hAnsi="Times New Roman"/>
          <w:sz w:val="24"/>
          <w:szCs w:val="24"/>
        </w:rPr>
        <w:t>Pendidikan</w:t>
      </w:r>
      <w:r w:rsidRPr="00A55C78">
        <w:rPr>
          <w:rFonts w:ascii="Times New Roman" w:hAnsi="Times New Roman"/>
          <w:sz w:val="24"/>
          <w:szCs w:val="24"/>
        </w:rPr>
        <w:tab/>
      </w:r>
      <w:r w:rsidRPr="00A55C78">
        <w:rPr>
          <w:rFonts w:ascii="Times New Roman" w:hAnsi="Times New Roman"/>
          <w:sz w:val="24"/>
          <w:szCs w:val="24"/>
        </w:rPr>
        <w:tab/>
      </w:r>
      <w:r w:rsidRPr="00A55C78">
        <w:rPr>
          <w:rFonts w:ascii="Times New Roman" w:hAnsi="Times New Roman"/>
          <w:sz w:val="24"/>
          <w:szCs w:val="24"/>
        </w:rPr>
        <w:tab/>
        <w:t xml:space="preserve">: </w:t>
      </w:r>
      <w:r>
        <w:rPr>
          <w:rFonts w:ascii="Times New Roman" w:hAnsi="Times New Roman"/>
          <w:sz w:val="24"/>
          <w:szCs w:val="24"/>
        </w:rPr>
        <w:t>…………………………………………………………………….</w:t>
      </w:r>
    </w:p>
    <w:p w14:paraId="382302B8" w14:textId="77777777" w:rsidR="00DB162F" w:rsidRPr="00A55C78" w:rsidRDefault="00DB162F" w:rsidP="00DB162F">
      <w:pPr>
        <w:spacing w:after="0" w:line="360" w:lineRule="auto"/>
        <w:jc w:val="both"/>
        <w:rPr>
          <w:rFonts w:ascii="Times New Roman" w:hAnsi="Times New Roman"/>
          <w:b/>
          <w:sz w:val="24"/>
          <w:szCs w:val="24"/>
        </w:rPr>
      </w:pPr>
      <w:r>
        <w:rPr>
          <w:rFonts w:ascii="Times New Roman" w:hAnsi="Times New Roman"/>
          <w:sz w:val="24"/>
          <w:szCs w:val="24"/>
        </w:rPr>
        <w:t xml:space="preserve">Status </w:t>
      </w:r>
      <w:proofErr w:type="spellStart"/>
      <w:r>
        <w:rPr>
          <w:rFonts w:ascii="Times New Roman" w:hAnsi="Times New Roman"/>
          <w:sz w:val="24"/>
          <w:szCs w:val="24"/>
        </w:rPr>
        <w:t>Perkawinan</w:t>
      </w:r>
      <w:proofErr w:type="spellEnd"/>
      <w:r>
        <w:rPr>
          <w:rFonts w:ascii="Times New Roman" w:hAnsi="Times New Roman"/>
          <w:sz w:val="24"/>
          <w:szCs w:val="24"/>
        </w:rPr>
        <w:tab/>
      </w:r>
      <w:r>
        <w:rPr>
          <w:rFonts w:ascii="Times New Roman" w:hAnsi="Times New Roman"/>
          <w:sz w:val="24"/>
          <w:szCs w:val="24"/>
        </w:rPr>
        <w:tab/>
        <w:t>: …………………………………………………………………….</w:t>
      </w:r>
    </w:p>
    <w:p w14:paraId="322C2A5B" w14:textId="77777777" w:rsidR="00DB162F" w:rsidRDefault="00DB162F" w:rsidP="00DB162F">
      <w:pPr>
        <w:spacing w:after="0" w:line="360" w:lineRule="auto"/>
        <w:jc w:val="both"/>
        <w:rPr>
          <w:rFonts w:ascii="Times New Roman" w:hAnsi="Times New Roman"/>
          <w:sz w:val="24"/>
          <w:szCs w:val="24"/>
        </w:rPr>
      </w:pPr>
      <w:r>
        <w:rPr>
          <w:rFonts w:ascii="Times New Roman" w:hAnsi="Times New Roman"/>
          <w:sz w:val="24"/>
          <w:szCs w:val="24"/>
        </w:rPr>
        <w:t>Alamat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55C78">
        <w:rPr>
          <w:rFonts w:ascii="Times New Roman" w:hAnsi="Times New Roman"/>
          <w:sz w:val="24"/>
          <w:szCs w:val="24"/>
        </w:rPr>
        <w:t xml:space="preserve">: </w:t>
      </w:r>
      <w:r>
        <w:rPr>
          <w:rFonts w:ascii="Times New Roman" w:hAnsi="Times New Roman"/>
          <w:sz w:val="24"/>
          <w:szCs w:val="24"/>
        </w:rPr>
        <w:t>…………………………………………………………………….</w:t>
      </w:r>
    </w:p>
    <w:p w14:paraId="6361B2E8" w14:textId="77777777" w:rsidR="00DB162F" w:rsidRDefault="00DB162F" w:rsidP="00DB162F">
      <w:pPr>
        <w:spacing w:after="0" w:line="360" w:lineRule="auto"/>
        <w:jc w:val="both"/>
        <w:rPr>
          <w:rFonts w:ascii="Times New Roman" w:hAnsi="Times New Roman"/>
          <w:sz w:val="24"/>
          <w:szCs w:val="24"/>
        </w:rPr>
      </w:pPr>
    </w:p>
    <w:p w14:paraId="361963EB" w14:textId="77777777" w:rsidR="00DB162F" w:rsidRDefault="00DB162F" w:rsidP="00DB162F">
      <w:pPr>
        <w:spacing w:after="0" w:line="360" w:lineRule="auto"/>
        <w:jc w:val="both"/>
        <w:rPr>
          <w:rFonts w:ascii="Times New Roman" w:hAnsi="Times New Roman"/>
          <w:sz w:val="24"/>
          <w:szCs w:val="24"/>
        </w:rPr>
      </w:pP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sesungguhnya</w:t>
      </w:r>
      <w:proofErr w:type="spellEnd"/>
      <w:r>
        <w:rPr>
          <w:rFonts w:ascii="Times New Roman" w:hAnsi="Times New Roman"/>
          <w:sz w:val="24"/>
          <w:szCs w:val="24"/>
        </w:rPr>
        <w:t xml:space="preserve"> </w:t>
      </w:r>
      <w:proofErr w:type="spellStart"/>
      <w:r w:rsidRPr="00A55C78">
        <w:rPr>
          <w:rFonts w:ascii="Times New Roman" w:hAnsi="Times New Roman"/>
          <w:sz w:val="24"/>
          <w:szCs w:val="24"/>
        </w:rPr>
        <w:t>bahwa</w:t>
      </w:r>
      <w:proofErr w:type="spellEnd"/>
      <w:r w:rsidRPr="00A55C78">
        <w:rPr>
          <w:rFonts w:ascii="Times New Roman" w:hAnsi="Times New Roman"/>
          <w:sz w:val="24"/>
          <w:szCs w:val="24"/>
        </w:rPr>
        <w:t xml:space="preserve"> </w:t>
      </w:r>
      <w:proofErr w:type="spellStart"/>
      <w:r w:rsidRPr="00A55C78">
        <w:rPr>
          <w:rFonts w:ascii="Times New Roman" w:hAnsi="Times New Roman"/>
          <w:sz w:val="24"/>
          <w:szCs w:val="24"/>
        </w:rPr>
        <w:t>saya</w:t>
      </w:r>
      <w:proofErr w:type="spellEnd"/>
      <w:r w:rsidRPr="00A55C78">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bersedia</w:t>
      </w:r>
      <w:proofErr w:type="spellEnd"/>
      <w:r>
        <w:rPr>
          <w:rFonts w:ascii="Times New Roman" w:hAnsi="Times New Roman"/>
          <w:sz w:val="24"/>
          <w:szCs w:val="24"/>
        </w:rPr>
        <w:t xml:space="preserve"> </w:t>
      </w:r>
      <w:proofErr w:type="spellStart"/>
      <w:r>
        <w:rPr>
          <w:rFonts w:ascii="Times New Roman" w:hAnsi="Times New Roman"/>
          <w:sz w:val="24"/>
          <w:szCs w:val="24"/>
        </w:rPr>
        <w:t>bertempat</w:t>
      </w:r>
      <w:proofErr w:type="spellEnd"/>
      <w:r>
        <w:rPr>
          <w:rFonts w:ascii="Times New Roman" w:hAnsi="Times New Roman"/>
          <w:sz w:val="24"/>
          <w:szCs w:val="24"/>
        </w:rPr>
        <w:t xml:space="preserve"> </w:t>
      </w:r>
      <w:proofErr w:type="spellStart"/>
      <w:r>
        <w:rPr>
          <w:rFonts w:ascii="Times New Roman" w:hAnsi="Times New Roman"/>
          <w:sz w:val="24"/>
          <w:szCs w:val="24"/>
        </w:rPr>
        <w:t>tinggal</w:t>
      </w:r>
      <w:proofErr w:type="spellEnd"/>
      <w:r>
        <w:rPr>
          <w:rFonts w:ascii="Times New Roman" w:hAnsi="Times New Roman"/>
          <w:sz w:val="24"/>
          <w:szCs w:val="24"/>
        </w:rPr>
        <w:t xml:space="preserve"> di wilayah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Pamong</w:t>
      </w:r>
      <w:proofErr w:type="spellEnd"/>
      <w:r>
        <w:rPr>
          <w:rFonts w:ascii="Times New Roman" w:hAnsi="Times New Roman"/>
          <w:sz w:val="24"/>
          <w:szCs w:val="24"/>
        </w:rPr>
        <w:t xml:space="preserve"> </w:t>
      </w:r>
      <w:proofErr w:type="spellStart"/>
      <w:r>
        <w:rPr>
          <w:rFonts w:ascii="Times New Roman" w:hAnsi="Times New Roman"/>
          <w:sz w:val="24"/>
          <w:szCs w:val="24"/>
        </w:rPr>
        <w:t>Kalurahan</w:t>
      </w:r>
      <w:proofErr w:type="spellEnd"/>
      <w:r>
        <w:rPr>
          <w:rFonts w:ascii="Times New Roman" w:hAnsi="Times New Roman"/>
          <w:sz w:val="24"/>
          <w:szCs w:val="24"/>
        </w:rPr>
        <w:t xml:space="preserve"> Kemiri, </w:t>
      </w:r>
      <w:proofErr w:type="spellStart"/>
      <w:r>
        <w:rPr>
          <w:rFonts w:ascii="Times New Roman" w:hAnsi="Times New Roman"/>
          <w:sz w:val="24"/>
          <w:szCs w:val="24"/>
        </w:rPr>
        <w:t>Kapanewon</w:t>
      </w:r>
      <w:proofErr w:type="spellEnd"/>
      <w:r>
        <w:rPr>
          <w:rFonts w:ascii="Times New Roman" w:hAnsi="Times New Roman"/>
          <w:sz w:val="24"/>
          <w:szCs w:val="24"/>
        </w:rPr>
        <w:t xml:space="preserve"> </w:t>
      </w:r>
      <w:proofErr w:type="spellStart"/>
      <w:r>
        <w:rPr>
          <w:rFonts w:ascii="Times New Roman" w:hAnsi="Times New Roman"/>
          <w:sz w:val="24"/>
          <w:szCs w:val="24"/>
        </w:rPr>
        <w:t>Tanjungsari</w:t>
      </w:r>
      <w:proofErr w:type="spellEnd"/>
      <w:r>
        <w:rPr>
          <w:rFonts w:ascii="Times New Roman" w:hAnsi="Times New Roman"/>
          <w:sz w:val="24"/>
          <w:szCs w:val="24"/>
        </w:rPr>
        <w:t xml:space="preserve">, </w:t>
      </w:r>
      <w:proofErr w:type="spellStart"/>
      <w:r>
        <w:rPr>
          <w:rFonts w:ascii="Times New Roman" w:hAnsi="Times New Roman"/>
          <w:sz w:val="24"/>
          <w:szCs w:val="24"/>
        </w:rPr>
        <w:t>Kabupaten</w:t>
      </w:r>
      <w:proofErr w:type="spellEnd"/>
      <w:r>
        <w:rPr>
          <w:rFonts w:ascii="Times New Roman" w:hAnsi="Times New Roman"/>
          <w:sz w:val="24"/>
          <w:szCs w:val="24"/>
        </w:rPr>
        <w:t xml:space="preserve"> </w:t>
      </w:r>
      <w:proofErr w:type="spellStart"/>
      <w:r>
        <w:rPr>
          <w:rFonts w:ascii="Times New Roman" w:hAnsi="Times New Roman"/>
          <w:sz w:val="24"/>
          <w:szCs w:val="24"/>
        </w:rPr>
        <w:t>Gunungkidul</w:t>
      </w:r>
      <w:proofErr w:type="spellEnd"/>
      <w:r>
        <w:rPr>
          <w:rFonts w:ascii="Times New Roman" w:hAnsi="Times New Roman"/>
          <w:sz w:val="24"/>
          <w:szCs w:val="24"/>
        </w:rPr>
        <w:t>.</w:t>
      </w:r>
    </w:p>
    <w:p w14:paraId="071B0EF5" w14:textId="77777777" w:rsidR="00DB162F" w:rsidRDefault="00DB162F" w:rsidP="00DB162F">
      <w:pPr>
        <w:spacing w:after="0" w:line="360" w:lineRule="auto"/>
        <w:jc w:val="both"/>
        <w:rPr>
          <w:rFonts w:ascii="Times New Roman" w:hAnsi="Times New Roman"/>
          <w:sz w:val="24"/>
          <w:szCs w:val="24"/>
        </w:rPr>
      </w:pPr>
    </w:p>
    <w:p w14:paraId="341985A7" w14:textId="77777777" w:rsidR="00DB162F" w:rsidRDefault="00DB162F" w:rsidP="00DB162F">
      <w:pPr>
        <w:spacing w:after="0" w:line="360" w:lineRule="auto"/>
        <w:jc w:val="both"/>
        <w:rPr>
          <w:rFonts w:ascii="Times New Roman" w:hAnsi="Times New Roman"/>
          <w:sz w:val="24"/>
          <w:szCs w:val="24"/>
        </w:rPr>
      </w:pPr>
      <w:proofErr w:type="spellStart"/>
      <w:r>
        <w:rPr>
          <w:rFonts w:ascii="Times New Roman" w:hAnsi="Times New Roman"/>
          <w:sz w:val="24"/>
          <w:szCs w:val="24"/>
        </w:rPr>
        <w:t>Demikian</w:t>
      </w:r>
      <w:proofErr w:type="spellEnd"/>
      <w:r>
        <w:rPr>
          <w:rFonts w:ascii="Times New Roman" w:hAnsi="Times New Roman"/>
          <w:sz w:val="24"/>
          <w:szCs w:val="24"/>
        </w:rPr>
        <w:t xml:space="preserve"> </w:t>
      </w:r>
      <w:proofErr w:type="spellStart"/>
      <w:r>
        <w:rPr>
          <w:rFonts w:ascii="Times New Roman" w:hAnsi="Times New Roman"/>
          <w:sz w:val="24"/>
          <w:szCs w:val="24"/>
        </w:rPr>
        <w:t>pernyataan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saya</w:t>
      </w:r>
      <w:proofErr w:type="spellEnd"/>
      <w:r>
        <w:rPr>
          <w:rFonts w:ascii="Times New Roman" w:hAnsi="Times New Roman"/>
          <w:sz w:val="24"/>
          <w:szCs w:val="24"/>
        </w:rPr>
        <w:t xml:space="preserve"> </w:t>
      </w:r>
      <w:proofErr w:type="spellStart"/>
      <w:r>
        <w:rPr>
          <w:rFonts w:ascii="Times New Roman" w:hAnsi="Times New Roman"/>
          <w:sz w:val="24"/>
          <w:szCs w:val="24"/>
        </w:rPr>
        <w:t>buat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sesungguhnya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dipergunakan</w:t>
      </w:r>
      <w:proofErr w:type="spellEnd"/>
      <w:r>
        <w:rPr>
          <w:rFonts w:ascii="Times New Roman" w:hAnsi="Times New Roman"/>
          <w:sz w:val="24"/>
          <w:szCs w:val="24"/>
        </w:rPr>
        <w:t xml:space="preserve"> </w:t>
      </w:r>
      <w:proofErr w:type="spellStart"/>
      <w:r>
        <w:rPr>
          <w:rFonts w:ascii="Times New Roman" w:hAnsi="Times New Roman"/>
          <w:sz w:val="24"/>
          <w:szCs w:val="24"/>
        </w:rPr>
        <w:t>sebagaimana</w:t>
      </w:r>
      <w:proofErr w:type="spellEnd"/>
      <w:r>
        <w:rPr>
          <w:rFonts w:ascii="Times New Roman" w:hAnsi="Times New Roman"/>
          <w:sz w:val="24"/>
          <w:szCs w:val="24"/>
        </w:rPr>
        <w:t xml:space="preserve"> </w:t>
      </w:r>
      <w:proofErr w:type="spellStart"/>
      <w:r>
        <w:rPr>
          <w:rFonts w:ascii="Times New Roman" w:hAnsi="Times New Roman"/>
          <w:sz w:val="24"/>
          <w:szCs w:val="24"/>
        </w:rPr>
        <w:t>mestinya</w:t>
      </w:r>
      <w:proofErr w:type="spellEnd"/>
      <w:r>
        <w:rPr>
          <w:rFonts w:ascii="Times New Roman" w:hAnsi="Times New Roman"/>
          <w:sz w:val="24"/>
          <w:szCs w:val="24"/>
        </w:rPr>
        <w:t xml:space="preserve">. </w:t>
      </w:r>
    </w:p>
    <w:p w14:paraId="5229176E" w14:textId="77777777" w:rsidR="00DB162F" w:rsidRDefault="00DB162F" w:rsidP="00DB162F">
      <w:pPr>
        <w:spacing w:after="0" w:line="240" w:lineRule="auto"/>
        <w:jc w:val="right"/>
        <w:rPr>
          <w:rFonts w:ascii="Times New Roman" w:hAnsi="Times New Roman"/>
          <w:sz w:val="24"/>
          <w:szCs w:val="24"/>
        </w:rPr>
      </w:pPr>
      <w:r>
        <w:rPr>
          <w:rFonts w:ascii="Times New Roman" w:hAnsi="Times New Roman"/>
          <w:sz w:val="24"/>
          <w:szCs w:val="24"/>
        </w:rPr>
        <w:t>……………………….., …………………...........</w:t>
      </w:r>
    </w:p>
    <w:p w14:paraId="0D74C6E8" w14:textId="77777777" w:rsidR="00DB162F" w:rsidRDefault="00DB162F" w:rsidP="00DB162F">
      <w:pPr>
        <w:spacing w:after="0" w:line="240" w:lineRule="auto"/>
        <w:ind w:left="5040" w:firstLine="720"/>
        <w:rPr>
          <w:rFonts w:ascii="Times New Roman" w:hAnsi="Times New Roman"/>
          <w:sz w:val="24"/>
          <w:szCs w:val="24"/>
        </w:rPr>
      </w:pPr>
      <w:r>
        <w:rPr>
          <w:rFonts w:ascii="Times New Roman" w:hAnsi="Times New Roman"/>
          <w:sz w:val="24"/>
          <w:szCs w:val="24"/>
        </w:rPr>
        <w:t xml:space="preserve">       Yang </w:t>
      </w:r>
      <w:proofErr w:type="spellStart"/>
      <w:r>
        <w:rPr>
          <w:rFonts w:ascii="Times New Roman" w:hAnsi="Times New Roman"/>
          <w:sz w:val="24"/>
          <w:szCs w:val="24"/>
        </w:rPr>
        <w:t>Menyatakan</w:t>
      </w:r>
      <w:proofErr w:type="spellEnd"/>
    </w:p>
    <w:p w14:paraId="53FF73FE" w14:textId="73F3083D" w:rsidR="00DB162F" w:rsidRDefault="00DB162F" w:rsidP="00DB162F">
      <w:pPr>
        <w:spacing w:after="0" w:line="240" w:lineRule="auto"/>
        <w:ind w:left="5040" w:firstLine="72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098E2770" wp14:editId="7EED62C4">
                <wp:simplePos x="0" y="0"/>
                <wp:positionH relativeFrom="column">
                  <wp:posOffset>3181350</wp:posOffset>
                </wp:positionH>
                <wp:positionV relativeFrom="paragraph">
                  <wp:posOffset>120650</wp:posOffset>
                </wp:positionV>
                <wp:extent cx="876300" cy="647700"/>
                <wp:effectExtent l="9525" t="6350" r="9525"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647700"/>
                        </a:xfrm>
                        <a:prstGeom prst="rect">
                          <a:avLst/>
                        </a:prstGeom>
                        <a:solidFill>
                          <a:srgbClr val="FFFFFF"/>
                        </a:solidFill>
                        <a:ln w="9525" cap="rnd">
                          <a:solidFill>
                            <a:srgbClr val="000000"/>
                          </a:solidFill>
                          <a:prstDash val="sysDot"/>
                          <a:miter lim="800000"/>
                          <a:headEnd/>
                          <a:tailEnd/>
                        </a:ln>
                      </wps:spPr>
                      <wps:txbx>
                        <w:txbxContent>
                          <w:p w14:paraId="7F0E965F" w14:textId="77777777" w:rsidR="00DB162F" w:rsidRPr="007A57F4" w:rsidRDefault="00DB162F" w:rsidP="00DB162F">
                            <w:pPr>
                              <w:jc w:val="center"/>
                              <w:rPr>
                                <w:sz w:val="6"/>
                              </w:rPr>
                            </w:pPr>
                          </w:p>
                          <w:p w14:paraId="6DABB132" w14:textId="77777777" w:rsidR="00DB162F" w:rsidRPr="007A57F4" w:rsidRDefault="00DB162F" w:rsidP="00DB162F">
                            <w:pPr>
                              <w:jc w:val="center"/>
                              <w:rPr>
                                <w:rFonts w:ascii="Bell MT" w:hAnsi="Bell MT"/>
                                <w:i/>
                              </w:rPr>
                            </w:pPr>
                            <w:proofErr w:type="spellStart"/>
                            <w:r>
                              <w:rPr>
                                <w:rFonts w:ascii="Bell MT" w:hAnsi="Bell MT"/>
                                <w:i/>
                              </w:rPr>
                              <w:t>Meterai</w:t>
                            </w:r>
                            <w:proofErr w:type="spellEnd"/>
                            <w:r>
                              <w:rPr>
                                <w:rFonts w:ascii="Bell MT" w:hAnsi="Bell MT"/>
                                <w:i/>
                              </w:rPr>
                              <w:t xml:space="preserve"> 10</w:t>
                            </w:r>
                            <w:r w:rsidRPr="007A57F4">
                              <w:rPr>
                                <w:rFonts w:ascii="Bell MT" w:hAnsi="Bell MT"/>
                                <w:i/>
                              </w:rPr>
                              <w:t>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E2770" id="Text Box 7" o:spid="_x0000_s1028" type="#_x0000_t202" style="position:absolute;left:0;text-align:left;margin-left:250.5pt;margin-top:9.5pt;width:69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">
                <v:stroke dashstyle="1 1" endcap="round"/>
                <v:textbox>
                  <w:txbxContent>
                    <w:p w14:paraId="7F0E965F" w14:textId="77777777" w:rsidR="00DB162F" w:rsidRPr="007A57F4" w:rsidRDefault="00DB162F" w:rsidP="00DB162F">
                      <w:pPr>
                        <w:jc w:val="center"/>
                        <w:rPr>
                          <w:sz w:val="6"/>
                        </w:rPr>
                      </w:pPr>
                    </w:p>
                    <w:p w14:paraId="6DABB132" w14:textId="77777777" w:rsidR="00DB162F" w:rsidRPr="007A57F4" w:rsidRDefault="00DB162F" w:rsidP="00DB162F">
                      <w:pPr>
                        <w:jc w:val="center"/>
                        <w:rPr>
                          <w:rFonts w:ascii="Bell MT" w:hAnsi="Bell MT"/>
                          <w:i/>
                        </w:rPr>
                      </w:pPr>
                      <w:proofErr w:type="spellStart"/>
                      <w:r>
                        <w:rPr>
                          <w:rFonts w:ascii="Bell MT" w:hAnsi="Bell MT"/>
                          <w:i/>
                        </w:rPr>
                        <w:t>Meterai</w:t>
                      </w:r>
                      <w:proofErr w:type="spellEnd"/>
                      <w:r>
                        <w:rPr>
                          <w:rFonts w:ascii="Bell MT" w:hAnsi="Bell MT"/>
                          <w:i/>
                        </w:rPr>
                        <w:t xml:space="preserve"> 10</w:t>
                      </w:r>
                      <w:r w:rsidRPr="007A57F4">
                        <w:rPr>
                          <w:rFonts w:ascii="Bell MT" w:hAnsi="Bell MT"/>
                          <w:i/>
                        </w:rPr>
                        <w:t>000</w:t>
                      </w:r>
                    </w:p>
                  </w:txbxContent>
                </v:textbox>
              </v:shape>
            </w:pict>
          </mc:Fallback>
        </mc:AlternateContent>
      </w:r>
    </w:p>
    <w:p w14:paraId="0A11BC95" w14:textId="77777777" w:rsidR="00DB162F" w:rsidRDefault="00DB162F" w:rsidP="00DB162F">
      <w:pPr>
        <w:spacing w:after="0" w:line="240" w:lineRule="auto"/>
        <w:ind w:left="5040" w:firstLine="720"/>
        <w:rPr>
          <w:rFonts w:ascii="Times New Roman" w:hAnsi="Times New Roman"/>
          <w:sz w:val="24"/>
          <w:szCs w:val="24"/>
        </w:rPr>
      </w:pPr>
    </w:p>
    <w:p w14:paraId="657C436B" w14:textId="77777777" w:rsidR="00DB162F" w:rsidRDefault="00DB162F" w:rsidP="00DB162F">
      <w:pPr>
        <w:spacing w:after="0" w:line="240" w:lineRule="auto"/>
        <w:ind w:left="5040" w:firstLine="720"/>
        <w:rPr>
          <w:rFonts w:ascii="Times New Roman" w:hAnsi="Times New Roman"/>
          <w:sz w:val="24"/>
          <w:szCs w:val="24"/>
        </w:rPr>
      </w:pPr>
    </w:p>
    <w:p w14:paraId="6B334EEA" w14:textId="77777777" w:rsidR="00DB162F" w:rsidRDefault="00DB162F" w:rsidP="00DB162F">
      <w:pPr>
        <w:spacing w:after="0" w:line="240" w:lineRule="auto"/>
        <w:ind w:left="5040" w:firstLine="720"/>
        <w:rPr>
          <w:rFonts w:ascii="Times New Roman" w:hAnsi="Times New Roman"/>
          <w:sz w:val="24"/>
          <w:szCs w:val="24"/>
        </w:rPr>
      </w:pPr>
    </w:p>
    <w:p w14:paraId="2A674831" w14:textId="77777777" w:rsidR="00DB162F" w:rsidRDefault="00DB162F" w:rsidP="00DB162F">
      <w:pPr>
        <w:spacing w:after="0" w:line="240" w:lineRule="auto"/>
        <w:ind w:left="5040" w:firstLine="720"/>
        <w:rPr>
          <w:rFonts w:ascii="Times New Roman" w:hAnsi="Times New Roman"/>
          <w:sz w:val="24"/>
          <w:szCs w:val="24"/>
        </w:rPr>
      </w:pPr>
    </w:p>
    <w:p w14:paraId="574949E7" w14:textId="77777777" w:rsidR="00DB162F" w:rsidRDefault="00DB162F" w:rsidP="00DB162F">
      <w:pPr>
        <w:spacing w:after="0" w:line="240" w:lineRule="auto"/>
        <w:ind w:left="720" w:firstLine="72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31A51569" w14:textId="77777777" w:rsidR="00DB162F" w:rsidRPr="00A55C78" w:rsidRDefault="00DB162F" w:rsidP="00DB162F">
      <w:pPr>
        <w:ind w:left="5760"/>
        <w:rPr>
          <w:rFonts w:ascii="Times New Roman" w:hAnsi="Times New Roman"/>
          <w:sz w:val="24"/>
          <w:szCs w:val="24"/>
        </w:rPr>
      </w:pPr>
    </w:p>
    <w:p w14:paraId="2533259A" w14:textId="77777777" w:rsidR="00DB162F" w:rsidRDefault="00DB162F" w:rsidP="00DB162F">
      <w:pPr>
        <w:ind w:left="5760"/>
        <w:rPr>
          <w:rFonts w:ascii="Times New Roman" w:hAnsi="Times New Roman"/>
          <w:sz w:val="24"/>
          <w:szCs w:val="24"/>
        </w:rPr>
      </w:pPr>
    </w:p>
    <w:p w14:paraId="36365139" w14:textId="77777777" w:rsidR="00DB162F" w:rsidRDefault="00DB162F" w:rsidP="00DB162F">
      <w:pPr>
        <w:ind w:left="5760"/>
        <w:rPr>
          <w:rFonts w:ascii="Times New Roman" w:hAnsi="Times New Roman"/>
          <w:sz w:val="24"/>
          <w:szCs w:val="24"/>
        </w:rPr>
      </w:pPr>
    </w:p>
    <w:p w14:paraId="5CD6CE19" w14:textId="77777777" w:rsidR="00DB162F" w:rsidRDefault="00DB162F" w:rsidP="00DB162F">
      <w:pPr>
        <w:ind w:left="5760"/>
        <w:rPr>
          <w:rFonts w:ascii="Times New Roman" w:hAnsi="Times New Roman"/>
          <w:sz w:val="24"/>
          <w:szCs w:val="24"/>
        </w:rPr>
      </w:pPr>
    </w:p>
    <w:p w14:paraId="37AD7F7B" w14:textId="77777777" w:rsidR="00DB162F" w:rsidRPr="00A55C78" w:rsidRDefault="00DB162F" w:rsidP="00DB162F">
      <w:pPr>
        <w:ind w:left="5760"/>
        <w:rPr>
          <w:rFonts w:ascii="Times New Roman" w:hAnsi="Times New Roman"/>
          <w:sz w:val="24"/>
          <w:szCs w:val="24"/>
        </w:rPr>
      </w:pPr>
    </w:p>
    <w:p w14:paraId="160068D4" w14:textId="77777777" w:rsidR="00DB162F" w:rsidRDefault="00DB162F" w:rsidP="00DB162F">
      <w:pPr>
        <w:spacing w:after="0"/>
        <w:jc w:val="center"/>
        <w:rPr>
          <w:rFonts w:ascii="Times New Roman" w:hAnsi="Times New Roman"/>
          <w:b/>
          <w:sz w:val="24"/>
          <w:szCs w:val="24"/>
        </w:rPr>
      </w:pPr>
    </w:p>
    <w:p w14:paraId="28C24A02" w14:textId="77777777" w:rsidR="00DB162F" w:rsidRDefault="00DB162F" w:rsidP="00DB162F">
      <w:pPr>
        <w:spacing w:after="0"/>
        <w:jc w:val="center"/>
        <w:rPr>
          <w:rFonts w:ascii="Times New Roman" w:hAnsi="Times New Roman"/>
          <w:b/>
          <w:sz w:val="24"/>
          <w:szCs w:val="24"/>
        </w:rPr>
      </w:pPr>
    </w:p>
    <w:p w14:paraId="7378462E" w14:textId="409E0305" w:rsidR="00223DF2" w:rsidRPr="00A55C78" w:rsidRDefault="00223DF2" w:rsidP="00DB162F">
      <w:pPr>
        <w:spacing w:after="0"/>
        <w:jc w:val="center"/>
        <w:rPr>
          <w:rFonts w:ascii="Times New Roman" w:hAnsi="Times New Roman"/>
          <w:sz w:val="24"/>
          <w:szCs w:val="24"/>
        </w:rPr>
      </w:pPr>
    </w:p>
    <w:p w14:paraId="1EE8F001" w14:textId="68294BF1" w:rsidR="00223DF2" w:rsidRPr="005F0A4F" w:rsidRDefault="00223DF2" w:rsidP="00223DF2">
      <w:pPr>
        <w:ind w:left="8640" w:firstLine="720"/>
        <w:rPr>
          <w:color w:val="FFFFFF" w:themeColor="background1"/>
        </w:rPr>
      </w:pPr>
      <w:r>
        <w:rPr>
          <w:color w:val="FFFFFF" w:themeColor="background1"/>
        </w:rPr>
        <w:t>PERANGKA</w:t>
      </w:r>
    </w:p>
    <w:p w14:paraId="036685D7" w14:textId="77777777" w:rsidR="00223DF2" w:rsidRDefault="00223DF2" w:rsidP="00223DF2">
      <w:pPr>
        <w:spacing w:after="0"/>
        <w:jc w:val="both"/>
        <w:rPr>
          <w:rFonts w:ascii="Bookman Old Style" w:hAnsi="Bookman Old Style"/>
          <w:sz w:val="40"/>
          <w:szCs w:val="40"/>
        </w:rPr>
      </w:pPr>
    </w:p>
    <w:p w14:paraId="0F293B50" w14:textId="77777777" w:rsidR="00223DF2" w:rsidRDefault="00223DF2" w:rsidP="00223DF2">
      <w:pPr>
        <w:spacing w:after="0"/>
        <w:jc w:val="both"/>
        <w:rPr>
          <w:rFonts w:ascii="Bookman Old Style" w:hAnsi="Bookman Old Style"/>
          <w:sz w:val="40"/>
          <w:szCs w:val="40"/>
        </w:rPr>
      </w:pPr>
    </w:p>
    <w:p w14:paraId="3BD51400" w14:textId="77777777" w:rsidR="00223DF2" w:rsidRDefault="00223DF2" w:rsidP="00223DF2">
      <w:pPr>
        <w:spacing w:after="0"/>
        <w:jc w:val="both"/>
        <w:rPr>
          <w:rFonts w:ascii="Bookman Old Style" w:hAnsi="Bookman Old Style"/>
          <w:sz w:val="40"/>
          <w:szCs w:val="40"/>
        </w:rPr>
      </w:pPr>
    </w:p>
    <w:p w14:paraId="786D16B8" w14:textId="77777777" w:rsidR="00223DF2" w:rsidRDefault="00223DF2" w:rsidP="00223DF2">
      <w:pPr>
        <w:spacing w:after="0"/>
        <w:jc w:val="both"/>
        <w:rPr>
          <w:rFonts w:ascii="Bookman Old Style" w:hAnsi="Bookman Old Style"/>
          <w:sz w:val="40"/>
          <w:szCs w:val="40"/>
        </w:rPr>
      </w:pPr>
    </w:p>
    <w:p w14:paraId="0C0D7F11" w14:textId="77777777" w:rsidR="00223DF2" w:rsidRDefault="00223DF2" w:rsidP="00223DF2">
      <w:pPr>
        <w:spacing w:after="0"/>
        <w:jc w:val="both"/>
        <w:rPr>
          <w:rFonts w:ascii="Bookman Old Style" w:hAnsi="Bookman Old Style"/>
          <w:sz w:val="40"/>
          <w:szCs w:val="40"/>
        </w:rPr>
      </w:pPr>
    </w:p>
    <w:p w14:paraId="7CD06A24" w14:textId="77777777" w:rsidR="00223DF2" w:rsidRDefault="00223DF2" w:rsidP="00223DF2">
      <w:pPr>
        <w:spacing w:after="0"/>
        <w:jc w:val="both"/>
        <w:rPr>
          <w:rFonts w:ascii="Bookman Old Style" w:hAnsi="Bookman Old Style"/>
          <w:sz w:val="40"/>
          <w:szCs w:val="40"/>
        </w:rPr>
      </w:pPr>
    </w:p>
    <w:p w14:paraId="6284E568" w14:textId="77777777" w:rsidR="00223DF2" w:rsidRDefault="00223DF2" w:rsidP="00223DF2">
      <w:pPr>
        <w:spacing w:after="0"/>
        <w:jc w:val="both"/>
        <w:rPr>
          <w:rFonts w:ascii="Bookman Old Style" w:hAnsi="Bookman Old Style"/>
          <w:sz w:val="40"/>
          <w:szCs w:val="40"/>
        </w:rPr>
      </w:pPr>
    </w:p>
    <w:p w14:paraId="1F61AA37" w14:textId="77777777" w:rsidR="00223DF2" w:rsidRPr="00625433" w:rsidRDefault="00223DF2" w:rsidP="00223DF2">
      <w:pPr>
        <w:spacing w:after="0"/>
        <w:jc w:val="both"/>
        <w:rPr>
          <w:rFonts w:ascii="Bookman Old Style" w:hAnsi="Bookman Old Style"/>
          <w:sz w:val="40"/>
          <w:szCs w:val="40"/>
        </w:rPr>
      </w:pPr>
    </w:p>
    <w:p w14:paraId="3E65B983" w14:textId="77777777" w:rsidR="000C43E8" w:rsidRDefault="000C43E8"/>
    <w:sectPr w:rsidR="000C43E8" w:rsidSect="00D34E5C">
      <w:pgSz w:w="12240" w:h="15840" w:code="1"/>
      <w:pgMar w:top="1134"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2"/>
    <w:multiLevelType w:val="multilevel"/>
    <w:tmpl w:val="0000003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162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428175B"/>
    <w:multiLevelType w:val="hybridMultilevel"/>
    <w:tmpl w:val="2FB21CB2"/>
    <w:lvl w:ilvl="0" w:tplc="A622155A">
      <w:start w:val="1"/>
      <w:numFmt w:val="decimal"/>
      <w:lvlText w:val="(%1)"/>
      <w:lvlJc w:val="left"/>
      <w:pPr>
        <w:ind w:left="720" w:hanging="360"/>
      </w:pPr>
      <w:rPr>
        <w:rFonts w:hint="default"/>
      </w:rPr>
    </w:lvl>
    <w:lvl w:ilvl="1" w:tplc="2886F15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A622155A">
      <w:start w:val="1"/>
      <w:numFmt w:val="decimal"/>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2" w15:restartNumberingAfterBreak="0">
    <w:nsid w:val="048B01F8"/>
    <w:multiLevelType w:val="hybridMultilevel"/>
    <w:tmpl w:val="58122EE4"/>
    <w:lvl w:ilvl="0" w:tplc="44B8CF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14FC5"/>
    <w:multiLevelType w:val="hybridMultilevel"/>
    <w:tmpl w:val="6CB0145E"/>
    <w:lvl w:ilvl="0" w:tplc="429A6BD4">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75FD5"/>
    <w:multiLevelType w:val="hybridMultilevel"/>
    <w:tmpl w:val="96F4767C"/>
    <w:lvl w:ilvl="0" w:tplc="39A2508C">
      <w:start w:val="1"/>
      <w:numFmt w:val="decimal"/>
      <w:lvlText w:val="%1."/>
      <w:lvlJc w:val="left"/>
      <w:pPr>
        <w:ind w:left="644" w:hanging="360"/>
      </w:pPr>
      <w:rPr>
        <w:rFonts w:cs="Times New Roman"/>
        <w:sz w:val="24"/>
        <w:szCs w:val="24"/>
      </w:rPr>
    </w:lvl>
    <w:lvl w:ilvl="1" w:tplc="EF2ABDE2">
      <w:start w:val="1"/>
      <w:numFmt w:val="lowerLetter"/>
      <w:lvlText w:val="%2."/>
      <w:lvlJc w:val="left"/>
      <w:pPr>
        <w:ind w:left="1440" w:hanging="360"/>
      </w:pPr>
      <w:rPr>
        <w:rFonts w:ascii="Bookman Old Style" w:eastAsia="Times New Roman" w:hAnsi="Bookman Old Style"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A622155A">
      <w:start w:val="1"/>
      <w:numFmt w:val="decimal"/>
      <w:lvlText w:val="(%5)"/>
      <w:lvlJc w:val="left"/>
      <w:pPr>
        <w:ind w:left="3735" w:hanging="495"/>
      </w:pPr>
      <w:rPr>
        <w:rFonts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8F4173F"/>
    <w:multiLevelType w:val="hybridMultilevel"/>
    <w:tmpl w:val="222EB2F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A615E34"/>
    <w:multiLevelType w:val="hybridMultilevel"/>
    <w:tmpl w:val="36DCFCBE"/>
    <w:lvl w:ilvl="0" w:tplc="684CA220">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014C1F"/>
    <w:multiLevelType w:val="hybridMultilevel"/>
    <w:tmpl w:val="00E250BE"/>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8" w15:restartNumberingAfterBreak="0">
    <w:nsid w:val="16E17C21"/>
    <w:multiLevelType w:val="hybridMultilevel"/>
    <w:tmpl w:val="DB98EF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FC61A9"/>
    <w:multiLevelType w:val="hybridMultilevel"/>
    <w:tmpl w:val="0276A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7335E1"/>
    <w:multiLevelType w:val="hybridMultilevel"/>
    <w:tmpl w:val="97DC79A0"/>
    <w:lvl w:ilvl="0" w:tplc="A62215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6020E5"/>
    <w:multiLevelType w:val="hybridMultilevel"/>
    <w:tmpl w:val="6DE8C8A4"/>
    <w:lvl w:ilvl="0" w:tplc="CC5A3F08">
      <w:start w:val="1"/>
      <w:numFmt w:val="lowerLetter"/>
      <w:lvlText w:val="%1."/>
      <w:lvlJc w:val="left"/>
      <w:pPr>
        <w:ind w:left="5760" w:hanging="360"/>
      </w:pPr>
      <w:rPr>
        <w:rFonts w:ascii="Bookman Old Style" w:eastAsiaTheme="minorEastAsia" w:hAnsi="Bookman Old Style" w:cs="Bookman Old Styl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2025F6B"/>
    <w:multiLevelType w:val="hybridMultilevel"/>
    <w:tmpl w:val="1FC2DD0A"/>
    <w:lvl w:ilvl="0" w:tplc="35F686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B01E39"/>
    <w:multiLevelType w:val="hybridMultilevel"/>
    <w:tmpl w:val="4B5A450C"/>
    <w:lvl w:ilvl="0" w:tplc="A622155A">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4" w15:restartNumberingAfterBreak="0">
    <w:nsid w:val="33767F2C"/>
    <w:multiLevelType w:val="hybridMultilevel"/>
    <w:tmpl w:val="1458E8EE"/>
    <w:lvl w:ilvl="0" w:tplc="38090019">
      <w:start w:val="1"/>
      <w:numFmt w:val="lowerLetter"/>
      <w:lvlText w:val="%1."/>
      <w:lvlJc w:val="left"/>
      <w:pPr>
        <w:ind w:left="720" w:hanging="360"/>
      </w:pPr>
    </w:lvl>
    <w:lvl w:ilvl="1" w:tplc="A622155A">
      <w:start w:val="1"/>
      <w:numFmt w:val="decimal"/>
      <w:lvlText w:val="(%2)"/>
      <w:lvlJc w:val="left"/>
      <w:pPr>
        <w:ind w:left="1470" w:hanging="39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13BEDCD0">
      <w:start w:val="1"/>
      <w:numFmt w:val="lowerLetter"/>
      <w:lvlText w:val="%8."/>
      <w:lvlJc w:val="left"/>
      <w:pPr>
        <w:ind w:left="5760" w:hanging="360"/>
      </w:pPr>
      <w:rPr>
        <w:rFonts w:ascii="Bookman Old Style" w:eastAsiaTheme="minorEastAsia" w:hAnsi="Bookman Old Style" w:cs="Bookman Old Style"/>
      </w:rPr>
    </w:lvl>
    <w:lvl w:ilvl="8" w:tplc="3809001B" w:tentative="1">
      <w:start w:val="1"/>
      <w:numFmt w:val="lowerRoman"/>
      <w:lvlText w:val="%9."/>
      <w:lvlJc w:val="right"/>
      <w:pPr>
        <w:ind w:left="6480" w:hanging="180"/>
      </w:pPr>
    </w:lvl>
  </w:abstractNum>
  <w:abstractNum w:abstractNumId="15" w15:restartNumberingAfterBreak="0">
    <w:nsid w:val="36DF4271"/>
    <w:multiLevelType w:val="hybridMultilevel"/>
    <w:tmpl w:val="402E7A7E"/>
    <w:lvl w:ilvl="0" w:tplc="C1C65B56">
      <w:start w:val="7"/>
      <w:numFmt w:val="decimal"/>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330653"/>
    <w:multiLevelType w:val="hybridMultilevel"/>
    <w:tmpl w:val="B3DECA20"/>
    <w:lvl w:ilvl="0" w:tplc="F6EECFB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CC04164"/>
    <w:multiLevelType w:val="hybridMultilevel"/>
    <w:tmpl w:val="7528E4AE"/>
    <w:lvl w:ilvl="0" w:tplc="EAB83156">
      <w:start w:val="1"/>
      <w:numFmt w:val="decimal"/>
      <w:lvlText w:val="(%1)"/>
      <w:lvlJc w:val="left"/>
      <w:pPr>
        <w:ind w:left="720" w:hanging="360"/>
      </w:pPr>
      <w:rPr>
        <w:rFonts w:hint="default"/>
      </w:rPr>
    </w:lvl>
    <w:lvl w:ilvl="1" w:tplc="89FC056A">
      <w:start w:val="1"/>
      <w:numFmt w:val="decimal"/>
      <w:lvlText w:val="(%2)"/>
      <w:lvlJc w:val="left"/>
      <w:pPr>
        <w:ind w:left="1440" w:hanging="360"/>
      </w:pPr>
      <w:rPr>
        <w:rFonts w:ascii="Bookman Old Style" w:eastAsia="Times New Roman" w:hAnsi="Bookman Old Style" w:cs="Times New Roman" w:hint="default"/>
      </w:r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E032719"/>
    <w:multiLevelType w:val="hybridMultilevel"/>
    <w:tmpl w:val="58646BA4"/>
    <w:lvl w:ilvl="0" w:tplc="A622155A">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9" w15:restartNumberingAfterBreak="0">
    <w:nsid w:val="3E2E3C9B"/>
    <w:multiLevelType w:val="hybridMultilevel"/>
    <w:tmpl w:val="75E2D210"/>
    <w:lvl w:ilvl="0" w:tplc="A622155A">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20" w15:restartNumberingAfterBreak="0">
    <w:nsid w:val="3FCE71CB"/>
    <w:multiLevelType w:val="hybridMultilevel"/>
    <w:tmpl w:val="7E7CE7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B229D8"/>
    <w:multiLevelType w:val="hybridMultilevel"/>
    <w:tmpl w:val="07B270A0"/>
    <w:lvl w:ilvl="0" w:tplc="A622155A">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22" w15:restartNumberingAfterBreak="0">
    <w:nsid w:val="43D91797"/>
    <w:multiLevelType w:val="hybridMultilevel"/>
    <w:tmpl w:val="4D5643D0"/>
    <w:lvl w:ilvl="0" w:tplc="A62215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45359D4"/>
    <w:multiLevelType w:val="hybridMultilevel"/>
    <w:tmpl w:val="C89ED68A"/>
    <w:lvl w:ilvl="0" w:tplc="04090019">
      <w:start w:val="1"/>
      <w:numFmt w:val="lowerLetter"/>
      <w:lvlText w:val="%1."/>
      <w:lvlJc w:val="left"/>
      <w:pPr>
        <w:ind w:left="1158" w:hanging="360"/>
      </w:pPr>
    </w:lvl>
    <w:lvl w:ilvl="1" w:tplc="04090019" w:tentative="1">
      <w:start w:val="1"/>
      <w:numFmt w:val="lowerLetter"/>
      <w:lvlText w:val="%2."/>
      <w:lvlJc w:val="left"/>
      <w:pPr>
        <w:ind w:left="1878" w:hanging="360"/>
      </w:pPr>
    </w:lvl>
    <w:lvl w:ilvl="2" w:tplc="0409001B" w:tentative="1">
      <w:start w:val="1"/>
      <w:numFmt w:val="lowerRoman"/>
      <w:lvlText w:val="%3."/>
      <w:lvlJc w:val="right"/>
      <w:pPr>
        <w:ind w:left="2598" w:hanging="180"/>
      </w:pPr>
    </w:lvl>
    <w:lvl w:ilvl="3" w:tplc="0409000F" w:tentative="1">
      <w:start w:val="1"/>
      <w:numFmt w:val="decimal"/>
      <w:lvlText w:val="%4."/>
      <w:lvlJc w:val="left"/>
      <w:pPr>
        <w:ind w:left="3318" w:hanging="360"/>
      </w:pPr>
    </w:lvl>
    <w:lvl w:ilvl="4" w:tplc="04090019" w:tentative="1">
      <w:start w:val="1"/>
      <w:numFmt w:val="lowerLetter"/>
      <w:lvlText w:val="%5."/>
      <w:lvlJc w:val="left"/>
      <w:pPr>
        <w:ind w:left="4038" w:hanging="360"/>
      </w:pPr>
    </w:lvl>
    <w:lvl w:ilvl="5" w:tplc="0409001B" w:tentative="1">
      <w:start w:val="1"/>
      <w:numFmt w:val="lowerRoman"/>
      <w:lvlText w:val="%6."/>
      <w:lvlJc w:val="right"/>
      <w:pPr>
        <w:ind w:left="4758" w:hanging="180"/>
      </w:pPr>
    </w:lvl>
    <w:lvl w:ilvl="6" w:tplc="0409000F" w:tentative="1">
      <w:start w:val="1"/>
      <w:numFmt w:val="decimal"/>
      <w:lvlText w:val="%7."/>
      <w:lvlJc w:val="left"/>
      <w:pPr>
        <w:ind w:left="5478" w:hanging="360"/>
      </w:pPr>
    </w:lvl>
    <w:lvl w:ilvl="7" w:tplc="04090019" w:tentative="1">
      <w:start w:val="1"/>
      <w:numFmt w:val="lowerLetter"/>
      <w:lvlText w:val="%8."/>
      <w:lvlJc w:val="left"/>
      <w:pPr>
        <w:ind w:left="6198" w:hanging="360"/>
      </w:pPr>
    </w:lvl>
    <w:lvl w:ilvl="8" w:tplc="0409001B" w:tentative="1">
      <w:start w:val="1"/>
      <w:numFmt w:val="lowerRoman"/>
      <w:lvlText w:val="%9."/>
      <w:lvlJc w:val="right"/>
      <w:pPr>
        <w:ind w:left="6918" w:hanging="180"/>
      </w:pPr>
    </w:lvl>
  </w:abstractNum>
  <w:abstractNum w:abstractNumId="24" w15:restartNumberingAfterBreak="0">
    <w:nsid w:val="445D5C70"/>
    <w:multiLevelType w:val="hybridMultilevel"/>
    <w:tmpl w:val="E0D6066C"/>
    <w:lvl w:ilvl="0" w:tplc="9EE66D5C">
      <w:start w:val="2"/>
      <w:numFmt w:val="bullet"/>
      <w:lvlText w:val="-"/>
      <w:lvlJc w:val="left"/>
      <w:pPr>
        <w:ind w:left="720" w:hanging="360"/>
      </w:pPr>
      <w:rPr>
        <w:rFonts w:ascii="Times New Roman" w:eastAsiaTheme="minorHAnsi" w:hAnsi="Times New Roman" w:cs="Times New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A475AD"/>
    <w:multiLevelType w:val="hybridMultilevel"/>
    <w:tmpl w:val="A3A45690"/>
    <w:lvl w:ilvl="0" w:tplc="CABAD7C8">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C30029"/>
    <w:multiLevelType w:val="hybridMultilevel"/>
    <w:tmpl w:val="C34CE42C"/>
    <w:lvl w:ilvl="0" w:tplc="3DDA695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EF63D66"/>
    <w:multiLevelType w:val="hybridMultilevel"/>
    <w:tmpl w:val="8D1AB540"/>
    <w:lvl w:ilvl="0" w:tplc="89FC056A">
      <w:start w:val="1"/>
      <w:numFmt w:val="decimal"/>
      <w:lvlText w:val="(%1)"/>
      <w:lvlJc w:val="left"/>
      <w:pPr>
        <w:ind w:left="720" w:hanging="360"/>
      </w:pPr>
      <w:rPr>
        <w:rFonts w:ascii="Bookman Old Style" w:eastAsia="Times New Roman" w:hAnsi="Bookman Old Style"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9B1679D"/>
    <w:multiLevelType w:val="hybridMultilevel"/>
    <w:tmpl w:val="86445E26"/>
    <w:lvl w:ilvl="0" w:tplc="CABAD7C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7607B2"/>
    <w:multiLevelType w:val="hybridMultilevel"/>
    <w:tmpl w:val="D82A4B12"/>
    <w:lvl w:ilvl="0" w:tplc="CABAD7C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253622"/>
    <w:multiLevelType w:val="hybridMultilevel"/>
    <w:tmpl w:val="C2D28E8E"/>
    <w:lvl w:ilvl="0" w:tplc="5B9CE18A">
      <w:start w:val="1"/>
      <w:numFmt w:val="decimal"/>
      <w:lvlText w:val="%1."/>
      <w:lvlJc w:val="left"/>
      <w:pPr>
        <w:ind w:left="644" w:hanging="360"/>
      </w:pPr>
      <w:rPr>
        <w:rFonts w:cs="Times New Roman"/>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B9B612A"/>
    <w:multiLevelType w:val="hybridMultilevel"/>
    <w:tmpl w:val="C860C95C"/>
    <w:lvl w:ilvl="0" w:tplc="F6EECFBC">
      <w:start w:val="1"/>
      <w:numFmt w:val="lowerLetter"/>
      <w:lvlText w:val="%1."/>
      <w:lvlJc w:val="left"/>
      <w:pPr>
        <w:ind w:left="1086" w:hanging="360"/>
      </w:pPr>
      <w:rPr>
        <w:rFonts w:cs="Times New Roman"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32" w15:restartNumberingAfterBreak="0">
    <w:nsid w:val="723F223B"/>
    <w:multiLevelType w:val="hybridMultilevel"/>
    <w:tmpl w:val="A4A49170"/>
    <w:lvl w:ilvl="0" w:tplc="A62215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783B21"/>
    <w:multiLevelType w:val="hybridMultilevel"/>
    <w:tmpl w:val="548255E2"/>
    <w:lvl w:ilvl="0" w:tplc="CABAD7C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30"/>
  </w:num>
  <w:num w:numId="4">
    <w:abstractNumId w:val="4"/>
  </w:num>
  <w:num w:numId="5">
    <w:abstractNumId w:val="27"/>
  </w:num>
  <w:num w:numId="6">
    <w:abstractNumId w:val="14"/>
  </w:num>
  <w:num w:numId="7">
    <w:abstractNumId w:val="17"/>
  </w:num>
  <w:num w:numId="8">
    <w:abstractNumId w:val="11"/>
  </w:num>
  <w:num w:numId="9">
    <w:abstractNumId w:val="2"/>
  </w:num>
  <w:num w:numId="10">
    <w:abstractNumId w:val="12"/>
  </w:num>
  <w:num w:numId="11">
    <w:abstractNumId w:val="22"/>
  </w:num>
  <w:num w:numId="12">
    <w:abstractNumId w:val="1"/>
  </w:num>
  <w:num w:numId="13">
    <w:abstractNumId w:val="10"/>
  </w:num>
  <w:num w:numId="14">
    <w:abstractNumId w:val="31"/>
  </w:num>
  <w:num w:numId="15">
    <w:abstractNumId w:val="15"/>
  </w:num>
  <w:num w:numId="16">
    <w:abstractNumId w:val="32"/>
  </w:num>
  <w:num w:numId="17">
    <w:abstractNumId w:val="23"/>
  </w:num>
  <w:num w:numId="18">
    <w:abstractNumId w:val="19"/>
  </w:num>
  <w:num w:numId="19">
    <w:abstractNumId w:val="3"/>
  </w:num>
  <w:num w:numId="20">
    <w:abstractNumId w:val="6"/>
  </w:num>
  <w:num w:numId="21">
    <w:abstractNumId w:val="25"/>
  </w:num>
  <w:num w:numId="22">
    <w:abstractNumId w:val="28"/>
  </w:num>
  <w:num w:numId="23">
    <w:abstractNumId w:val="29"/>
  </w:num>
  <w:num w:numId="24">
    <w:abstractNumId w:val="33"/>
  </w:num>
  <w:num w:numId="25">
    <w:abstractNumId w:val="7"/>
  </w:num>
  <w:num w:numId="26">
    <w:abstractNumId w:val="18"/>
  </w:num>
  <w:num w:numId="27">
    <w:abstractNumId w:val="13"/>
  </w:num>
  <w:num w:numId="28">
    <w:abstractNumId w:val="21"/>
  </w:num>
  <w:num w:numId="29">
    <w:abstractNumId w:val="26"/>
  </w:num>
  <w:num w:numId="30">
    <w:abstractNumId w:val="0"/>
  </w:num>
  <w:num w:numId="31">
    <w:abstractNumId w:val="8"/>
  </w:num>
  <w:num w:numId="32">
    <w:abstractNumId w:val="24"/>
  </w:num>
  <w:num w:numId="33">
    <w:abstractNumId w:val="9"/>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DF2"/>
    <w:rsid w:val="000C43E8"/>
    <w:rsid w:val="00223DF2"/>
    <w:rsid w:val="00DB162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4ECD1"/>
  <w15:chartTrackingRefBased/>
  <w15:docId w15:val="{323CE2A9-1A5C-454F-BF70-B857B30A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DF2"/>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223DF2"/>
    <w:pPr>
      <w:ind w:left="720"/>
      <w:contextualSpacing/>
    </w:pPr>
    <w:rPr>
      <w:sz w:val="20"/>
      <w:szCs w:val="20"/>
    </w:rPr>
  </w:style>
  <w:style w:type="character" w:customStyle="1" w:styleId="ListParagraphChar">
    <w:name w:val="List Paragraph Char"/>
    <w:link w:val="ListParagraph"/>
    <w:uiPriority w:val="34"/>
    <w:locked/>
    <w:rsid w:val="00223DF2"/>
    <w:rPr>
      <w:rFonts w:ascii="Calibri" w:eastAsia="Times New Roman" w:hAnsi="Calibri" w:cs="Times New Roman"/>
      <w:sz w:val="20"/>
      <w:szCs w:val="20"/>
      <w:lang w:val="en-US"/>
    </w:rPr>
  </w:style>
  <w:style w:type="table" w:styleId="TableGrid">
    <w:name w:val="Table Grid"/>
    <w:basedOn w:val="TableNormal"/>
    <w:uiPriority w:val="39"/>
    <w:rsid w:val="00223DF2"/>
    <w:pPr>
      <w:spacing w:after="0" w:line="240" w:lineRule="auto"/>
    </w:pPr>
    <w:rPr>
      <w:rFonts w:ascii="Calibri" w:eastAsia="Times New Roman" w:hAnsi="Calibri" w:cs="Times New Roman"/>
      <w:sz w:val="20"/>
      <w:szCs w:val="20"/>
      <w:lang w:val="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25</Pages>
  <Words>5212</Words>
  <Characters>29712</Characters>
  <Application>Microsoft Office Word</Application>
  <DocSecurity>0</DocSecurity>
  <Lines>247</Lines>
  <Paragraphs>69</Paragraphs>
  <ScaleCrop>false</ScaleCrop>
  <Company/>
  <LinksUpToDate>false</LinksUpToDate>
  <CharactersWithSpaces>34855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cahyo wiji hartanto</dc:creator>
  <cp:keywords/>
  <dc:description/>
  <cp:lastModifiedBy>cahyo wiji hartanto</cp:lastModifiedBy>
  <cp:revision>2</cp:revision>
  <dcterms:created xsi:type="dcterms:W3CDTF">2021-08-05T07:37:00Z</dcterms:created>
  <dcterms:modified xsi:type="dcterms:W3CDTF">2021-08-10T10:36:00Z</dcterms:modified>
</cp:coreProperties>
</file>